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A9BFF9" w14:textId="77777777" w:rsidR="00CA700C" w:rsidRPr="00737E88" w:rsidRDefault="00CA700C" w:rsidP="00CA700C">
      <w:pPr>
        <w:pStyle w:val="Ttulo1"/>
        <w:numPr>
          <w:ilvl w:val="0"/>
          <w:numId w:val="0"/>
        </w:numPr>
        <w:spacing w:before="60"/>
        <w:jc w:val="center"/>
        <w:rPr>
          <w:rFonts w:ascii="Arial" w:hAnsi="Arial" w:cs="Arial"/>
          <w:sz w:val="26"/>
          <w:szCs w:val="26"/>
          <w:u w:val="single"/>
          <w:lang w:val="es-MX"/>
        </w:rPr>
      </w:pPr>
      <w:r w:rsidRPr="00737E88">
        <w:rPr>
          <w:rFonts w:ascii="Arial" w:hAnsi="Arial" w:cs="Arial"/>
          <w:sz w:val="26"/>
          <w:szCs w:val="26"/>
          <w:u w:val="single"/>
          <w:lang w:val="es-MX"/>
        </w:rPr>
        <w:t>ANEXO “III”</w:t>
      </w:r>
    </w:p>
    <w:p w14:paraId="31368A86" w14:textId="77777777" w:rsidR="00CA700C" w:rsidRPr="00737E88" w:rsidRDefault="00CA700C" w:rsidP="00CA700C">
      <w:pPr>
        <w:rPr>
          <w:rFonts w:cs="Arial"/>
          <w:sz w:val="26"/>
          <w:szCs w:val="26"/>
          <w:lang w:val="es-MX"/>
        </w:rPr>
      </w:pPr>
    </w:p>
    <w:p w14:paraId="146D1312" w14:textId="77777777" w:rsidR="00CA700C" w:rsidRPr="00737E88" w:rsidRDefault="00CA700C" w:rsidP="00CA700C">
      <w:pPr>
        <w:rPr>
          <w:rFonts w:cs="Arial"/>
          <w:sz w:val="26"/>
          <w:szCs w:val="26"/>
          <w:lang w:val="es-MX"/>
        </w:rPr>
      </w:pPr>
    </w:p>
    <w:p w14:paraId="37814B98" w14:textId="77777777" w:rsidR="00CA700C" w:rsidRPr="00737E88" w:rsidRDefault="00CA700C" w:rsidP="00CA700C">
      <w:pPr>
        <w:spacing w:before="60" w:line="277" w:lineRule="auto"/>
        <w:ind w:right="331"/>
        <w:jc w:val="center"/>
        <w:rPr>
          <w:rFonts w:cs="Arial"/>
          <w:b/>
          <w:sz w:val="26"/>
          <w:szCs w:val="26"/>
          <w:u w:val="single"/>
          <w:lang w:val="es-MX"/>
        </w:rPr>
      </w:pPr>
      <w:r w:rsidRPr="00737E88">
        <w:rPr>
          <w:rFonts w:cs="Arial"/>
          <w:b/>
          <w:sz w:val="26"/>
          <w:szCs w:val="26"/>
          <w:u w:val="single"/>
          <w:lang w:val="es-MX"/>
        </w:rPr>
        <w:t>NORMATIVA TÉCNICA</w:t>
      </w:r>
    </w:p>
    <w:p w14:paraId="763DC694" w14:textId="77777777" w:rsidR="00CA700C" w:rsidRPr="00737E88" w:rsidRDefault="00CA700C" w:rsidP="00CA700C">
      <w:pPr>
        <w:spacing w:before="60" w:line="277" w:lineRule="auto"/>
        <w:ind w:right="331"/>
        <w:jc w:val="center"/>
        <w:rPr>
          <w:rFonts w:cs="Arial"/>
          <w:b/>
          <w:sz w:val="26"/>
          <w:szCs w:val="26"/>
          <w:u w:val="single"/>
          <w:lang w:val="es-MX"/>
        </w:rPr>
      </w:pPr>
    </w:p>
    <w:p w14:paraId="472EBB2E" w14:textId="77777777" w:rsidR="00E43512" w:rsidRPr="00737E88" w:rsidRDefault="00E43512" w:rsidP="00B22260">
      <w:pPr>
        <w:shd w:val="clear" w:color="auto" w:fill="FFFFFF"/>
        <w:rPr>
          <w:rFonts w:cs="Arial"/>
          <w:b/>
          <w:color w:val="000000"/>
          <w:sz w:val="26"/>
          <w:szCs w:val="26"/>
          <w:lang w:val="es-MX"/>
        </w:rPr>
      </w:pPr>
    </w:p>
    <w:p w14:paraId="7B768EB1" w14:textId="77777777" w:rsidR="00CA700C" w:rsidRPr="00737E88" w:rsidRDefault="00CA700C" w:rsidP="00CA700C">
      <w:pPr>
        <w:shd w:val="clear" w:color="auto" w:fill="FFFFFF"/>
        <w:jc w:val="center"/>
        <w:rPr>
          <w:rFonts w:cs="Arial"/>
          <w:b/>
          <w:color w:val="000000"/>
          <w:sz w:val="26"/>
          <w:szCs w:val="26"/>
          <w:lang w:val="es-MX"/>
        </w:rPr>
      </w:pPr>
    </w:p>
    <w:p w14:paraId="0E4D0E45" w14:textId="77777777"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CAPÍTULO 5</w:t>
      </w:r>
    </w:p>
    <w:p w14:paraId="3D292B2F" w14:textId="77777777" w:rsidR="00CA700C" w:rsidRPr="00737E88" w:rsidRDefault="00CA700C" w:rsidP="00CA700C">
      <w:pPr>
        <w:shd w:val="clear" w:color="auto" w:fill="FFFFFF"/>
        <w:jc w:val="center"/>
        <w:rPr>
          <w:rFonts w:cs="Arial"/>
          <w:b/>
          <w:color w:val="000000"/>
          <w:sz w:val="26"/>
          <w:szCs w:val="26"/>
          <w:lang w:val="es-MX"/>
        </w:rPr>
      </w:pPr>
    </w:p>
    <w:p w14:paraId="6F6A73CD" w14:textId="30CBED23"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NORMAS Y CRITERIOS PARA ANÁLISIS, DISEÑO DE T</w:t>
      </w:r>
      <w:r w:rsidR="00D5781B" w:rsidRPr="00737E88">
        <w:rPr>
          <w:rFonts w:cs="Arial"/>
          <w:b/>
          <w:color w:val="000000"/>
          <w:sz w:val="26"/>
          <w:szCs w:val="26"/>
          <w:lang w:val="es-MX"/>
        </w:rPr>
        <w:t>ORRES Y CIMENTACIONES (NCTADTC)</w:t>
      </w:r>
    </w:p>
    <w:p w14:paraId="61E9757C" w14:textId="77777777" w:rsidR="00CA700C" w:rsidRPr="00737E88" w:rsidRDefault="00CA700C" w:rsidP="00CA700C">
      <w:pPr>
        <w:shd w:val="clear" w:color="auto" w:fill="FFFFFF"/>
        <w:jc w:val="center"/>
        <w:rPr>
          <w:rFonts w:cs="Arial"/>
          <w:b/>
          <w:color w:val="000000"/>
          <w:sz w:val="26"/>
          <w:szCs w:val="26"/>
          <w:lang w:val="es-MX"/>
        </w:rPr>
      </w:pPr>
    </w:p>
    <w:p w14:paraId="544CF32F" w14:textId="77777777" w:rsidR="00CA700C" w:rsidRPr="00737E88" w:rsidRDefault="00CA700C" w:rsidP="00CA700C">
      <w:pPr>
        <w:shd w:val="clear" w:color="auto" w:fill="FFFFFF"/>
        <w:jc w:val="center"/>
        <w:rPr>
          <w:rFonts w:cs="Arial"/>
          <w:b/>
          <w:color w:val="000000"/>
          <w:sz w:val="26"/>
          <w:szCs w:val="26"/>
          <w:lang w:val="es-MX"/>
        </w:rPr>
      </w:pPr>
    </w:p>
    <w:p w14:paraId="271A2373" w14:textId="39D9E16D" w:rsidR="00CA700C" w:rsidRPr="00737E88" w:rsidRDefault="001704EB" w:rsidP="00CA700C">
      <w:pPr>
        <w:shd w:val="clear" w:color="auto" w:fill="FFFFFF"/>
        <w:jc w:val="center"/>
        <w:rPr>
          <w:rFonts w:eastAsia="Century Gothic" w:cs="Arial"/>
          <w:sz w:val="26"/>
          <w:szCs w:val="26"/>
          <w:lang w:val="es-MX"/>
        </w:rPr>
      </w:pPr>
      <w:r w:rsidRPr="00737E88">
        <w:rPr>
          <w:rFonts w:cs="Arial"/>
          <w:b/>
          <w:spacing w:val="-1"/>
          <w:sz w:val="26"/>
          <w:szCs w:val="26"/>
          <w:lang w:val="es-MX"/>
        </w:rPr>
        <w:t>RADIOMOVIL DIPSA</w:t>
      </w:r>
      <w:r w:rsidR="00CA700C" w:rsidRPr="00737E88">
        <w:rPr>
          <w:rFonts w:cs="Arial"/>
          <w:b/>
          <w:spacing w:val="-1"/>
          <w:sz w:val="26"/>
          <w:szCs w:val="26"/>
          <w:lang w:val="es-MX"/>
        </w:rPr>
        <w:t>, S.A. DE C.V.</w:t>
      </w:r>
    </w:p>
    <w:p w14:paraId="30CEB04B" w14:textId="77777777" w:rsidR="00CA700C" w:rsidRPr="00F5632E" w:rsidRDefault="00CA700C" w:rsidP="00CA700C">
      <w:pPr>
        <w:rPr>
          <w:rFonts w:eastAsia="Century Gothic" w:cs="Arial"/>
          <w:b/>
          <w:bCs/>
          <w:lang w:val="es-MX"/>
        </w:rPr>
      </w:pPr>
    </w:p>
    <w:p w14:paraId="044E0BF6" w14:textId="77777777" w:rsidR="00CA700C" w:rsidRPr="00F5632E" w:rsidRDefault="00CA700C" w:rsidP="00CA700C">
      <w:pPr>
        <w:shd w:val="clear" w:color="auto" w:fill="FFFFFF"/>
        <w:jc w:val="center"/>
        <w:rPr>
          <w:rFonts w:cs="Arial"/>
          <w:b/>
          <w:color w:val="000000"/>
          <w:sz w:val="40"/>
          <w:lang w:val="es-MX"/>
        </w:rPr>
      </w:pPr>
    </w:p>
    <w:p w14:paraId="412D8042" w14:textId="77777777" w:rsidR="00CA700C" w:rsidRPr="00F5632E" w:rsidRDefault="00CA700C" w:rsidP="00CA700C">
      <w:pPr>
        <w:shd w:val="clear" w:color="auto" w:fill="FFFFFF"/>
        <w:jc w:val="center"/>
        <w:rPr>
          <w:rFonts w:cs="Arial"/>
          <w:b/>
          <w:color w:val="000000"/>
          <w:sz w:val="40"/>
          <w:lang w:val="es-MX"/>
        </w:rPr>
      </w:pPr>
    </w:p>
    <w:p w14:paraId="099E3E0B" w14:textId="77777777" w:rsidR="00CA700C" w:rsidRPr="00F5632E" w:rsidRDefault="00CA700C" w:rsidP="00CA700C">
      <w:pPr>
        <w:shd w:val="clear" w:color="auto" w:fill="FFFFFF"/>
        <w:jc w:val="center"/>
        <w:rPr>
          <w:rFonts w:cs="Arial"/>
          <w:b/>
          <w:color w:val="000000"/>
          <w:sz w:val="40"/>
          <w:lang w:val="es-MX"/>
        </w:rPr>
      </w:pPr>
    </w:p>
    <w:p w14:paraId="16BEEC36" w14:textId="77777777" w:rsidR="00CA700C" w:rsidRPr="00F5632E" w:rsidRDefault="00CA700C" w:rsidP="00CA700C">
      <w:pPr>
        <w:shd w:val="clear" w:color="auto" w:fill="FFFFFF"/>
        <w:jc w:val="center"/>
        <w:rPr>
          <w:rFonts w:cs="Arial"/>
          <w:b/>
          <w:color w:val="000000"/>
          <w:sz w:val="40"/>
          <w:lang w:val="es-MX"/>
        </w:rPr>
      </w:pPr>
    </w:p>
    <w:p w14:paraId="3578A0A5" w14:textId="77777777" w:rsidR="00CA700C" w:rsidRPr="00F5632E" w:rsidRDefault="00CA700C" w:rsidP="00CA700C">
      <w:pPr>
        <w:shd w:val="clear" w:color="auto" w:fill="FFFFFF"/>
        <w:jc w:val="center"/>
        <w:rPr>
          <w:rFonts w:cs="Arial"/>
          <w:b/>
          <w:color w:val="000000"/>
          <w:sz w:val="40"/>
          <w:lang w:val="es-MX"/>
        </w:rPr>
      </w:pPr>
    </w:p>
    <w:p w14:paraId="6FB7A94A" w14:textId="77777777" w:rsidR="00CA700C" w:rsidRPr="00F5632E" w:rsidRDefault="00CA700C" w:rsidP="00CA700C">
      <w:pPr>
        <w:shd w:val="clear" w:color="auto" w:fill="FFFFFF"/>
        <w:jc w:val="center"/>
        <w:rPr>
          <w:rFonts w:cs="Arial"/>
          <w:b/>
          <w:color w:val="000000"/>
          <w:sz w:val="40"/>
          <w:lang w:val="es-MX"/>
        </w:rPr>
      </w:pPr>
    </w:p>
    <w:p w14:paraId="73E6636E" w14:textId="77777777" w:rsidR="00CA700C" w:rsidRPr="00F5632E" w:rsidRDefault="00CA700C" w:rsidP="00CA700C">
      <w:pPr>
        <w:shd w:val="clear" w:color="auto" w:fill="FFFFFF"/>
        <w:jc w:val="center"/>
        <w:rPr>
          <w:rFonts w:cs="Arial"/>
          <w:b/>
          <w:color w:val="000000"/>
          <w:sz w:val="40"/>
          <w:lang w:val="es-MX"/>
        </w:rPr>
      </w:pPr>
    </w:p>
    <w:p w14:paraId="6881745C" w14:textId="77777777" w:rsidR="00CA700C" w:rsidRPr="00F5632E" w:rsidRDefault="00CA700C" w:rsidP="00CA700C">
      <w:pPr>
        <w:pStyle w:val="Textoindependiente"/>
        <w:ind w:left="5829" w:hanging="17"/>
        <w:rPr>
          <w:rFonts w:ascii="Arial" w:hAnsi="Arial" w:cs="Arial"/>
          <w:b/>
          <w:color w:val="000000"/>
          <w:sz w:val="40"/>
          <w:lang w:val="es-MX"/>
        </w:rPr>
        <w:sectPr w:rsidR="00CA700C" w:rsidRPr="00F5632E" w:rsidSect="00F5632E">
          <w:footerReference w:type="default" r:id="rId11"/>
          <w:footerReference w:type="first" r:id="rId12"/>
          <w:pgSz w:w="12240" w:h="15840" w:code="1"/>
          <w:pgMar w:top="1985" w:right="1418" w:bottom="1134" w:left="1418" w:header="737" w:footer="567" w:gutter="0"/>
          <w:cols w:space="720"/>
          <w:vAlign w:val="center"/>
          <w:titlePg/>
        </w:sectPr>
      </w:pPr>
      <w:r w:rsidRPr="00F5632E">
        <w:rPr>
          <w:rFonts w:ascii="Arial" w:hAnsi="Arial" w:cs="Arial"/>
          <w:spacing w:val="-1"/>
          <w:lang w:val="es-MX"/>
        </w:rPr>
        <w:t>Ciudad de México a.</w:t>
      </w:r>
      <w:r w:rsidRPr="00F5632E">
        <w:rPr>
          <w:rFonts w:ascii="Arial" w:hAnsi="Arial" w:cs="Arial"/>
          <w:spacing w:val="-2"/>
          <w:lang w:val="es-MX"/>
        </w:rPr>
        <w:t xml:space="preserve"> </w:t>
      </w:r>
      <w:r w:rsidRPr="00F5632E">
        <w:rPr>
          <w:rFonts w:ascii="Arial" w:hAnsi="Arial" w:cs="Arial"/>
          <w:spacing w:val="-1"/>
          <w:lang w:val="es-MX"/>
        </w:rPr>
        <w:t>[*]</w:t>
      </w:r>
      <w:r w:rsidRPr="00F5632E">
        <w:rPr>
          <w:rFonts w:ascii="Arial" w:hAnsi="Arial" w:cs="Arial"/>
          <w:lang w:val="es-MX"/>
        </w:rPr>
        <w:t xml:space="preserve"> </w:t>
      </w:r>
      <w:r w:rsidRPr="00F5632E">
        <w:rPr>
          <w:rFonts w:ascii="Arial" w:hAnsi="Arial" w:cs="Arial"/>
          <w:spacing w:val="-1"/>
          <w:lang w:val="es-MX"/>
        </w:rPr>
        <w:t>de [*]</w:t>
      </w:r>
      <w:r w:rsidRPr="00F5632E">
        <w:rPr>
          <w:rFonts w:ascii="Arial" w:hAnsi="Arial" w:cs="Arial"/>
          <w:lang w:val="es-MX"/>
        </w:rPr>
        <w:t xml:space="preserve"> </w:t>
      </w:r>
      <w:r w:rsidRPr="00F5632E">
        <w:rPr>
          <w:rFonts w:ascii="Arial" w:hAnsi="Arial" w:cs="Arial"/>
          <w:spacing w:val="-1"/>
          <w:lang w:val="es-MX"/>
        </w:rPr>
        <w:t xml:space="preserve">de </w:t>
      </w:r>
      <w:r w:rsidRPr="00F5632E">
        <w:rPr>
          <w:rFonts w:ascii="Arial" w:hAnsi="Arial" w:cs="Arial"/>
          <w:lang w:val="es-MX"/>
        </w:rPr>
        <w:t>[*].</w:t>
      </w:r>
    </w:p>
    <w:p w14:paraId="4BFB94BC" w14:textId="705D83BD" w:rsidR="000B72D2" w:rsidRPr="00F5632E" w:rsidRDefault="00F953CB">
      <w:pPr>
        <w:tabs>
          <w:tab w:val="left" w:pos="540"/>
        </w:tabs>
        <w:jc w:val="both"/>
        <w:rPr>
          <w:rFonts w:cs="Arial"/>
          <w:b/>
          <w:sz w:val="24"/>
          <w:lang w:val="es-MX"/>
        </w:rPr>
      </w:pPr>
      <w:r w:rsidRPr="00F5632E">
        <w:rPr>
          <w:rFonts w:cs="Arial"/>
          <w:b/>
          <w:sz w:val="24"/>
          <w:lang w:val="es-MX"/>
        </w:rPr>
        <w:lastRenderedPageBreak/>
        <w:t>INFORMACION</w:t>
      </w:r>
      <w:r w:rsidR="000B72D2" w:rsidRPr="00F5632E">
        <w:rPr>
          <w:rFonts w:cs="Arial"/>
          <w:b/>
          <w:sz w:val="24"/>
          <w:lang w:val="es-MX"/>
        </w:rPr>
        <w:t xml:space="preserve"> A ENTREGAR</w:t>
      </w:r>
      <w:r w:rsidR="00440427" w:rsidRPr="00F5632E">
        <w:rPr>
          <w:rFonts w:cs="Arial"/>
          <w:b/>
          <w:sz w:val="24"/>
          <w:lang w:val="es-MX"/>
        </w:rPr>
        <w:t xml:space="preserve"> PARA REVISION DE INGENIERIA</w:t>
      </w:r>
      <w:r w:rsidR="00F5632E">
        <w:rPr>
          <w:rFonts w:cs="Arial"/>
          <w:b/>
          <w:sz w:val="24"/>
          <w:lang w:val="es-MX"/>
        </w:rPr>
        <w:t>.</w:t>
      </w:r>
    </w:p>
    <w:p w14:paraId="4BFB94BD" w14:textId="77777777" w:rsidR="000B72D2" w:rsidRPr="00F5632E" w:rsidRDefault="000B72D2">
      <w:pPr>
        <w:tabs>
          <w:tab w:val="left" w:pos="540"/>
        </w:tabs>
        <w:jc w:val="both"/>
        <w:rPr>
          <w:rFonts w:cs="Arial"/>
          <w:lang w:val="es-MX"/>
        </w:rPr>
      </w:pPr>
    </w:p>
    <w:p w14:paraId="4BFB94BF" w14:textId="77777777" w:rsidR="00404809" w:rsidRPr="00F5632E" w:rsidRDefault="00404809" w:rsidP="00404809">
      <w:pPr>
        <w:pStyle w:val="Textoindependiente"/>
        <w:numPr>
          <w:ilvl w:val="0"/>
          <w:numId w:val="8"/>
        </w:numPr>
        <w:rPr>
          <w:rFonts w:ascii="Arial" w:hAnsi="Arial" w:cs="Arial"/>
          <w:b/>
          <w:sz w:val="22"/>
          <w:lang w:val="es-MX"/>
        </w:rPr>
      </w:pPr>
      <w:r w:rsidRPr="00F5632E">
        <w:rPr>
          <w:rFonts w:ascii="Arial" w:hAnsi="Arial" w:cs="Arial"/>
          <w:b/>
          <w:sz w:val="24"/>
          <w:szCs w:val="24"/>
          <w:lang w:val="es-MX"/>
        </w:rPr>
        <w:t>Validación de factores de diseño</w:t>
      </w:r>
      <w:r w:rsidRPr="00F5632E">
        <w:rPr>
          <w:rFonts w:ascii="Arial" w:hAnsi="Arial" w:cs="Arial"/>
          <w:b/>
          <w:sz w:val="22"/>
          <w:lang w:val="es-MX"/>
        </w:rPr>
        <w:t>.</w:t>
      </w:r>
    </w:p>
    <w:p w14:paraId="4BFB94C0" w14:textId="77777777" w:rsidR="00404809" w:rsidRPr="00F5632E" w:rsidRDefault="00404809">
      <w:pPr>
        <w:tabs>
          <w:tab w:val="left" w:pos="540"/>
        </w:tabs>
        <w:jc w:val="both"/>
        <w:rPr>
          <w:rFonts w:cs="Arial"/>
          <w:lang w:val="es-MX"/>
        </w:rPr>
      </w:pPr>
    </w:p>
    <w:p w14:paraId="4BFB94C1" w14:textId="5110299F" w:rsidR="000B72D2" w:rsidRPr="00F5632E" w:rsidRDefault="00190D61">
      <w:pPr>
        <w:pStyle w:val="Textoindependiente"/>
        <w:rPr>
          <w:rFonts w:ascii="Arial" w:hAnsi="Arial" w:cs="Arial"/>
          <w:sz w:val="22"/>
          <w:lang w:val="es-MX"/>
        </w:rPr>
      </w:pPr>
      <w:r w:rsidRPr="00F5632E">
        <w:rPr>
          <w:rFonts w:ascii="Arial" w:hAnsi="Arial" w:cs="Arial"/>
          <w:sz w:val="22"/>
          <w:lang w:val="es-MX"/>
        </w:rPr>
        <w:t xml:space="preserve">Para cada proyecto de implantación </w:t>
      </w:r>
      <w:r w:rsidR="00AE4637" w:rsidRPr="00F5632E">
        <w:rPr>
          <w:rFonts w:ascii="Arial" w:hAnsi="Arial" w:cs="Arial"/>
          <w:sz w:val="22"/>
          <w:lang w:val="es-MX"/>
        </w:rPr>
        <w:t>de</w:t>
      </w:r>
      <w:r w:rsidRPr="00F5632E">
        <w:rPr>
          <w:rFonts w:ascii="Arial" w:hAnsi="Arial" w:cs="Arial"/>
          <w:sz w:val="22"/>
          <w:lang w:val="es-MX"/>
        </w:rPr>
        <w:t xml:space="preserve"> sitio celular, </w:t>
      </w:r>
      <w:r w:rsidR="00AE4637" w:rsidRPr="00F5632E">
        <w:rPr>
          <w:rFonts w:ascii="Arial" w:hAnsi="Arial" w:cs="Arial"/>
          <w:sz w:val="22"/>
          <w:lang w:val="es-MX"/>
        </w:rPr>
        <w:t xml:space="preserve">cada </w:t>
      </w:r>
      <w:r w:rsidRPr="00F5632E">
        <w:rPr>
          <w:rFonts w:ascii="Arial" w:hAnsi="Arial" w:cs="Arial"/>
          <w:sz w:val="22"/>
          <w:lang w:val="es-MX"/>
        </w:rPr>
        <w:t>torrero</w:t>
      </w:r>
      <w:r w:rsidR="002F38C6" w:rsidRPr="00F5632E">
        <w:rPr>
          <w:rFonts w:ascii="Arial" w:hAnsi="Arial" w:cs="Arial"/>
          <w:sz w:val="22"/>
          <w:lang w:val="es-MX"/>
        </w:rPr>
        <w:t xml:space="preserve"> o llave en mano</w:t>
      </w:r>
      <w:r w:rsidRPr="00F5632E">
        <w:rPr>
          <w:rFonts w:ascii="Arial" w:hAnsi="Arial" w:cs="Arial"/>
          <w:sz w:val="22"/>
          <w:lang w:val="es-MX"/>
        </w:rPr>
        <w:t xml:space="preserve"> deberá ingresar</w:t>
      </w:r>
      <w:r w:rsidR="00AE4637" w:rsidRPr="00F5632E">
        <w:rPr>
          <w:rFonts w:ascii="Arial" w:hAnsi="Arial" w:cs="Arial"/>
          <w:sz w:val="22"/>
          <w:lang w:val="es-MX"/>
        </w:rPr>
        <w:t xml:space="preserve"> a </w:t>
      </w:r>
      <w:r w:rsidR="001704EB" w:rsidRPr="00F5632E">
        <w:rPr>
          <w:rFonts w:ascii="Arial" w:hAnsi="Arial" w:cs="Arial"/>
          <w:b/>
          <w:sz w:val="22"/>
          <w:lang w:val="es-MX"/>
        </w:rPr>
        <w:t>Telcel</w:t>
      </w:r>
      <w:r w:rsidR="00AE4637" w:rsidRPr="00F5632E">
        <w:rPr>
          <w:rFonts w:ascii="Arial" w:hAnsi="Arial" w:cs="Arial"/>
          <w:sz w:val="22"/>
          <w:lang w:val="es-MX"/>
        </w:rPr>
        <w:t xml:space="preserve"> vía mail</w:t>
      </w:r>
      <w:r w:rsidRPr="00F5632E">
        <w:rPr>
          <w:rFonts w:ascii="Arial" w:hAnsi="Arial" w:cs="Arial"/>
          <w:sz w:val="22"/>
          <w:lang w:val="es-MX"/>
        </w:rPr>
        <w:t xml:space="preserve"> </w:t>
      </w:r>
      <w:r w:rsidR="00BE2E05" w:rsidRPr="00F5632E">
        <w:rPr>
          <w:rFonts w:ascii="Arial" w:hAnsi="Arial" w:cs="Arial"/>
          <w:sz w:val="22"/>
          <w:lang w:val="es-MX"/>
        </w:rPr>
        <w:t>el formato “Validación de Factores de Diseño”</w:t>
      </w:r>
      <w:r w:rsidR="00404809" w:rsidRPr="00F5632E">
        <w:rPr>
          <w:rFonts w:ascii="Arial" w:hAnsi="Arial" w:cs="Arial"/>
          <w:sz w:val="22"/>
          <w:lang w:val="es-MX"/>
        </w:rPr>
        <w:t xml:space="preserve"> donde se indique los parámetros y factores de diseño a utilizar para cada sitio, el cua</w:t>
      </w:r>
      <w:r w:rsidR="00BE2E05" w:rsidRPr="00F5632E">
        <w:rPr>
          <w:rFonts w:ascii="Arial" w:hAnsi="Arial" w:cs="Arial"/>
          <w:sz w:val="22"/>
          <w:lang w:val="es-MX"/>
        </w:rPr>
        <w:t>l deberá traer memo de RF, ante</w:t>
      </w:r>
      <w:r w:rsidR="00404809" w:rsidRPr="00F5632E">
        <w:rPr>
          <w:rFonts w:ascii="Arial" w:hAnsi="Arial" w:cs="Arial"/>
          <w:sz w:val="22"/>
          <w:lang w:val="es-MX"/>
        </w:rPr>
        <w:t xml:space="preserve">proyecto y mapa de </w:t>
      </w:r>
      <w:proofErr w:type="spellStart"/>
      <w:r w:rsidR="00404809" w:rsidRPr="00F5632E">
        <w:rPr>
          <w:rFonts w:ascii="Arial" w:hAnsi="Arial" w:cs="Arial"/>
          <w:sz w:val="22"/>
          <w:lang w:val="es-MX"/>
        </w:rPr>
        <w:t>isotacas</w:t>
      </w:r>
      <w:proofErr w:type="spellEnd"/>
      <w:r w:rsidR="00404809" w:rsidRPr="00F5632E">
        <w:rPr>
          <w:rFonts w:ascii="Arial" w:hAnsi="Arial" w:cs="Arial"/>
          <w:sz w:val="22"/>
          <w:lang w:val="es-MX"/>
        </w:rPr>
        <w:t>.</w:t>
      </w:r>
      <w:r w:rsidRPr="00F5632E">
        <w:rPr>
          <w:rFonts w:ascii="Arial" w:hAnsi="Arial" w:cs="Arial"/>
          <w:sz w:val="22"/>
          <w:lang w:val="es-MX"/>
        </w:rPr>
        <w:t xml:space="preserve"> </w:t>
      </w:r>
      <w:r w:rsidR="000B72D2" w:rsidRPr="00F5632E">
        <w:rPr>
          <w:rFonts w:ascii="Arial" w:hAnsi="Arial" w:cs="Arial"/>
          <w:sz w:val="22"/>
          <w:lang w:val="es-MX"/>
        </w:rPr>
        <w:t xml:space="preserve"> </w:t>
      </w:r>
    </w:p>
    <w:p w14:paraId="4BFB94C2" w14:textId="77777777" w:rsidR="002F5006" w:rsidRPr="00F5632E" w:rsidRDefault="002F5006">
      <w:pPr>
        <w:pStyle w:val="Textoindependiente"/>
        <w:rPr>
          <w:rFonts w:ascii="Arial" w:hAnsi="Arial" w:cs="Arial"/>
          <w:b/>
          <w:sz w:val="22"/>
          <w:lang w:val="es-MX"/>
        </w:rPr>
      </w:pPr>
    </w:p>
    <w:p w14:paraId="4BFB94C4" w14:textId="77777777" w:rsidR="002F5006" w:rsidRPr="00F5632E" w:rsidRDefault="00733A47" w:rsidP="002F5006">
      <w:pPr>
        <w:pStyle w:val="Textoindependiente"/>
        <w:numPr>
          <w:ilvl w:val="0"/>
          <w:numId w:val="25"/>
        </w:numPr>
        <w:rPr>
          <w:rFonts w:ascii="Arial" w:hAnsi="Arial" w:cs="Arial"/>
          <w:b/>
          <w:sz w:val="24"/>
          <w:szCs w:val="24"/>
          <w:lang w:val="es-MX"/>
        </w:rPr>
      </w:pPr>
      <w:r w:rsidRPr="00F5632E">
        <w:rPr>
          <w:rFonts w:ascii="Arial" w:hAnsi="Arial" w:cs="Arial"/>
          <w:b/>
          <w:sz w:val="24"/>
          <w:szCs w:val="24"/>
          <w:lang w:val="es-MX"/>
        </w:rPr>
        <w:t>Mecánica de s</w:t>
      </w:r>
      <w:r w:rsidR="002F5006" w:rsidRPr="00F5632E">
        <w:rPr>
          <w:rFonts w:ascii="Arial" w:hAnsi="Arial" w:cs="Arial"/>
          <w:b/>
          <w:sz w:val="24"/>
          <w:szCs w:val="24"/>
          <w:lang w:val="es-MX"/>
        </w:rPr>
        <w:t>uelos definitiva y/o dictamen estructural.</w:t>
      </w:r>
    </w:p>
    <w:p w14:paraId="4BFB94C5" w14:textId="77777777" w:rsidR="002F5006" w:rsidRPr="00F5632E" w:rsidRDefault="002F5006" w:rsidP="002F5006">
      <w:pPr>
        <w:pStyle w:val="Textoindependiente"/>
        <w:ind w:left="900"/>
        <w:rPr>
          <w:rFonts w:ascii="Arial" w:hAnsi="Arial" w:cs="Arial"/>
          <w:sz w:val="22"/>
          <w:lang w:val="es-MX"/>
        </w:rPr>
      </w:pPr>
    </w:p>
    <w:p w14:paraId="4BFB94C6" w14:textId="000FF19C" w:rsidR="002F5006" w:rsidRPr="00F5632E" w:rsidRDefault="0046274F" w:rsidP="002F5006">
      <w:pPr>
        <w:tabs>
          <w:tab w:val="left" w:pos="540"/>
        </w:tabs>
        <w:jc w:val="both"/>
        <w:outlineLvl w:val="0"/>
        <w:rPr>
          <w:rFonts w:cs="Arial"/>
          <w:lang w:val="es-MX"/>
        </w:rPr>
      </w:pPr>
      <w:r w:rsidRPr="00F5632E">
        <w:rPr>
          <w:rFonts w:cs="Arial"/>
          <w:lang w:val="es-MX"/>
        </w:rPr>
        <w:t xml:space="preserve">La mecánica de suelos y/o dictamen estructural </w:t>
      </w:r>
      <w:r w:rsidR="00C06F7A" w:rsidRPr="00F5632E">
        <w:rPr>
          <w:rFonts w:cs="Arial"/>
          <w:lang w:val="es-MX"/>
        </w:rPr>
        <w:t>deberá</w:t>
      </w:r>
      <w:r w:rsidRPr="00F5632E">
        <w:rPr>
          <w:rFonts w:cs="Arial"/>
          <w:lang w:val="es-MX"/>
        </w:rPr>
        <w:t xml:space="preserve"> satisfacer todos los puntos descritos en el Capítulo 7 “Especificaciones </w:t>
      </w:r>
      <w:r w:rsidR="001704EB" w:rsidRPr="00F5632E">
        <w:rPr>
          <w:rFonts w:cs="Arial"/>
          <w:b/>
          <w:lang w:val="es-MX"/>
        </w:rPr>
        <w:t>Telcel</w:t>
      </w:r>
      <w:r w:rsidRPr="00F5632E">
        <w:rPr>
          <w:rFonts w:cs="Arial"/>
          <w:lang w:val="es-MX"/>
        </w:rPr>
        <w:t xml:space="preserve"> para la </w:t>
      </w:r>
      <w:r w:rsidR="00C06F7A" w:rsidRPr="00F5632E">
        <w:rPr>
          <w:rFonts w:cs="Arial"/>
          <w:lang w:val="es-MX"/>
        </w:rPr>
        <w:t>Elaboración</w:t>
      </w:r>
      <w:r w:rsidRPr="00F5632E">
        <w:rPr>
          <w:rFonts w:cs="Arial"/>
          <w:lang w:val="es-MX"/>
        </w:rPr>
        <w:t xml:space="preserve"> de Est</w:t>
      </w:r>
      <w:r w:rsidR="00C06F7A" w:rsidRPr="00F5632E">
        <w:rPr>
          <w:rFonts w:cs="Arial"/>
          <w:lang w:val="es-MX"/>
        </w:rPr>
        <w:t>udios</w:t>
      </w:r>
      <w:r w:rsidRPr="00F5632E">
        <w:rPr>
          <w:rFonts w:cs="Arial"/>
          <w:lang w:val="es-MX"/>
        </w:rPr>
        <w:t xml:space="preserve"> de </w:t>
      </w:r>
      <w:r w:rsidR="00C06F7A" w:rsidRPr="00F5632E">
        <w:rPr>
          <w:rFonts w:cs="Arial"/>
          <w:lang w:val="es-MX"/>
        </w:rPr>
        <w:t>Mecánica</w:t>
      </w:r>
      <w:r w:rsidRPr="00F5632E">
        <w:rPr>
          <w:rFonts w:cs="Arial"/>
          <w:lang w:val="es-MX"/>
        </w:rPr>
        <w:t xml:space="preserve"> de Suel</w:t>
      </w:r>
      <w:r w:rsidR="00C06F7A" w:rsidRPr="00F5632E">
        <w:rPr>
          <w:rFonts w:cs="Arial"/>
          <w:lang w:val="es-MX"/>
        </w:rPr>
        <w:t>os (</w:t>
      </w:r>
      <w:proofErr w:type="spellStart"/>
      <w:r w:rsidR="00C06F7A" w:rsidRPr="00F5632E">
        <w:rPr>
          <w:rFonts w:cs="Arial"/>
          <w:lang w:val="es-MX"/>
        </w:rPr>
        <w:t>EtE</w:t>
      </w:r>
      <w:r w:rsidRPr="00F5632E">
        <w:rPr>
          <w:rFonts w:cs="Arial"/>
          <w:lang w:val="es-MX"/>
        </w:rPr>
        <w:t>EMS</w:t>
      </w:r>
      <w:proofErr w:type="spellEnd"/>
      <w:r w:rsidRPr="00F5632E">
        <w:rPr>
          <w:rFonts w:cs="Arial"/>
          <w:lang w:val="es-MX"/>
        </w:rPr>
        <w:t>).</w:t>
      </w:r>
    </w:p>
    <w:p w14:paraId="4BFB94C7" w14:textId="77777777" w:rsidR="0046274F" w:rsidRPr="00F5632E" w:rsidRDefault="0046274F" w:rsidP="004A2ED4">
      <w:pPr>
        <w:rPr>
          <w:rFonts w:cs="Arial"/>
          <w:lang w:val="es-MX"/>
        </w:rPr>
      </w:pPr>
    </w:p>
    <w:p w14:paraId="4BFB94C9" w14:textId="77777777" w:rsidR="00404809" w:rsidRPr="00F5632E" w:rsidRDefault="005114F9" w:rsidP="002F5006">
      <w:pPr>
        <w:pStyle w:val="Textoindependiente"/>
        <w:numPr>
          <w:ilvl w:val="0"/>
          <w:numId w:val="25"/>
        </w:numPr>
        <w:outlineLvl w:val="1"/>
        <w:rPr>
          <w:rFonts w:ascii="Arial" w:hAnsi="Arial" w:cs="Arial"/>
          <w:b/>
          <w:sz w:val="24"/>
          <w:szCs w:val="24"/>
          <w:lang w:val="es-MX"/>
        </w:rPr>
      </w:pPr>
      <w:r w:rsidRPr="00F5632E">
        <w:rPr>
          <w:rFonts w:ascii="Arial" w:hAnsi="Arial" w:cs="Arial"/>
          <w:b/>
          <w:sz w:val="24"/>
          <w:szCs w:val="24"/>
          <w:lang w:val="es-MX"/>
        </w:rPr>
        <w:t xml:space="preserve">Memoria de </w:t>
      </w:r>
      <w:r w:rsidR="00AE4637" w:rsidRPr="00F5632E">
        <w:rPr>
          <w:rFonts w:ascii="Arial" w:hAnsi="Arial" w:cs="Arial"/>
          <w:b/>
          <w:sz w:val="24"/>
          <w:szCs w:val="24"/>
          <w:lang w:val="es-MX"/>
        </w:rPr>
        <w:t>cálculo.</w:t>
      </w:r>
      <w:r w:rsidRPr="00F5632E">
        <w:rPr>
          <w:rFonts w:ascii="Arial" w:hAnsi="Arial" w:cs="Arial"/>
          <w:b/>
          <w:sz w:val="24"/>
          <w:szCs w:val="24"/>
          <w:lang w:val="es-MX"/>
        </w:rPr>
        <w:t xml:space="preserve">  </w:t>
      </w:r>
    </w:p>
    <w:p w14:paraId="4BFB94CA" w14:textId="77777777" w:rsidR="00404809" w:rsidRPr="00F5632E" w:rsidRDefault="00404809" w:rsidP="00E30D40">
      <w:pPr>
        <w:pStyle w:val="Textoindependiente"/>
        <w:tabs>
          <w:tab w:val="left" w:pos="9781"/>
        </w:tabs>
        <w:ind w:left="900"/>
        <w:rPr>
          <w:rFonts w:ascii="Arial" w:hAnsi="Arial" w:cs="Arial"/>
          <w:sz w:val="22"/>
          <w:lang w:val="es-MX"/>
        </w:rPr>
      </w:pPr>
    </w:p>
    <w:p w14:paraId="4BFB94CB" w14:textId="7077B8EB" w:rsidR="00404809" w:rsidRPr="00F5632E" w:rsidRDefault="00404809" w:rsidP="00404809">
      <w:pPr>
        <w:pStyle w:val="Textoindependiente"/>
        <w:rPr>
          <w:rFonts w:ascii="Arial" w:hAnsi="Arial" w:cs="Arial"/>
          <w:sz w:val="22"/>
          <w:lang w:val="es-MX"/>
        </w:rPr>
      </w:pPr>
      <w:r w:rsidRPr="00F5632E">
        <w:rPr>
          <w:rFonts w:ascii="Arial" w:hAnsi="Arial" w:cs="Arial"/>
          <w:sz w:val="22"/>
          <w:lang w:val="es-MX"/>
        </w:rPr>
        <w:t xml:space="preserve">Para cada proyecto de implantación de sitio celular, cada torrero </w:t>
      </w:r>
      <w:r w:rsidR="0066206D" w:rsidRPr="00F5632E">
        <w:rPr>
          <w:rFonts w:ascii="Arial" w:hAnsi="Arial" w:cs="Arial"/>
          <w:sz w:val="22"/>
          <w:lang w:val="es-MX"/>
        </w:rPr>
        <w:t>o llave en mano</w:t>
      </w:r>
      <w:r w:rsidRPr="00F5632E">
        <w:rPr>
          <w:rFonts w:ascii="Arial" w:hAnsi="Arial" w:cs="Arial"/>
          <w:sz w:val="22"/>
          <w:lang w:val="es-MX"/>
        </w:rPr>
        <w:t xml:space="preserve"> deberá ingresar a </w:t>
      </w:r>
      <w:r w:rsidR="001704EB" w:rsidRPr="00F5632E">
        <w:rPr>
          <w:rFonts w:ascii="Arial" w:hAnsi="Arial" w:cs="Arial"/>
          <w:b/>
          <w:sz w:val="22"/>
          <w:lang w:val="es-MX"/>
        </w:rPr>
        <w:t>Telcel</w:t>
      </w:r>
      <w:r w:rsidRPr="00F5632E">
        <w:rPr>
          <w:rFonts w:ascii="Arial" w:hAnsi="Arial" w:cs="Arial"/>
          <w:sz w:val="22"/>
          <w:lang w:val="es-MX"/>
        </w:rPr>
        <w:t xml:space="preserve"> en formato electrónico la siguiente información:</w:t>
      </w:r>
    </w:p>
    <w:p w14:paraId="4BFB94CC" w14:textId="77777777" w:rsidR="005114F9" w:rsidRPr="00F5632E" w:rsidRDefault="005114F9" w:rsidP="00404809">
      <w:pPr>
        <w:pStyle w:val="Textoindependiente"/>
        <w:rPr>
          <w:rFonts w:ascii="Arial" w:hAnsi="Arial" w:cs="Arial"/>
          <w:sz w:val="22"/>
          <w:lang w:val="es-MX"/>
        </w:rPr>
      </w:pPr>
      <w:r w:rsidRPr="00F5632E">
        <w:rPr>
          <w:rFonts w:ascii="Arial" w:hAnsi="Arial" w:cs="Arial"/>
          <w:sz w:val="22"/>
          <w:lang w:val="es-MX"/>
        </w:rPr>
        <w:t xml:space="preserve"> </w:t>
      </w:r>
    </w:p>
    <w:p w14:paraId="4BFB94CD" w14:textId="77777777" w:rsidR="005114F9" w:rsidRPr="00F5632E" w:rsidRDefault="00AE4637" w:rsidP="00700F9D">
      <w:pPr>
        <w:pStyle w:val="Textoindependiente"/>
        <w:numPr>
          <w:ilvl w:val="1"/>
          <w:numId w:val="12"/>
        </w:numPr>
        <w:tabs>
          <w:tab w:val="clear" w:pos="540"/>
          <w:tab w:val="clear" w:pos="1620"/>
          <w:tab w:val="left" w:pos="567"/>
          <w:tab w:val="num" w:pos="1843"/>
        </w:tabs>
        <w:ind w:left="1843" w:hanging="850"/>
        <w:rPr>
          <w:rFonts w:ascii="Arial" w:hAnsi="Arial" w:cs="Arial"/>
          <w:sz w:val="22"/>
          <w:lang w:val="es-MX"/>
        </w:rPr>
      </w:pPr>
      <w:r w:rsidRPr="00F5632E">
        <w:rPr>
          <w:rFonts w:ascii="Arial" w:hAnsi="Arial" w:cs="Arial"/>
          <w:sz w:val="22"/>
          <w:lang w:val="es-MX"/>
        </w:rPr>
        <w:t>Análisis de cargas gravitacionales.</w:t>
      </w:r>
    </w:p>
    <w:p w14:paraId="4BFB94CE"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estructural por viento.</w:t>
      </w:r>
    </w:p>
    <w:p w14:paraId="4BFB94CF"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 xml:space="preserve">estructural por sismo. </w:t>
      </w:r>
    </w:p>
    <w:p w14:paraId="4BFB94D0" w14:textId="77777777" w:rsidR="00D71984"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Consideraciones de diseño para el modelo en </w:t>
      </w:r>
      <w:proofErr w:type="spellStart"/>
      <w:r w:rsidR="00BE2E05" w:rsidRPr="00F5632E">
        <w:rPr>
          <w:rFonts w:ascii="Arial" w:hAnsi="Arial" w:cs="Arial"/>
          <w:sz w:val="22"/>
          <w:lang w:val="es-MX"/>
        </w:rPr>
        <w:t>Staad</w:t>
      </w:r>
      <w:proofErr w:type="spellEnd"/>
      <w:r w:rsidR="00BE2E05" w:rsidRPr="00F5632E">
        <w:rPr>
          <w:rFonts w:ascii="Arial" w:hAnsi="Arial" w:cs="Arial"/>
          <w:sz w:val="22"/>
          <w:lang w:val="es-MX"/>
        </w:rPr>
        <w:t>. Pro V8</w:t>
      </w:r>
      <w:r w:rsidR="00EB73D5" w:rsidRPr="00F5632E">
        <w:rPr>
          <w:rFonts w:ascii="Arial" w:hAnsi="Arial" w:cs="Arial"/>
          <w:sz w:val="22"/>
          <w:lang w:val="es-MX"/>
        </w:rPr>
        <w:t>i</w:t>
      </w:r>
      <w:r w:rsidR="0036443B" w:rsidRPr="00F5632E">
        <w:rPr>
          <w:rFonts w:ascii="Arial" w:hAnsi="Arial" w:cs="Arial"/>
          <w:sz w:val="22"/>
          <w:lang w:val="es-MX"/>
        </w:rPr>
        <w:t>SS</w:t>
      </w:r>
      <w:r w:rsidR="00BE2E05" w:rsidRPr="00F5632E">
        <w:rPr>
          <w:rFonts w:ascii="Arial" w:hAnsi="Arial" w:cs="Arial"/>
          <w:sz w:val="22"/>
          <w:lang w:val="es-MX"/>
        </w:rPr>
        <w:t>5.</w:t>
      </w:r>
    </w:p>
    <w:p w14:paraId="4BFB94D1" w14:textId="77777777" w:rsidR="00833BFF" w:rsidRPr="00F5632E" w:rsidRDefault="00833BFF"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conexiones.</w:t>
      </w:r>
    </w:p>
    <w:p w14:paraId="4BFB94D2" w14:textId="77777777" w:rsidR="000B72D2" w:rsidRPr="00F5632E" w:rsidRDefault="00AE4637" w:rsidP="00384462">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cimentación.</w:t>
      </w:r>
    </w:p>
    <w:p w14:paraId="4BFB94D3" w14:textId="77777777" w:rsidR="00384462" w:rsidRPr="00F5632E" w:rsidRDefault="00384462" w:rsidP="00384462">
      <w:pPr>
        <w:pStyle w:val="Textoindependiente"/>
        <w:ind w:left="1622"/>
        <w:rPr>
          <w:rFonts w:ascii="Arial" w:hAnsi="Arial" w:cs="Arial"/>
          <w:sz w:val="22"/>
          <w:lang w:val="es-MX"/>
        </w:rPr>
      </w:pPr>
    </w:p>
    <w:p w14:paraId="4BFB94D5" w14:textId="77777777" w:rsidR="000B72D2" w:rsidRPr="00F5632E" w:rsidRDefault="00864681" w:rsidP="00AE2039">
      <w:pPr>
        <w:numPr>
          <w:ilvl w:val="0"/>
          <w:numId w:val="1"/>
        </w:numPr>
        <w:tabs>
          <w:tab w:val="clear" w:pos="567"/>
          <w:tab w:val="left" w:pos="1843"/>
        </w:tabs>
        <w:ind w:left="992" w:firstLine="0"/>
        <w:jc w:val="both"/>
        <w:outlineLvl w:val="2"/>
        <w:rPr>
          <w:rFonts w:cs="Arial"/>
          <w:b/>
          <w:sz w:val="24"/>
          <w:szCs w:val="24"/>
          <w:lang w:val="es-MX"/>
        </w:rPr>
      </w:pPr>
      <w:r w:rsidRPr="00F5632E">
        <w:rPr>
          <w:rFonts w:cs="Arial"/>
          <w:b/>
          <w:sz w:val="24"/>
          <w:szCs w:val="24"/>
          <w:lang w:val="es-MX"/>
        </w:rPr>
        <w:t>Análisis de C</w:t>
      </w:r>
      <w:r w:rsidR="00BB4306" w:rsidRPr="00F5632E">
        <w:rPr>
          <w:rFonts w:cs="Arial"/>
          <w:b/>
          <w:sz w:val="24"/>
          <w:szCs w:val="24"/>
          <w:lang w:val="es-MX"/>
        </w:rPr>
        <w:t>argas</w:t>
      </w:r>
      <w:r w:rsidRPr="00F5632E">
        <w:rPr>
          <w:rFonts w:cs="Arial"/>
          <w:b/>
          <w:sz w:val="24"/>
          <w:szCs w:val="24"/>
          <w:lang w:val="es-MX"/>
        </w:rPr>
        <w:t xml:space="preserve"> G</w:t>
      </w:r>
      <w:r w:rsidR="000B72D2" w:rsidRPr="00F5632E">
        <w:rPr>
          <w:rFonts w:cs="Arial"/>
          <w:b/>
          <w:sz w:val="24"/>
          <w:szCs w:val="24"/>
          <w:lang w:val="es-MX"/>
        </w:rPr>
        <w:t>ravitacionales</w:t>
      </w:r>
      <w:r w:rsidR="00BB4306" w:rsidRPr="00F5632E">
        <w:rPr>
          <w:rFonts w:cs="Arial"/>
          <w:b/>
          <w:sz w:val="24"/>
          <w:szCs w:val="24"/>
          <w:lang w:val="es-MX"/>
        </w:rPr>
        <w:t>.</w:t>
      </w:r>
    </w:p>
    <w:p w14:paraId="4BFB94D6" w14:textId="77777777" w:rsidR="000B72D2" w:rsidRPr="00F5632E" w:rsidRDefault="000B72D2">
      <w:pPr>
        <w:pStyle w:val="Textoindependiente"/>
        <w:ind w:left="1134"/>
        <w:rPr>
          <w:rFonts w:ascii="Arial" w:hAnsi="Arial" w:cs="Arial"/>
          <w:sz w:val="22"/>
          <w:lang w:val="es-MX"/>
        </w:rPr>
      </w:pPr>
    </w:p>
    <w:p w14:paraId="4BFB94D7" w14:textId="77777777" w:rsidR="000B72D2" w:rsidRPr="00F5632E" w:rsidRDefault="000B72D2" w:rsidP="00E9127B">
      <w:pPr>
        <w:pStyle w:val="Textoindependiente"/>
        <w:tabs>
          <w:tab w:val="clear" w:pos="540"/>
        </w:tabs>
        <w:outlineLvl w:val="0"/>
        <w:rPr>
          <w:rFonts w:ascii="Arial" w:hAnsi="Arial" w:cs="Arial"/>
          <w:sz w:val="22"/>
          <w:lang w:val="es-MX"/>
        </w:rPr>
      </w:pPr>
      <w:r w:rsidRPr="00F5632E">
        <w:rPr>
          <w:rFonts w:ascii="Arial" w:hAnsi="Arial" w:cs="Arial"/>
          <w:i/>
          <w:sz w:val="22"/>
          <w:lang w:val="es-MX"/>
        </w:rPr>
        <w:t xml:space="preserve">Carga </w:t>
      </w:r>
      <w:proofErr w:type="gramStart"/>
      <w:r w:rsidRPr="00F5632E">
        <w:rPr>
          <w:rFonts w:ascii="Arial" w:hAnsi="Arial" w:cs="Arial"/>
          <w:i/>
          <w:sz w:val="22"/>
          <w:lang w:val="es-MX"/>
        </w:rPr>
        <w:t>Muerta.-</w:t>
      </w:r>
      <w:proofErr w:type="gramEnd"/>
      <w:r w:rsidRPr="00F5632E">
        <w:rPr>
          <w:rFonts w:ascii="Arial" w:hAnsi="Arial" w:cs="Arial"/>
          <w:sz w:val="22"/>
          <w:lang w:val="es-MX"/>
        </w:rPr>
        <w:t xml:space="preserve"> Peso propio, antenas celulares, parábolas,</w:t>
      </w:r>
      <w:r w:rsidR="0002764C" w:rsidRPr="00F5632E">
        <w:rPr>
          <w:rFonts w:ascii="Arial" w:hAnsi="Arial" w:cs="Arial"/>
          <w:sz w:val="22"/>
          <w:lang w:val="es-MX"/>
        </w:rPr>
        <w:t xml:space="preserve"> </w:t>
      </w:r>
      <w:r w:rsidR="00170A1A" w:rsidRPr="00F5632E">
        <w:rPr>
          <w:rFonts w:ascii="Arial" w:hAnsi="Arial" w:cs="Arial"/>
          <w:sz w:val="22"/>
          <w:lang w:val="es-MX"/>
        </w:rPr>
        <w:t>RRU</w:t>
      </w:r>
      <w:r w:rsidR="0066206D" w:rsidRPr="00F5632E">
        <w:rPr>
          <w:rFonts w:ascii="Arial" w:hAnsi="Arial" w:cs="Arial"/>
          <w:sz w:val="22"/>
          <w:lang w:val="es-MX"/>
        </w:rPr>
        <w:t>´S</w:t>
      </w:r>
      <w:r w:rsidR="00170A1A" w:rsidRPr="00F5632E">
        <w:rPr>
          <w:rFonts w:ascii="Arial" w:hAnsi="Arial" w:cs="Arial"/>
          <w:sz w:val="22"/>
          <w:lang w:val="es-MX"/>
        </w:rPr>
        <w:t>,</w:t>
      </w:r>
      <w:r w:rsidRPr="00F5632E">
        <w:rPr>
          <w:rFonts w:ascii="Arial" w:hAnsi="Arial" w:cs="Arial"/>
          <w:sz w:val="22"/>
          <w:lang w:val="es-MX"/>
        </w:rPr>
        <w:t xml:space="preserve"> </w:t>
      </w:r>
      <w:proofErr w:type="spellStart"/>
      <w:r w:rsidRPr="00F5632E">
        <w:rPr>
          <w:rFonts w:ascii="Arial" w:hAnsi="Arial" w:cs="Arial"/>
          <w:sz w:val="22"/>
          <w:lang w:val="es-MX"/>
        </w:rPr>
        <w:t>feeders</w:t>
      </w:r>
      <w:proofErr w:type="spellEnd"/>
      <w:r w:rsidRPr="00F5632E">
        <w:rPr>
          <w:rFonts w:ascii="Arial" w:hAnsi="Arial" w:cs="Arial"/>
          <w:sz w:val="22"/>
          <w:lang w:val="es-MX"/>
        </w:rPr>
        <w:t xml:space="preserve">, cama guía de onda, escalera, plataforma </w:t>
      </w:r>
      <w:r w:rsidR="00A619AB" w:rsidRPr="00F5632E">
        <w:rPr>
          <w:rFonts w:ascii="Arial" w:hAnsi="Arial" w:cs="Arial"/>
          <w:sz w:val="22"/>
          <w:lang w:val="es-MX"/>
        </w:rPr>
        <w:t>celular</w:t>
      </w:r>
      <w:r w:rsidRPr="00F5632E">
        <w:rPr>
          <w:rFonts w:ascii="Arial" w:hAnsi="Arial" w:cs="Arial"/>
          <w:sz w:val="22"/>
          <w:lang w:val="es-MX"/>
        </w:rPr>
        <w:t xml:space="preserve"> y/o descanso (si procede), tramo T-45</w:t>
      </w:r>
      <w:r w:rsidR="00A619AB" w:rsidRPr="00F5632E">
        <w:rPr>
          <w:rFonts w:ascii="Arial" w:hAnsi="Arial" w:cs="Arial"/>
          <w:sz w:val="22"/>
          <w:lang w:val="es-MX"/>
        </w:rPr>
        <w:t>, soportes, herrajes,</w:t>
      </w:r>
      <w:r w:rsidR="000B67BC" w:rsidRPr="00F5632E">
        <w:rPr>
          <w:rFonts w:ascii="Arial" w:hAnsi="Arial" w:cs="Arial"/>
          <w:sz w:val="22"/>
          <w:lang w:val="es-MX"/>
        </w:rPr>
        <w:t xml:space="preserve"> </w:t>
      </w:r>
      <w:r w:rsidR="00A619AB" w:rsidRPr="00F5632E">
        <w:rPr>
          <w:rFonts w:ascii="Arial" w:hAnsi="Arial" w:cs="Arial"/>
          <w:sz w:val="22"/>
          <w:lang w:val="es-MX"/>
        </w:rPr>
        <w:t>camuflaje (corteza y follaje), peso de la sección embutida (</w:t>
      </w:r>
      <w:proofErr w:type="spellStart"/>
      <w:r w:rsidR="00A619AB" w:rsidRPr="00F5632E">
        <w:rPr>
          <w:rFonts w:ascii="Arial" w:hAnsi="Arial" w:cs="Arial"/>
          <w:sz w:val="22"/>
          <w:lang w:val="es-MX"/>
        </w:rPr>
        <w:t>monopolos</w:t>
      </w:r>
      <w:proofErr w:type="spellEnd"/>
      <w:r w:rsidR="00A619AB" w:rsidRPr="00F5632E">
        <w:rPr>
          <w:rFonts w:ascii="Arial" w:hAnsi="Arial" w:cs="Arial"/>
          <w:sz w:val="22"/>
          <w:lang w:val="es-MX"/>
        </w:rPr>
        <w:t xml:space="preserve"> troncocónicos)</w:t>
      </w:r>
      <w:r w:rsidRPr="00F5632E">
        <w:rPr>
          <w:rFonts w:ascii="Arial" w:hAnsi="Arial" w:cs="Arial"/>
          <w:sz w:val="22"/>
          <w:lang w:val="es-MX"/>
        </w:rPr>
        <w:t>.</w:t>
      </w:r>
    </w:p>
    <w:p w14:paraId="4BFB94D8" w14:textId="77777777" w:rsidR="00796FAA" w:rsidRPr="00F5632E" w:rsidRDefault="00796FAA">
      <w:pPr>
        <w:pStyle w:val="Textoindependiente"/>
        <w:ind w:left="1134"/>
        <w:rPr>
          <w:rFonts w:ascii="Arial" w:hAnsi="Arial" w:cs="Arial"/>
          <w:sz w:val="22"/>
          <w:lang w:val="es-MX"/>
        </w:rPr>
      </w:pPr>
    </w:p>
    <w:p w14:paraId="4BFB94D9" w14:textId="1AA2E36E" w:rsidR="00551250" w:rsidRPr="00F5632E" w:rsidRDefault="00796FAA" w:rsidP="003C2D15">
      <w:pPr>
        <w:pStyle w:val="Textoindependiente"/>
        <w:tabs>
          <w:tab w:val="left" w:pos="0"/>
        </w:tabs>
        <w:rPr>
          <w:rFonts w:ascii="Arial" w:hAnsi="Arial" w:cs="Arial"/>
          <w:sz w:val="22"/>
          <w:lang w:val="es-MX"/>
        </w:rPr>
      </w:pPr>
      <w:r w:rsidRPr="00F5632E">
        <w:rPr>
          <w:rFonts w:ascii="Arial" w:hAnsi="Arial" w:cs="Arial"/>
          <w:sz w:val="22"/>
          <w:lang w:val="es-MX"/>
        </w:rPr>
        <w:t>La carga muerta correspondiente al peso de las antenas</w:t>
      </w:r>
      <w:r w:rsidR="003118C0" w:rsidRPr="00F5632E">
        <w:rPr>
          <w:rFonts w:ascii="Arial" w:hAnsi="Arial" w:cs="Arial"/>
          <w:sz w:val="22"/>
          <w:lang w:val="es-MX"/>
        </w:rPr>
        <w:t>, herrajes y líneas</w:t>
      </w:r>
      <w:r w:rsidRPr="00F5632E">
        <w:rPr>
          <w:rFonts w:ascii="Arial" w:hAnsi="Arial" w:cs="Arial"/>
          <w:sz w:val="22"/>
          <w:lang w:val="es-MX"/>
        </w:rPr>
        <w:t xml:space="preserve"> se tomará directamente de la información</w:t>
      </w:r>
      <w:r w:rsidR="00A619AB" w:rsidRPr="00F5632E">
        <w:rPr>
          <w:rFonts w:ascii="Arial" w:hAnsi="Arial" w:cs="Arial"/>
          <w:sz w:val="22"/>
          <w:lang w:val="es-MX"/>
        </w:rPr>
        <w:t xml:space="preserve"> proporcionada por </w:t>
      </w:r>
      <w:r w:rsidR="001704EB" w:rsidRPr="00F5632E">
        <w:rPr>
          <w:rFonts w:ascii="Arial" w:hAnsi="Arial" w:cs="Arial"/>
          <w:b/>
          <w:sz w:val="22"/>
          <w:lang w:val="es-MX"/>
        </w:rPr>
        <w:t>Telcel</w:t>
      </w:r>
      <w:r w:rsidR="003118C0" w:rsidRPr="00F5632E">
        <w:rPr>
          <w:rFonts w:ascii="Arial" w:hAnsi="Arial" w:cs="Arial"/>
          <w:sz w:val="22"/>
          <w:lang w:val="es-MX"/>
        </w:rPr>
        <w:t xml:space="preserve"> como a continuación se indica</w:t>
      </w:r>
      <w:r w:rsidR="00221242" w:rsidRPr="00F5632E">
        <w:rPr>
          <w:rFonts w:ascii="Arial" w:hAnsi="Arial" w:cs="Arial"/>
          <w:sz w:val="22"/>
          <w:lang w:val="es-MX"/>
        </w:rPr>
        <w:t>.</w:t>
      </w:r>
    </w:p>
    <w:p w14:paraId="19CB4CE2" w14:textId="77777777" w:rsidR="009D7B4A" w:rsidRPr="00F5632E" w:rsidRDefault="009D7B4A" w:rsidP="003C2D15">
      <w:pPr>
        <w:pStyle w:val="Textoindependiente"/>
        <w:tabs>
          <w:tab w:val="left" w:pos="0"/>
        </w:tabs>
        <w:rPr>
          <w:rFonts w:ascii="Arial" w:hAnsi="Arial" w:cs="Arial"/>
          <w:sz w:val="22"/>
          <w:lang w:val="es-ES_tradnl"/>
        </w:rPr>
      </w:pPr>
    </w:p>
    <w:p w14:paraId="4BFB94EC" w14:textId="77777777" w:rsidR="009A6693" w:rsidRPr="00F5632E" w:rsidRDefault="009A6693" w:rsidP="009A6693">
      <w:pPr>
        <w:rPr>
          <w:rFonts w:cs="Arial"/>
          <w:vanish/>
          <w:sz w:val="20"/>
          <w:lang w:val="en-GB"/>
        </w:rPr>
      </w:pPr>
    </w:p>
    <w:tbl>
      <w:tblPr>
        <w:tblpPr w:leftFromText="141" w:rightFromText="141" w:vertAnchor="text" w:horzAnchor="margin" w:tblpY="44"/>
        <w:tblW w:w="2638" w:type="dxa"/>
        <w:tblCellMar>
          <w:left w:w="70" w:type="dxa"/>
          <w:right w:w="70" w:type="dxa"/>
        </w:tblCellMar>
        <w:tblLook w:val="04A0" w:firstRow="1" w:lastRow="0" w:firstColumn="1" w:lastColumn="0" w:noHBand="0" w:noVBand="1"/>
      </w:tblPr>
      <w:tblGrid>
        <w:gridCol w:w="1245"/>
        <w:gridCol w:w="1393"/>
      </w:tblGrid>
      <w:tr w:rsidR="00F5632E" w:rsidRPr="00F5632E" w14:paraId="5EAD5738" w14:textId="77777777" w:rsidTr="00F5632E">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67702A5"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1. HERRAJES</w:t>
            </w:r>
          </w:p>
        </w:tc>
      </w:tr>
      <w:tr w:rsidR="00F5632E" w:rsidRPr="00F5632E" w14:paraId="2FBB7A0E" w14:textId="77777777" w:rsidTr="00F5632E">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AF7F30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55336521"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PESO(Kg)</w:t>
            </w:r>
          </w:p>
        </w:tc>
      </w:tr>
      <w:tr w:rsidR="00F5632E" w:rsidRPr="00F5632E" w14:paraId="1710B43E" w14:textId="77777777" w:rsidTr="00F5632E">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6464779" w14:textId="77777777" w:rsidR="00F5632E" w:rsidRPr="00F5632E" w:rsidRDefault="00F5632E" w:rsidP="00F5632E">
            <w:pPr>
              <w:jc w:val="center"/>
              <w:rPr>
                <w:rFonts w:cs="Arial"/>
                <w:sz w:val="16"/>
                <w:lang w:val="es-MX"/>
              </w:rPr>
            </w:pPr>
            <w:r w:rsidRPr="00F5632E">
              <w:rPr>
                <w:rFonts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1130C560" w14:textId="77777777" w:rsidR="00F5632E" w:rsidRPr="00F5632E" w:rsidRDefault="00F5632E" w:rsidP="00F5632E">
            <w:pPr>
              <w:jc w:val="center"/>
              <w:rPr>
                <w:rFonts w:cs="Arial"/>
                <w:sz w:val="16"/>
                <w:lang w:val="es-MX"/>
              </w:rPr>
            </w:pPr>
            <w:r w:rsidRPr="00F5632E">
              <w:rPr>
                <w:rFonts w:cs="Arial"/>
                <w:sz w:val="16"/>
                <w:lang w:val="es-MX"/>
              </w:rPr>
              <w:t>35.0</w:t>
            </w:r>
          </w:p>
        </w:tc>
      </w:tr>
      <w:tr w:rsidR="00F5632E" w:rsidRPr="00F5632E" w14:paraId="2AB2B34F"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6DF631F" w14:textId="77777777" w:rsidR="00F5632E" w:rsidRPr="00F5632E" w:rsidRDefault="00F5632E" w:rsidP="00F5632E">
            <w:pPr>
              <w:jc w:val="center"/>
              <w:rPr>
                <w:rFonts w:cs="Arial"/>
                <w:sz w:val="16"/>
                <w:lang w:val="es-MX"/>
              </w:rPr>
            </w:pPr>
            <w:r w:rsidRPr="00F5632E">
              <w:rPr>
                <w:rFonts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72EA89BB" w14:textId="77777777" w:rsidR="00F5632E" w:rsidRPr="00F5632E" w:rsidRDefault="00F5632E" w:rsidP="00F5632E">
            <w:pPr>
              <w:jc w:val="center"/>
              <w:rPr>
                <w:rFonts w:cs="Arial"/>
                <w:sz w:val="16"/>
                <w:lang w:val="es-MX"/>
              </w:rPr>
            </w:pPr>
            <w:r w:rsidRPr="00F5632E">
              <w:rPr>
                <w:rFonts w:cs="Arial"/>
                <w:sz w:val="16"/>
                <w:lang w:val="es-MX"/>
              </w:rPr>
              <w:t>80.0</w:t>
            </w:r>
          </w:p>
        </w:tc>
      </w:tr>
      <w:tr w:rsidR="00F5632E" w:rsidRPr="00F5632E" w14:paraId="41B254B2"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2495B897" w14:textId="77777777" w:rsidR="00F5632E" w:rsidRPr="00F5632E" w:rsidRDefault="00F5632E" w:rsidP="00F5632E">
            <w:pPr>
              <w:jc w:val="center"/>
              <w:rPr>
                <w:rFonts w:cs="Arial"/>
                <w:sz w:val="16"/>
                <w:lang w:val="es-MX"/>
              </w:rPr>
            </w:pPr>
            <w:r w:rsidRPr="00F5632E">
              <w:rPr>
                <w:rFonts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1ED738FF" w14:textId="77777777" w:rsidR="00F5632E" w:rsidRPr="00F5632E" w:rsidRDefault="00F5632E" w:rsidP="00F5632E">
            <w:pPr>
              <w:jc w:val="center"/>
              <w:rPr>
                <w:rFonts w:cs="Arial"/>
                <w:sz w:val="16"/>
                <w:lang w:val="es-MX"/>
              </w:rPr>
            </w:pPr>
            <w:r w:rsidRPr="00F5632E">
              <w:rPr>
                <w:rFonts w:cs="Arial"/>
                <w:sz w:val="16"/>
                <w:lang w:val="es-MX"/>
              </w:rPr>
              <w:t>25.0</w:t>
            </w:r>
          </w:p>
        </w:tc>
      </w:tr>
      <w:tr w:rsidR="00F5632E" w:rsidRPr="00F5632E" w14:paraId="6E23E086"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1680422" w14:textId="77777777" w:rsidR="00F5632E" w:rsidRPr="00F5632E" w:rsidRDefault="00F5632E" w:rsidP="00F5632E">
            <w:pPr>
              <w:jc w:val="center"/>
              <w:rPr>
                <w:rFonts w:cs="Arial"/>
                <w:sz w:val="16"/>
                <w:lang w:val="es-MX"/>
              </w:rPr>
            </w:pPr>
            <w:r w:rsidRPr="00F5632E">
              <w:rPr>
                <w:rFonts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3E737387" w14:textId="77777777" w:rsidR="00F5632E" w:rsidRPr="00F5632E" w:rsidRDefault="00F5632E" w:rsidP="00F5632E">
            <w:pPr>
              <w:jc w:val="center"/>
              <w:rPr>
                <w:rFonts w:cs="Arial"/>
                <w:sz w:val="16"/>
                <w:lang w:val="es-MX"/>
              </w:rPr>
            </w:pPr>
            <w:r w:rsidRPr="00F5632E">
              <w:rPr>
                <w:rFonts w:cs="Arial"/>
                <w:sz w:val="16"/>
                <w:lang w:val="es-MX"/>
              </w:rPr>
              <w:t>150.0</w:t>
            </w:r>
          </w:p>
        </w:tc>
      </w:tr>
    </w:tbl>
    <w:tbl>
      <w:tblPr>
        <w:tblpPr w:leftFromText="141" w:rightFromText="141" w:vertAnchor="text" w:horzAnchor="margin" w:tblpXSpec="center" w:tblpY="24"/>
        <w:tblW w:w="3021" w:type="dxa"/>
        <w:tblCellMar>
          <w:left w:w="70" w:type="dxa"/>
          <w:right w:w="70" w:type="dxa"/>
        </w:tblCellMar>
        <w:tblLook w:val="04A0" w:firstRow="1" w:lastRow="0" w:firstColumn="1" w:lastColumn="0" w:noHBand="0" w:noVBand="1"/>
      </w:tblPr>
      <w:tblGrid>
        <w:gridCol w:w="1452"/>
        <w:gridCol w:w="1569"/>
      </w:tblGrid>
      <w:tr w:rsidR="00F5632E" w:rsidRPr="00F5632E" w14:paraId="502B45E4" w14:textId="77777777" w:rsidTr="00F5632E">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C11565F"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Tabla2. LINEAS</w:t>
            </w:r>
          </w:p>
        </w:tc>
      </w:tr>
      <w:tr w:rsidR="00F5632E" w:rsidRPr="00F5632E" w14:paraId="0291BA3A" w14:textId="77777777" w:rsidTr="00F5632E">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7250B5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533064A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 (Kg/m)</w:t>
            </w:r>
          </w:p>
        </w:tc>
      </w:tr>
      <w:tr w:rsidR="00F5632E" w:rsidRPr="00F5632E" w14:paraId="74B49E39"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BA203F6" w14:textId="77777777" w:rsidR="00F5632E" w:rsidRPr="00F5632E" w:rsidRDefault="00F5632E" w:rsidP="00F5632E">
            <w:pPr>
              <w:jc w:val="center"/>
              <w:rPr>
                <w:rFonts w:cs="Arial"/>
                <w:sz w:val="16"/>
                <w:lang w:val="es-MX"/>
              </w:rPr>
            </w:pPr>
            <w:r w:rsidRPr="00F5632E">
              <w:rPr>
                <w:rFonts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017EB363" w14:textId="77777777" w:rsidR="00F5632E" w:rsidRPr="00F5632E" w:rsidRDefault="00F5632E" w:rsidP="00F5632E">
            <w:pPr>
              <w:jc w:val="center"/>
              <w:rPr>
                <w:rFonts w:cs="Arial"/>
                <w:sz w:val="16"/>
                <w:lang w:val="es-MX"/>
              </w:rPr>
            </w:pPr>
            <w:r w:rsidRPr="00F5632E">
              <w:rPr>
                <w:rFonts w:cs="Arial"/>
                <w:sz w:val="16"/>
                <w:lang w:val="es-MX"/>
              </w:rPr>
              <w:t>0.80</w:t>
            </w:r>
          </w:p>
        </w:tc>
      </w:tr>
      <w:tr w:rsidR="00F5632E" w:rsidRPr="00F5632E" w14:paraId="6843A733"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26F8ED" w14:textId="77777777" w:rsidR="00F5632E" w:rsidRPr="00F5632E" w:rsidRDefault="00F5632E" w:rsidP="00F5632E">
            <w:pPr>
              <w:jc w:val="center"/>
              <w:rPr>
                <w:rFonts w:cs="Arial"/>
                <w:sz w:val="16"/>
                <w:lang w:val="es-MX"/>
              </w:rPr>
            </w:pPr>
            <w:r w:rsidRPr="00F5632E">
              <w:rPr>
                <w:rFonts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02288A06" w14:textId="77777777" w:rsidR="00F5632E" w:rsidRPr="00F5632E" w:rsidRDefault="00F5632E" w:rsidP="00F5632E">
            <w:pPr>
              <w:jc w:val="center"/>
              <w:rPr>
                <w:rFonts w:cs="Arial"/>
                <w:sz w:val="16"/>
                <w:lang w:val="es-MX"/>
              </w:rPr>
            </w:pPr>
            <w:r w:rsidRPr="00F5632E">
              <w:rPr>
                <w:rFonts w:cs="Arial"/>
                <w:sz w:val="16"/>
                <w:lang w:val="es-MX"/>
              </w:rPr>
              <w:t>0.37</w:t>
            </w:r>
          </w:p>
        </w:tc>
      </w:tr>
      <w:tr w:rsidR="00F5632E" w:rsidRPr="00F5632E" w14:paraId="54A416D2"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06723104" w14:textId="77777777" w:rsidR="00F5632E" w:rsidRPr="00F5632E" w:rsidRDefault="00F5632E" w:rsidP="00F5632E">
            <w:pPr>
              <w:jc w:val="center"/>
              <w:rPr>
                <w:rFonts w:cs="Arial"/>
                <w:sz w:val="16"/>
                <w:lang w:val="es-MX"/>
              </w:rPr>
            </w:pPr>
            <w:r w:rsidRPr="00F5632E">
              <w:rPr>
                <w:rFonts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65CF16A1" w14:textId="77777777" w:rsidR="00F5632E" w:rsidRPr="00F5632E" w:rsidRDefault="00F5632E" w:rsidP="00F5632E">
            <w:pPr>
              <w:jc w:val="center"/>
              <w:rPr>
                <w:rFonts w:cs="Arial"/>
                <w:sz w:val="16"/>
                <w:lang w:val="es-MX"/>
              </w:rPr>
            </w:pPr>
            <w:r w:rsidRPr="00F5632E">
              <w:rPr>
                <w:rFonts w:cs="Arial"/>
                <w:sz w:val="16"/>
                <w:lang w:val="es-MX"/>
              </w:rPr>
              <w:t>0.50</w:t>
            </w:r>
          </w:p>
        </w:tc>
      </w:tr>
      <w:tr w:rsidR="00F5632E" w:rsidRPr="00F5632E" w14:paraId="72F237C4" w14:textId="77777777" w:rsidTr="00F5632E">
        <w:trPr>
          <w:trHeight w:val="57"/>
        </w:trPr>
        <w:tc>
          <w:tcPr>
            <w:tcW w:w="1452" w:type="dxa"/>
            <w:tcBorders>
              <w:top w:val="nil"/>
              <w:left w:val="nil"/>
              <w:bottom w:val="nil"/>
              <w:right w:val="nil"/>
            </w:tcBorders>
            <w:shd w:val="clear" w:color="auto" w:fill="auto"/>
            <w:noWrap/>
            <w:vAlign w:val="bottom"/>
            <w:hideMark/>
          </w:tcPr>
          <w:p w14:paraId="360C6B8E" w14:textId="77777777" w:rsidR="00F5632E" w:rsidRPr="00F5632E" w:rsidRDefault="00F5632E" w:rsidP="00F5632E">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1586E454" w14:textId="77777777" w:rsidR="00F5632E" w:rsidRPr="00F5632E" w:rsidRDefault="00F5632E" w:rsidP="00F5632E">
            <w:pPr>
              <w:rPr>
                <w:rFonts w:cs="Arial"/>
                <w:szCs w:val="22"/>
                <w:lang w:val="es-MX" w:eastAsia="es-MX"/>
              </w:rPr>
            </w:pPr>
          </w:p>
        </w:tc>
      </w:tr>
    </w:tbl>
    <w:tbl>
      <w:tblPr>
        <w:tblpPr w:leftFromText="141" w:rightFromText="141" w:vertAnchor="text" w:horzAnchor="page" w:tblpX="8051" w:tblpY="24"/>
        <w:tblOverlap w:val="never"/>
        <w:tblW w:w="3219" w:type="dxa"/>
        <w:tblCellMar>
          <w:left w:w="70" w:type="dxa"/>
          <w:right w:w="70" w:type="dxa"/>
        </w:tblCellMar>
        <w:tblLook w:val="04A0" w:firstRow="1" w:lastRow="0" w:firstColumn="1" w:lastColumn="0" w:noHBand="0" w:noVBand="1"/>
      </w:tblPr>
      <w:tblGrid>
        <w:gridCol w:w="1771"/>
        <w:gridCol w:w="1448"/>
      </w:tblGrid>
      <w:tr w:rsidR="00F5632E" w:rsidRPr="00737E88" w14:paraId="30F785B4" w14:textId="77777777" w:rsidTr="00F5632E">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9B507C2"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3. ANTENAS MW Y RF</w:t>
            </w:r>
          </w:p>
        </w:tc>
      </w:tr>
      <w:tr w:rsidR="00F5632E" w:rsidRPr="00F5632E" w14:paraId="2B7F6901" w14:textId="77777777" w:rsidTr="00F5632E">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2D11758"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A79535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PESOS (Kg)</w:t>
            </w:r>
          </w:p>
        </w:tc>
      </w:tr>
      <w:tr w:rsidR="00F5632E" w:rsidRPr="00F5632E" w14:paraId="25FADFB8"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1EC25E0" w14:textId="77777777" w:rsidR="00F5632E" w:rsidRPr="00F5632E" w:rsidRDefault="00F5632E" w:rsidP="00F5632E">
            <w:pPr>
              <w:jc w:val="center"/>
              <w:rPr>
                <w:rFonts w:cs="Arial"/>
                <w:sz w:val="16"/>
                <w:lang w:val="es-MX"/>
              </w:rPr>
            </w:pPr>
            <w:r w:rsidRPr="00F5632E">
              <w:rPr>
                <w:rFonts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B75EC65" w14:textId="77777777" w:rsidR="00F5632E" w:rsidRPr="00F5632E" w:rsidRDefault="00F5632E" w:rsidP="00F5632E">
            <w:pPr>
              <w:jc w:val="center"/>
              <w:rPr>
                <w:rFonts w:cs="Arial"/>
                <w:sz w:val="16"/>
                <w:lang w:val="es-MX"/>
              </w:rPr>
            </w:pPr>
            <w:r w:rsidRPr="00F5632E">
              <w:rPr>
                <w:rFonts w:cs="Arial"/>
                <w:sz w:val="16"/>
                <w:lang w:val="es-MX"/>
              </w:rPr>
              <w:t>10.4</w:t>
            </w:r>
          </w:p>
        </w:tc>
      </w:tr>
      <w:tr w:rsidR="00F5632E" w:rsidRPr="00F5632E" w14:paraId="05C9C41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656798" w14:textId="77777777" w:rsidR="00F5632E" w:rsidRPr="00F5632E" w:rsidRDefault="00F5632E" w:rsidP="00F5632E">
            <w:pPr>
              <w:jc w:val="center"/>
              <w:rPr>
                <w:rFonts w:cs="Arial"/>
                <w:sz w:val="16"/>
                <w:lang w:val="es-MX"/>
              </w:rPr>
            </w:pPr>
            <w:r w:rsidRPr="00F5632E">
              <w:rPr>
                <w:rFonts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6143EC36" w14:textId="77777777" w:rsidR="00F5632E" w:rsidRPr="00F5632E" w:rsidRDefault="00F5632E" w:rsidP="00F5632E">
            <w:pPr>
              <w:jc w:val="center"/>
              <w:rPr>
                <w:rFonts w:cs="Arial"/>
                <w:sz w:val="16"/>
                <w:lang w:val="es-MX"/>
              </w:rPr>
            </w:pPr>
            <w:r w:rsidRPr="00F5632E">
              <w:rPr>
                <w:rFonts w:cs="Arial"/>
                <w:sz w:val="16"/>
                <w:lang w:val="es-MX"/>
              </w:rPr>
              <w:t>18.5</w:t>
            </w:r>
          </w:p>
        </w:tc>
      </w:tr>
      <w:tr w:rsidR="00F5632E" w:rsidRPr="00F5632E" w14:paraId="5A16A41F"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744C1F" w14:textId="77777777" w:rsidR="00F5632E" w:rsidRPr="00F5632E" w:rsidRDefault="00F5632E" w:rsidP="00F5632E">
            <w:pPr>
              <w:jc w:val="center"/>
              <w:rPr>
                <w:rFonts w:cs="Arial"/>
                <w:sz w:val="16"/>
                <w:lang w:val="es-MX"/>
              </w:rPr>
            </w:pPr>
            <w:r w:rsidRPr="00F5632E">
              <w:rPr>
                <w:rFonts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109909B8" w14:textId="77777777" w:rsidR="00F5632E" w:rsidRPr="00F5632E" w:rsidRDefault="00F5632E" w:rsidP="00F5632E">
            <w:pPr>
              <w:jc w:val="center"/>
              <w:rPr>
                <w:rFonts w:cs="Arial"/>
                <w:sz w:val="16"/>
                <w:lang w:val="es-MX"/>
              </w:rPr>
            </w:pPr>
            <w:r w:rsidRPr="00F5632E">
              <w:rPr>
                <w:rFonts w:cs="Arial"/>
                <w:sz w:val="16"/>
                <w:lang w:val="es-MX"/>
              </w:rPr>
              <w:t>77</w:t>
            </w:r>
          </w:p>
        </w:tc>
      </w:tr>
      <w:tr w:rsidR="00F5632E" w:rsidRPr="00F5632E" w14:paraId="25B7B752"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1A30FA8" w14:textId="77777777" w:rsidR="00F5632E" w:rsidRPr="00F5632E" w:rsidRDefault="00F5632E" w:rsidP="00F5632E">
            <w:pPr>
              <w:jc w:val="center"/>
              <w:rPr>
                <w:rFonts w:cs="Arial"/>
                <w:sz w:val="16"/>
                <w:lang w:val="es-MX"/>
              </w:rPr>
            </w:pPr>
            <w:r w:rsidRPr="00F5632E">
              <w:rPr>
                <w:rFonts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579C6411" w14:textId="77777777" w:rsidR="00F5632E" w:rsidRPr="00F5632E" w:rsidRDefault="00F5632E" w:rsidP="00F5632E">
            <w:pPr>
              <w:jc w:val="center"/>
              <w:rPr>
                <w:rFonts w:cs="Arial"/>
                <w:sz w:val="16"/>
                <w:lang w:val="es-MX"/>
              </w:rPr>
            </w:pPr>
            <w:r w:rsidRPr="00F5632E">
              <w:rPr>
                <w:rFonts w:cs="Arial"/>
                <w:sz w:val="16"/>
                <w:lang w:val="es-MX"/>
              </w:rPr>
              <w:t>127</w:t>
            </w:r>
          </w:p>
        </w:tc>
      </w:tr>
      <w:tr w:rsidR="00F5632E" w:rsidRPr="00F5632E" w14:paraId="26A7B661"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40081C9" w14:textId="77777777" w:rsidR="00F5632E" w:rsidRPr="00F5632E" w:rsidRDefault="00F5632E" w:rsidP="00F5632E">
            <w:pPr>
              <w:jc w:val="center"/>
              <w:rPr>
                <w:rFonts w:cs="Arial"/>
                <w:sz w:val="16"/>
                <w:lang w:val="es-MX"/>
              </w:rPr>
            </w:pPr>
            <w:r w:rsidRPr="00F5632E">
              <w:rPr>
                <w:rFonts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727FA9F3" w14:textId="77777777" w:rsidR="00F5632E" w:rsidRPr="00F5632E" w:rsidRDefault="00F5632E" w:rsidP="00F5632E">
            <w:pPr>
              <w:jc w:val="center"/>
              <w:rPr>
                <w:rFonts w:cs="Arial"/>
                <w:sz w:val="16"/>
                <w:lang w:val="es-MX"/>
              </w:rPr>
            </w:pPr>
            <w:r w:rsidRPr="00F5632E">
              <w:rPr>
                <w:rFonts w:cs="Arial"/>
                <w:sz w:val="16"/>
                <w:lang w:val="es-MX"/>
              </w:rPr>
              <w:t>203</w:t>
            </w:r>
          </w:p>
        </w:tc>
      </w:tr>
      <w:tr w:rsidR="00F5632E" w:rsidRPr="00F5632E" w14:paraId="27106D14"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B0C7EAF" w14:textId="77777777" w:rsidR="00F5632E" w:rsidRPr="00F5632E" w:rsidRDefault="00F5632E" w:rsidP="00F5632E">
            <w:pPr>
              <w:jc w:val="center"/>
              <w:rPr>
                <w:rFonts w:cs="Arial"/>
                <w:sz w:val="16"/>
                <w:lang w:val="es-MX"/>
              </w:rPr>
            </w:pPr>
            <w:r w:rsidRPr="00F5632E">
              <w:rPr>
                <w:rFonts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964B213" w14:textId="77777777" w:rsidR="00F5632E" w:rsidRPr="00F5632E" w:rsidRDefault="00F5632E" w:rsidP="00F5632E">
            <w:pPr>
              <w:jc w:val="center"/>
              <w:rPr>
                <w:rFonts w:cs="Arial"/>
                <w:sz w:val="16"/>
                <w:lang w:val="es-MX"/>
              </w:rPr>
            </w:pPr>
            <w:r w:rsidRPr="00F5632E">
              <w:rPr>
                <w:rFonts w:cs="Arial"/>
                <w:sz w:val="16"/>
                <w:lang w:val="es-MX"/>
              </w:rPr>
              <w:t>245</w:t>
            </w:r>
          </w:p>
        </w:tc>
      </w:tr>
      <w:tr w:rsidR="00F5632E" w:rsidRPr="00F5632E" w14:paraId="77D0316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C355A94" w14:textId="77777777" w:rsidR="00F5632E" w:rsidRPr="00F5632E" w:rsidRDefault="00F5632E" w:rsidP="00F5632E">
            <w:pPr>
              <w:jc w:val="center"/>
              <w:rPr>
                <w:rFonts w:cs="Arial"/>
                <w:sz w:val="16"/>
                <w:lang w:val="es-MX"/>
              </w:rPr>
            </w:pPr>
            <w:r w:rsidRPr="00F5632E">
              <w:rPr>
                <w:rFonts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65E0B016" w14:textId="77777777" w:rsidR="00F5632E" w:rsidRPr="00F5632E" w:rsidRDefault="00F5632E" w:rsidP="00F5632E">
            <w:pPr>
              <w:jc w:val="center"/>
              <w:rPr>
                <w:rFonts w:cs="Arial"/>
                <w:sz w:val="16"/>
                <w:lang w:val="es-MX"/>
              </w:rPr>
            </w:pPr>
            <w:r w:rsidRPr="00F5632E">
              <w:rPr>
                <w:rFonts w:cs="Arial"/>
                <w:sz w:val="16"/>
                <w:lang w:val="es-MX"/>
              </w:rPr>
              <w:t>386</w:t>
            </w:r>
          </w:p>
        </w:tc>
      </w:tr>
      <w:tr w:rsidR="00F5632E" w:rsidRPr="00F5632E" w14:paraId="76941B1E"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9042E76" w14:textId="77777777" w:rsidR="00F5632E" w:rsidRPr="00F5632E" w:rsidRDefault="00F5632E" w:rsidP="00F5632E">
            <w:pPr>
              <w:jc w:val="center"/>
              <w:rPr>
                <w:rFonts w:cs="Arial"/>
                <w:sz w:val="16"/>
                <w:lang w:val="es-MX"/>
              </w:rPr>
            </w:pPr>
            <w:r w:rsidRPr="00F5632E">
              <w:rPr>
                <w:rFonts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0772A08" w14:textId="77777777" w:rsidR="00F5632E" w:rsidRPr="00F5632E" w:rsidRDefault="00F5632E" w:rsidP="00F5632E">
            <w:pPr>
              <w:jc w:val="center"/>
              <w:rPr>
                <w:rFonts w:cs="Arial"/>
                <w:sz w:val="16"/>
                <w:lang w:val="es-MX"/>
              </w:rPr>
            </w:pPr>
            <w:r w:rsidRPr="00F5632E">
              <w:rPr>
                <w:rFonts w:cs="Arial"/>
                <w:sz w:val="16"/>
                <w:lang w:val="es-MX"/>
              </w:rPr>
              <w:t>807</w:t>
            </w:r>
          </w:p>
        </w:tc>
      </w:tr>
      <w:tr w:rsidR="00F5632E" w:rsidRPr="00F5632E" w14:paraId="015EAD95"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AE1402B" w14:textId="77777777" w:rsidR="00F5632E" w:rsidRPr="00F5632E" w:rsidRDefault="00F5632E" w:rsidP="00F5632E">
            <w:pPr>
              <w:jc w:val="center"/>
              <w:rPr>
                <w:rFonts w:cs="Arial"/>
                <w:sz w:val="16"/>
                <w:lang w:val="es-MX"/>
              </w:rPr>
            </w:pPr>
            <w:r w:rsidRPr="00F5632E">
              <w:rPr>
                <w:rFonts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E6770CA" w14:textId="77777777" w:rsidR="00F5632E" w:rsidRPr="00F5632E" w:rsidRDefault="00F5632E" w:rsidP="00F5632E">
            <w:pPr>
              <w:jc w:val="center"/>
              <w:rPr>
                <w:rFonts w:cs="Arial"/>
                <w:sz w:val="16"/>
                <w:lang w:val="es-MX"/>
              </w:rPr>
            </w:pPr>
            <w:r w:rsidRPr="00F5632E">
              <w:rPr>
                <w:rFonts w:cs="Arial"/>
                <w:sz w:val="16"/>
                <w:lang w:val="es-MX"/>
              </w:rPr>
              <w:t>27</w:t>
            </w:r>
          </w:p>
        </w:tc>
      </w:tr>
    </w:tbl>
    <w:p w14:paraId="4BFB94FE" w14:textId="77777777" w:rsidR="00551250" w:rsidRPr="00F5632E" w:rsidRDefault="00551250">
      <w:pPr>
        <w:pStyle w:val="Textoindependiente"/>
        <w:ind w:left="1134"/>
        <w:rPr>
          <w:rFonts w:ascii="Arial" w:hAnsi="Arial" w:cs="Arial"/>
          <w:sz w:val="22"/>
          <w:lang w:val="es-ES_tradnl"/>
        </w:rPr>
      </w:pPr>
    </w:p>
    <w:p w14:paraId="4BFB94FF" w14:textId="77777777" w:rsidR="00721CED" w:rsidRPr="00F5632E" w:rsidRDefault="00721CED" w:rsidP="00721CED">
      <w:pPr>
        <w:pStyle w:val="Textoindependiente"/>
        <w:rPr>
          <w:rFonts w:ascii="Arial" w:hAnsi="Arial" w:cs="Arial"/>
          <w:sz w:val="22"/>
          <w:lang w:val="es-ES_tradnl"/>
        </w:rPr>
      </w:pPr>
    </w:p>
    <w:p w14:paraId="4BFB9500" w14:textId="77777777" w:rsidR="00721CED" w:rsidRPr="00F5632E" w:rsidRDefault="00721CED">
      <w:pPr>
        <w:pStyle w:val="Textoindependiente"/>
        <w:ind w:left="1134"/>
        <w:rPr>
          <w:rFonts w:ascii="Arial" w:hAnsi="Arial" w:cs="Arial"/>
          <w:sz w:val="22"/>
          <w:lang w:val="es-ES_tradnl"/>
        </w:rPr>
      </w:pPr>
    </w:p>
    <w:p w14:paraId="4BFB9521" w14:textId="77777777" w:rsidR="00551250" w:rsidRPr="00F5632E" w:rsidRDefault="00551250" w:rsidP="00551250">
      <w:pPr>
        <w:pStyle w:val="Textoindependiente"/>
        <w:rPr>
          <w:rFonts w:ascii="Arial" w:hAnsi="Arial" w:cs="Arial"/>
          <w:sz w:val="22"/>
          <w:lang w:val="es-ES_tradnl"/>
        </w:rPr>
      </w:pPr>
    </w:p>
    <w:p w14:paraId="4BFB9522" w14:textId="77777777" w:rsidR="00551250" w:rsidRPr="00F5632E" w:rsidRDefault="00551250">
      <w:pPr>
        <w:pStyle w:val="Textoindependiente"/>
        <w:ind w:left="1134"/>
        <w:rPr>
          <w:rFonts w:ascii="Arial" w:hAnsi="Arial" w:cs="Arial"/>
          <w:sz w:val="22"/>
          <w:lang w:val="es-ES_tradnl"/>
        </w:rPr>
      </w:pPr>
    </w:p>
    <w:p w14:paraId="4730F39D" w14:textId="77C1609B" w:rsidR="00F5632E" w:rsidRPr="00F5632E" w:rsidRDefault="00466BCF" w:rsidP="00F5632E">
      <w:pPr>
        <w:pStyle w:val="Textoindependiente"/>
        <w:ind w:left="1134"/>
        <w:rPr>
          <w:rFonts w:ascii="Arial" w:hAnsi="Arial" w:cs="Arial"/>
          <w:sz w:val="22"/>
          <w:lang w:val="es-ES_tradnl"/>
        </w:rPr>
      </w:pPr>
      <w:r w:rsidRPr="00F5632E">
        <w:rPr>
          <w:rFonts w:ascii="Arial" w:hAnsi="Arial" w:cs="Arial"/>
          <w:sz w:val="22"/>
          <w:lang w:val="es-ES_tradnl"/>
        </w:rPr>
        <w:t xml:space="preserve">    </w:t>
      </w:r>
    </w:p>
    <w:p w14:paraId="4BFB9524" w14:textId="77777777" w:rsidR="00551250" w:rsidRPr="00F5632E" w:rsidRDefault="00551250" w:rsidP="00551250">
      <w:pPr>
        <w:pStyle w:val="Textoindependiente"/>
        <w:tabs>
          <w:tab w:val="clear" w:pos="540"/>
        </w:tabs>
        <w:ind w:left="1134"/>
        <w:rPr>
          <w:rFonts w:ascii="Arial" w:hAnsi="Arial" w:cs="Arial"/>
          <w:sz w:val="22"/>
          <w:lang w:val="es-MX"/>
        </w:rPr>
      </w:pPr>
    </w:p>
    <w:p w14:paraId="4BFB9525" w14:textId="77777777" w:rsidR="00551250" w:rsidRPr="00F5632E" w:rsidRDefault="00551250">
      <w:pPr>
        <w:pStyle w:val="Textoindependiente"/>
        <w:rPr>
          <w:rFonts w:ascii="Arial" w:hAnsi="Arial" w:cs="Arial"/>
          <w:sz w:val="22"/>
          <w:lang w:val="es-MX"/>
        </w:rPr>
      </w:pPr>
    </w:p>
    <w:p w14:paraId="4BFB952E" w14:textId="77777777" w:rsidR="00170A1A" w:rsidRPr="00F5632E" w:rsidRDefault="0002764C" w:rsidP="003C2D15">
      <w:pPr>
        <w:pStyle w:val="Textoindependiente"/>
        <w:rPr>
          <w:rFonts w:ascii="Arial" w:hAnsi="Arial" w:cs="Arial"/>
          <w:sz w:val="22"/>
          <w:lang w:val="es-MX"/>
        </w:rPr>
      </w:pPr>
      <w:r w:rsidRPr="00F5632E">
        <w:rPr>
          <w:rFonts w:ascii="Arial" w:hAnsi="Arial" w:cs="Arial"/>
          <w:sz w:val="22"/>
          <w:lang w:val="es-MX"/>
        </w:rPr>
        <w:lastRenderedPageBreak/>
        <w:t xml:space="preserve">La </w:t>
      </w:r>
      <w:r w:rsidR="00170A1A" w:rsidRPr="00F5632E">
        <w:rPr>
          <w:rFonts w:ascii="Arial" w:hAnsi="Arial" w:cs="Arial"/>
          <w:sz w:val="22"/>
          <w:lang w:val="es-MX"/>
        </w:rPr>
        <w:t xml:space="preserve">cantidad </w:t>
      </w:r>
      <w:r w:rsidRPr="00F5632E">
        <w:rPr>
          <w:rFonts w:ascii="Arial" w:hAnsi="Arial" w:cs="Arial"/>
          <w:sz w:val="22"/>
          <w:lang w:val="es-MX"/>
        </w:rPr>
        <w:t>de</w:t>
      </w:r>
      <w:r w:rsidR="00170A1A" w:rsidRPr="00F5632E">
        <w:rPr>
          <w:rFonts w:ascii="Arial" w:hAnsi="Arial" w:cs="Arial"/>
          <w:sz w:val="22"/>
          <w:lang w:val="es-MX"/>
        </w:rPr>
        <w:t xml:space="preserve"> RRU</w:t>
      </w:r>
      <w:r w:rsidR="00CB0CFD" w:rsidRPr="00F5632E">
        <w:rPr>
          <w:rFonts w:ascii="Arial" w:hAnsi="Arial" w:cs="Arial"/>
          <w:sz w:val="22"/>
          <w:lang w:val="es-MX"/>
        </w:rPr>
        <w:t>´S</w:t>
      </w:r>
      <w:r w:rsidRPr="00F5632E">
        <w:rPr>
          <w:rFonts w:ascii="Arial" w:hAnsi="Arial" w:cs="Arial"/>
          <w:sz w:val="22"/>
          <w:lang w:val="es-MX"/>
        </w:rPr>
        <w:t xml:space="preserve"> </w:t>
      </w:r>
      <w:r w:rsidR="00CB0CFD" w:rsidRPr="00F5632E">
        <w:rPr>
          <w:rFonts w:ascii="Arial" w:hAnsi="Arial" w:cs="Arial"/>
          <w:sz w:val="22"/>
          <w:lang w:val="es-MX"/>
        </w:rPr>
        <w:t xml:space="preserve">debe </w:t>
      </w:r>
      <w:r w:rsidRPr="00F5632E">
        <w:rPr>
          <w:rFonts w:ascii="Arial" w:hAnsi="Arial" w:cs="Arial"/>
          <w:sz w:val="22"/>
          <w:lang w:val="es-MX"/>
        </w:rPr>
        <w:t>ser una</w:t>
      </w:r>
      <w:r w:rsidR="00170A1A" w:rsidRPr="00F5632E">
        <w:rPr>
          <w:rFonts w:ascii="Arial" w:hAnsi="Arial" w:cs="Arial"/>
          <w:sz w:val="22"/>
          <w:lang w:val="es-MX"/>
        </w:rPr>
        <w:t xml:space="preserve"> por cada antena de RF.</w:t>
      </w:r>
    </w:p>
    <w:p w14:paraId="4BFB952F" w14:textId="77777777" w:rsidR="00170A1A" w:rsidRPr="00F5632E" w:rsidRDefault="00170A1A" w:rsidP="00952869">
      <w:pPr>
        <w:pStyle w:val="Textoindependiente"/>
        <w:ind w:left="1134"/>
        <w:rPr>
          <w:rFonts w:ascii="Arial" w:hAnsi="Arial" w:cs="Arial"/>
          <w:i/>
          <w:sz w:val="22"/>
          <w:lang w:val="es-MX"/>
        </w:rPr>
      </w:pPr>
    </w:p>
    <w:p w14:paraId="4BFB9530" w14:textId="77777777" w:rsidR="000B72D2" w:rsidRPr="00F5632E" w:rsidRDefault="000B72D2" w:rsidP="003C2D15">
      <w:pPr>
        <w:pStyle w:val="Textoindependiente"/>
        <w:tabs>
          <w:tab w:val="clear" w:pos="540"/>
          <w:tab w:val="left" w:pos="993"/>
        </w:tabs>
        <w:rPr>
          <w:rFonts w:ascii="Arial" w:hAnsi="Arial" w:cs="Arial"/>
          <w:sz w:val="22"/>
          <w:lang w:val="es-MX"/>
        </w:rPr>
      </w:pPr>
      <w:r w:rsidRPr="00F5632E">
        <w:rPr>
          <w:rFonts w:ascii="Arial" w:hAnsi="Arial" w:cs="Arial"/>
          <w:i/>
          <w:sz w:val="22"/>
          <w:lang w:val="es-MX"/>
        </w:rPr>
        <w:t xml:space="preserve">Carga </w:t>
      </w:r>
      <w:proofErr w:type="gramStart"/>
      <w:r w:rsidRPr="00F5632E">
        <w:rPr>
          <w:rFonts w:ascii="Arial" w:hAnsi="Arial" w:cs="Arial"/>
          <w:i/>
          <w:sz w:val="22"/>
          <w:lang w:val="es-MX"/>
        </w:rPr>
        <w:t>Viva.-</w:t>
      </w:r>
      <w:proofErr w:type="gramEnd"/>
      <w:r w:rsidRPr="00F5632E">
        <w:rPr>
          <w:rFonts w:ascii="Arial" w:hAnsi="Arial" w:cs="Arial"/>
          <w:sz w:val="22"/>
          <w:lang w:val="es-MX"/>
        </w:rPr>
        <w:t xml:space="preserve"> Personal para su instalación; se considerarán 300kg (3 personas de 100kg cada una).</w:t>
      </w:r>
    </w:p>
    <w:p w14:paraId="4BFB9531" w14:textId="77777777" w:rsidR="002F5006" w:rsidRPr="00F5632E" w:rsidRDefault="002F5006" w:rsidP="003C2D15">
      <w:pPr>
        <w:pStyle w:val="Textoindependiente"/>
        <w:tabs>
          <w:tab w:val="clear" w:pos="540"/>
          <w:tab w:val="left" w:pos="993"/>
        </w:tabs>
        <w:rPr>
          <w:rFonts w:ascii="Arial" w:hAnsi="Arial" w:cs="Arial"/>
          <w:sz w:val="22"/>
          <w:lang w:val="es-MX"/>
        </w:rPr>
      </w:pPr>
    </w:p>
    <w:p w14:paraId="4BFB9533" w14:textId="77777777" w:rsidR="000B72D2" w:rsidRPr="00F5632E" w:rsidRDefault="00864681" w:rsidP="0011443E">
      <w:pPr>
        <w:numPr>
          <w:ilvl w:val="0"/>
          <w:numId w:val="1"/>
        </w:numPr>
        <w:tabs>
          <w:tab w:val="clear" w:pos="567"/>
          <w:tab w:val="num" w:pos="993"/>
          <w:tab w:val="left" w:pos="1843"/>
        </w:tabs>
        <w:ind w:left="992" w:firstLine="0"/>
        <w:jc w:val="both"/>
        <w:outlineLvl w:val="2"/>
        <w:rPr>
          <w:rFonts w:cs="Arial"/>
          <w:b/>
          <w:sz w:val="24"/>
          <w:szCs w:val="24"/>
          <w:lang w:val="es-MX"/>
        </w:rPr>
      </w:pPr>
      <w:r w:rsidRPr="00F5632E">
        <w:rPr>
          <w:rFonts w:cs="Arial"/>
          <w:b/>
          <w:sz w:val="24"/>
          <w:szCs w:val="24"/>
          <w:lang w:val="es-MX"/>
        </w:rPr>
        <w:t>Análisis Estructural por V</w:t>
      </w:r>
      <w:r w:rsidR="002B2D16" w:rsidRPr="00F5632E">
        <w:rPr>
          <w:rFonts w:cs="Arial"/>
          <w:b/>
          <w:sz w:val="24"/>
          <w:szCs w:val="24"/>
          <w:lang w:val="es-MX"/>
        </w:rPr>
        <w:t>iento</w:t>
      </w:r>
      <w:r w:rsidR="00BB4306" w:rsidRPr="00F5632E">
        <w:rPr>
          <w:rFonts w:cs="Arial"/>
          <w:b/>
          <w:sz w:val="24"/>
          <w:szCs w:val="24"/>
          <w:lang w:val="es-MX"/>
        </w:rPr>
        <w:t>.</w:t>
      </w:r>
    </w:p>
    <w:p w14:paraId="4BFB9534" w14:textId="77777777" w:rsidR="000B72D2" w:rsidRPr="00F5632E" w:rsidRDefault="000B72D2">
      <w:pPr>
        <w:pStyle w:val="Textoindependiente"/>
        <w:rPr>
          <w:rFonts w:ascii="Arial" w:hAnsi="Arial" w:cs="Arial"/>
          <w:sz w:val="22"/>
          <w:lang w:val="es-MX"/>
        </w:rPr>
      </w:pPr>
    </w:p>
    <w:p w14:paraId="4BFB9535" w14:textId="551566DD" w:rsidR="000B72D2" w:rsidRPr="00F5632E" w:rsidRDefault="000B72D2"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El procedimiento y criterio a segui</w:t>
      </w:r>
      <w:r w:rsidR="0066206D" w:rsidRPr="00F5632E">
        <w:rPr>
          <w:rFonts w:ascii="Arial" w:hAnsi="Arial" w:cs="Arial"/>
          <w:sz w:val="22"/>
          <w:lang w:val="es-MX"/>
        </w:rPr>
        <w:t xml:space="preserve">r para el </w:t>
      </w:r>
      <w:r w:rsidR="003118C0" w:rsidRPr="00F5632E">
        <w:rPr>
          <w:rFonts w:ascii="Arial" w:hAnsi="Arial" w:cs="Arial"/>
          <w:sz w:val="22"/>
          <w:lang w:val="es-MX"/>
        </w:rPr>
        <w:t>análisis</w:t>
      </w:r>
      <w:r w:rsidRPr="00F5632E">
        <w:rPr>
          <w:rFonts w:ascii="Arial" w:hAnsi="Arial" w:cs="Arial"/>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F5632E">
          <w:rPr>
            <w:rFonts w:ascii="Arial" w:hAnsi="Arial" w:cs="Arial"/>
            <w:sz w:val="22"/>
            <w:lang w:val="es-MX"/>
          </w:rPr>
          <w:t>la Comisión Federal</w:t>
        </w:r>
      </w:smartTag>
      <w:r w:rsidRPr="00F5632E">
        <w:rPr>
          <w:rFonts w:ascii="Arial" w:hAnsi="Arial" w:cs="Arial"/>
          <w:sz w:val="22"/>
          <w:lang w:val="es-MX"/>
        </w:rPr>
        <w:t xml:space="preserve"> de Electricidad edición 1993</w:t>
      </w:r>
      <w:r w:rsidRPr="00F5632E">
        <w:rPr>
          <w:rFonts w:ascii="Arial" w:hAnsi="Arial" w:cs="Arial"/>
          <w:b/>
          <w:bCs/>
          <w:lang w:val="es-MX"/>
        </w:rPr>
        <w:t xml:space="preserve">. </w:t>
      </w:r>
      <w:r w:rsidRPr="00F5632E">
        <w:rPr>
          <w:rFonts w:ascii="Arial" w:hAnsi="Arial" w:cs="Arial"/>
          <w:sz w:val="22"/>
          <w:lang w:val="es-MX"/>
        </w:rPr>
        <w:t xml:space="preserve">La velocidad regional a utilizar será la </w:t>
      </w:r>
      <w:r w:rsidR="00DA1AC8" w:rsidRPr="00F5632E">
        <w:rPr>
          <w:rFonts w:ascii="Arial" w:hAnsi="Arial" w:cs="Arial"/>
          <w:sz w:val="22"/>
          <w:lang w:val="es-MX"/>
        </w:rPr>
        <w:t>obtenida por el</w:t>
      </w:r>
      <w:r w:rsidR="003118C0" w:rsidRPr="00F5632E">
        <w:rPr>
          <w:rFonts w:ascii="Arial" w:hAnsi="Arial" w:cs="Arial"/>
          <w:sz w:val="22"/>
          <w:lang w:val="es-MX"/>
        </w:rPr>
        <w:t xml:space="preserve"> software “Sistema Viento” </w:t>
      </w:r>
      <w:r w:rsidR="00952869" w:rsidRPr="00F5632E">
        <w:rPr>
          <w:rFonts w:ascii="Arial" w:hAnsi="Arial" w:cs="Arial"/>
          <w:sz w:val="22"/>
          <w:lang w:val="es-MX"/>
        </w:rPr>
        <w:t xml:space="preserve">del manual CFE 2008 a excepción de aquellas ubicaciones delimitadas </w:t>
      </w:r>
      <w:r w:rsidRPr="00F5632E">
        <w:rPr>
          <w:rFonts w:ascii="Arial" w:hAnsi="Arial" w:cs="Arial"/>
          <w:sz w:val="22"/>
          <w:lang w:val="es-MX"/>
        </w:rPr>
        <w:t xml:space="preserve">en </w:t>
      </w:r>
      <w:smartTag w:uri="urn:schemas-microsoft-com:office:smarttags" w:element="PersonName">
        <w:smartTagPr>
          <w:attr w:name="ProductID" w:val="la Tabla Especial"/>
        </w:smartTagPr>
        <w:r w:rsidRPr="00F5632E">
          <w:rPr>
            <w:rFonts w:ascii="Arial" w:hAnsi="Arial" w:cs="Arial"/>
            <w:sz w:val="22"/>
            <w:lang w:val="es-MX"/>
          </w:rPr>
          <w:t>la Tabla Especial</w:t>
        </w:r>
      </w:smartTag>
      <w:r w:rsidRPr="00F5632E">
        <w:rPr>
          <w:rFonts w:ascii="Arial" w:hAnsi="Arial" w:cs="Arial"/>
          <w:sz w:val="22"/>
          <w:lang w:val="es-MX"/>
        </w:rPr>
        <w:t xml:space="preserve"> de Velocidades </w:t>
      </w:r>
      <w:r w:rsidR="001704EB" w:rsidRPr="00F5632E">
        <w:rPr>
          <w:rFonts w:ascii="Arial" w:hAnsi="Arial" w:cs="Arial"/>
          <w:b/>
          <w:sz w:val="22"/>
          <w:lang w:val="es-MX"/>
        </w:rPr>
        <w:t>Telcel</w:t>
      </w:r>
      <w:r w:rsidRPr="00F5632E">
        <w:rPr>
          <w:rFonts w:ascii="Arial" w:hAnsi="Arial" w:cs="Arial"/>
          <w:sz w:val="22"/>
          <w:lang w:val="es-MX"/>
        </w:rPr>
        <w:t>.</w:t>
      </w:r>
    </w:p>
    <w:p w14:paraId="4BFB9536" w14:textId="77777777" w:rsidR="000B72D2" w:rsidRPr="00F5632E" w:rsidRDefault="000B72D2" w:rsidP="004A2ED4">
      <w:pPr>
        <w:rPr>
          <w:rFonts w:cs="Arial"/>
          <w:lang w:val="es-MX"/>
        </w:rPr>
      </w:pPr>
    </w:p>
    <w:p w14:paraId="4BFB9537" w14:textId="77777777" w:rsidR="002F7DAA" w:rsidRPr="00F5632E" w:rsidRDefault="00952869"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Las fuerzas</w:t>
      </w:r>
      <w:r w:rsidR="000B72D2" w:rsidRPr="00F5632E">
        <w:rPr>
          <w:rFonts w:ascii="Arial" w:hAnsi="Arial" w:cs="Arial"/>
          <w:sz w:val="22"/>
          <w:lang w:val="es-MX"/>
        </w:rPr>
        <w:t xml:space="preserve"> de viento se calcularán por medio de un análisis dinámico. Se deberán incluir en la memoria de cálculo todos los parámetros considerados, así como</w:t>
      </w:r>
      <w:r w:rsidR="003118C0" w:rsidRPr="00F5632E">
        <w:rPr>
          <w:rFonts w:ascii="Arial" w:hAnsi="Arial" w:cs="Arial"/>
          <w:sz w:val="22"/>
          <w:lang w:val="es-MX"/>
        </w:rPr>
        <w:t xml:space="preserve"> la totalidad del procedimiento</w:t>
      </w:r>
      <w:r w:rsidR="00DA1AC8" w:rsidRPr="00F5632E">
        <w:rPr>
          <w:rFonts w:ascii="Arial" w:hAnsi="Arial" w:cs="Arial"/>
          <w:sz w:val="22"/>
          <w:lang w:val="es-MX"/>
        </w:rPr>
        <w:t>.</w:t>
      </w:r>
    </w:p>
    <w:p w14:paraId="4BFB9538" w14:textId="77777777" w:rsidR="002F7DAA" w:rsidRPr="00F5632E" w:rsidRDefault="002F7DAA">
      <w:pPr>
        <w:pStyle w:val="Textoindependiente"/>
        <w:ind w:left="1134"/>
        <w:rPr>
          <w:rFonts w:ascii="Arial" w:hAnsi="Arial" w:cs="Arial"/>
          <w:sz w:val="22"/>
          <w:lang w:val="es-MX"/>
        </w:rPr>
      </w:pPr>
    </w:p>
    <w:p w14:paraId="4BFB9539" w14:textId="77777777" w:rsidR="00E30D40" w:rsidRPr="00F5632E" w:rsidRDefault="00E30D40" w:rsidP="00221242">
      <w:pPr>
        <w:pStyle w:val="Textoindependiente"/>
        <w:rPr>
          <w:rFonts w:ascii="Arial" w:hAnsi="Arial" w:cs="Arial"/>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737E88"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F5632E" w:rsidRDefault="00AA0038">
            <w:pPr>
              <w:pStyle w:val="Textoindependiente"/>
              <w:jc w:val="center"/>
              <w:rPr>
                <w:rFonts w:ascii="Arial" w:hAnsi="Arial" w:cs="Arial"/>
                <w:b/>
                <w:bCs/>
                <w:sz w:val="16"/>
                <w:lang w:val="es-MX"/>
              </w:rPr>
            </w:pPr>
            <w:r w:rsidRPr="00F5632E">
              <w:rPr>
                <w:rFonts w:ascii="Arial" w:hAnsi="Arial" w:cs="Arial"/>
                <w:b/>
                <w:bCs/>
                <w:sz w:val="16"/>
                <w:lang w:val="es-ES"/>
              </w:rPr>
              <w:t>Tabla 4</w:t>
            </w:r>
            <w:r w:rsidR="000B72D2" w:rsidRPr="00F5632E">
              <w:rPr>
                <w:rFonts w:ascii="Arial" w:hAnsi="Arial" w:cs="Arial"/>
                <w:b/>
                <w:bCs/>
                <w:sz w:val="16"/>
                <w:lang w:val="es-ES"/>
              </w:rPr>
              <w:t xml:space="preserve">. </w:t>
            </w:r>
            <w:r w:rsidR="000B72D2" w:rsidRPr="00F5632E">
              <w:rPr>
                <w:rFonts w:ascii="Arial" w:hAnsi="Arial" w:cs="Arial"/>
                <w:b/>
                <w:bCs/>
                <w:i/>
                <w:iCs/>
                <w:sz w:val="16"/>
                <w:lang w:val="es-ES"/>
              </w:rPr>
              <w:t xml:space="preserve">TABLA ESPECIAL DE VELOCIDADES </w:t>
            </w:r>
            <w:r w:rsidR="001704EB" w:rsidRPr="00F5632E">
              <w:rPr>
                <w:rFonts w:ascii="Arial" w:hAnsi="Arial" w:cs="Arial"/>
                <w:b/>
                <w:bCs/>
                <w:iCs/>
                <w:sz w:val="16"/>
                <w:lang w:val="es-ES"/>
              </w:rPr>
              <w:t>Telcel</w:t>
            </w:r>
          </w:p>
        </w:tc>
      </w:tr>
      <w:tr w:rsidR="000B72D2" w:rsidRPr="00F5632E" w14:paraId="4BFB953E" w14:textId="77777777" w:rsidTr="00E7397D">
        <w:trPr>
          <w:cantSplit/>
          <w:trHeight w:val="300"/>
        </w:trPr>
        <w:tc>
          <w:tcPr>
            <w:tcW w:w="2081" w:type="dxa"/>
            <w:shd w:val="clear" w:color="auto" w:fill="C0C0C0"/>
            <w:vAlign w:val="center"/>
          </w:tcPr>
          <w:p w14:paraId="4BFB953C"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ESTADO</w:t>
            </w:r>
          </w:p>
        </w:tc>
        <w:tc>
          <w:tcPr>
            <w:tcW w:w="3440" w:type="dxa"/>
            <w:gridSpan w:val="2"/>
            <w:shd w:val="clear" w:color="auto" w:fill="C0C0C0"/>
            <w:vAlign w:val="center"/>
          </w:tcPr>
          <w:p w14:paraId="4BFB953D"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VELOCIDAD REGIONAL, [km/h]</w:t>
            </w:r>
          </w:p>
        </w:tc>
      </w:tr>
      <w:tr w:rsidR="000B72D2" w:rsidRPr="00F5632E" w14:paraId="4BFB9542" w14:textId="77777777" w:rsidTr="00E7397D">
        <w:trPr>
          <w:cantSplit/>
        </w:trPr>
        <w:tc>
          <w:tcPr>
            <w:tcW w:w="2081" w:type="dxa"/>
            <w:shd w:val="clear" w:color="auto" w:fill="C0C0C0"/>
            <w:vAlign w:val="center"/>
          </w:tcPr>
          <w:p w14:paraId="4BFB953F" w14:textId="77777777" w:rsidR="000B72D2" w:rsidRPr="00F5632E" w:rsidRDefault="000B72D2">
            <w:pPr>
              <w:pStyle w:val="Textoindependiente"/>
              <w:jc w:val="center"/>
              <w:rPr>
                <w:rFonts w:ascii="Arial" w:hAnsi="Arial" w:cs="Arial"/>
                <w:sz w:val="16"/>
                <w:lang w:val="es-MX"/>
              </w:rPr>
            </w:pPr>
          </w:p>
        </w:tc>
        <w:tc>
          <w:tcPr>
            <w:tcW w:w="1554" w:type="dxa"/>
            <w:shd w:val="clear" w:color="auto" w:fill="C0C0C0"/>
            <w:vAlign w:val="center"/>
          </w:tcPr>
          <w:p w14:paraId="4BFB9540"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POBLADA</w:t>
            </w:r>
          </w:p>
        </w:tc>
        <w:tc>
          <w:tcPr>
            <w:tcW w:w="1886" w:type="dxa"/>
            <w:shd w:val="clear" w:color="auto" w:fill="C0C0C0"/>
            <w:vAlign w:val="center"/>
          </w:tcPr>
          <w:p w14:paraId="4BFB9541"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DESPOBLADA</w:t>
            </w:r>
          </w:p>
        </w:tc>
      </w:tr>
      <w:tr w:rsidR="000B72D2" w:rsidRPr="00F5632E" w14:paraId="4BFB9546" w14:textId="77777777" w:rsidTr="00E7397D">
        <w:trPr>
          <w:trHeight w:val="354"/>
        </w:trPr>
        <w:tc>
          <w:tcPr>
            <w:tcW w:w="2081" w:type="dxa"/>
            <w:vAlign w:val="center"/>
          </w:tcPr>
          <w:p w14:paraId="4BFB9543" w14:textId="77777777" w:rsidR="000B72D2" w:rsidRPr="00F5632E" w:rsidRDefault="000B72D2">
            <w:pPr>
              <w:jc w:val="center"/>
              <w:rPr>
                <w:rFonts w:cs="Arial"/>
                <w:sz w:val="16"/>
                <w:lang w:val="es-MX"/>
              </w:rPr>
            </w:pPr>
            <w:r w:rsidRPr="00F5632E">
              <w:rPr>
                <w:rFonts w:cs="Arial"/>
                <w:sz w:val="16"/>
                <w:lang w:val="es-MX"/>
              </w:rPr>
              <w:t>YUCATÁN</w:t>
            </w:r>
            <w:r w:rsidR="0049566E" w:rsidRPr="00F5632E">
              <w:rPr>
                <w:rFonts w:cs="Arial"/>
                <w:sz w:val="16"/>
                <w:lang w:val="es-MX"/>
              </w:rPr>
              <w:t xml:space="preserve"> Y </w:t>
            </w:r>
            <w:r w:rsidR="0009265A" w:rsidRPr="00F5632E">
              <w:rPr>
                <w:rFonts w:cs="Arial"/>
                <w:sz w:val="16"/>
                <w:lang w:val="es-MX"/>
              </w:rPr>
              <w:t>QUINTANA ROO</w:t>
            </w:r>
          </w:p>
        </w:tc>
        <w:tc>
          <w:tcPr>
            <w:tcW w:w="1554" w:type="dxa"/>
            <w:vAlign w:val="center"/>
          </w:tcPr>
          <w:p w14:paraId="4BFB954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45" w14:textId="77777777" w:rsidR="000B72D2" w:rsidRPr="00F5632E" w:rsidRDefault="0009265A">
            <w:pPr>
              <w:jc w:val="center"/>
              <w:rPr>
                <w:rFonts w:cs="Arial"/>
                <w:sz w:val="16"/>
                <w:lang w:val="es-MX"/>
              </w:rPr>
            </w:pPr>
            <w:r w:rsidRPr="00F5632E">
              <w:rPr>
                <w:rFonts w:cs="Arial"/>
                <w:sz w:val="16"/>
                <w:lang w:val="es-MX"/>
              </w:rPr>
              <w:t>260</w:t>
            </w:r>
          </w:p>
        </w:tc>
      </w:tr>
      <w:tr w:rsidR="000B72D2" w:rsidRPr="00737E88" w14:paraId="4BFB954A" w14:textId="77777777" w:rsidTr="00E7397D">
        <w:trPr>
          <w:trHeight w:val="345"/>
        </w:trPr>
        <w:tc>
          <w:tcPr>
            <w:tcW w:w="2081" w:type="dxa"/>
            <w:vAlign w:val="center"/>
          </w:tcPr>
          <w:p w14:paraId="4BFB9547" w14:textId="77777777" w:rsidR="0009265A" w:rsidRPr="00F5632E" w:rsidRDefault="0049566E" w:rsidP="0009265A">
            <w:pPr>
              <w:jc w:val="center"/>
              <w:rPr>
                <w:rFonts w:cs="Arial"/>
                <w:sz w:val="16"/>
                <w:lang w:val="es-MX"/>
              </w:rPr>
            </w:pPr>
            <w:r w:rsidRPr="00F5632E">
              <w:rPr>
                <w:rFonts w:cs="Arial"/>
                <w:sz w:val="16"/>
                <w:lang w:val="es-MX"/>
              </w:rPr>
              <w:t xml:space="preserve">TABASCO Y </w:t>
            </w:r>
            <w:r w:rsidR="0009265A" w:rsidRPr="00F5632E">
              <w:rPr>
                <w:rFonts w:cs="Arial"/>
                <w:sz w:val="16"/>
                <w:lang w:val="es-MX"/>
              </w:rPr>
              <w:t>CHIAPAS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8" w14:textId="77777777" w:rsidR="000B72D2" w:rsidRPr="00F5632E" w:rsidRDefault="0009265A">
            <w:pPr>
              <w:jc w:val="center"/>
              <w:rPr>
                <w:rFonts w:cs="Arial"/>
                <w:sz w:val="16"/>
                <w:lang w:val="es-MX"/>
              </w:rPr>
            </w:pPr>
            <w:r w:rsidRPr="00F5632E">
              <w:rPr>
                <w:rFonts w:cs="Arial"/>
                <w:sz w:val="16"/>
                <w:lang w:val="es-MX"/>
              </w:rPr>
              <w:t>170</w:t>
            </w:r>
          </w:p>
        </w:tc>
        <w:tc>
          <w:tcPr>
            <w:tcW w:w="1886" w:type="dxa"/>
            <w:vAlign w:val="center"/>
          </w:tcPr>
          <w:p w14:paraId="4BFB9549" w14:textId="77777777" w:rsidR="000B72D2"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F5632E" w14:paraId="4BFB954E" w14:textId="77777777" w:rsidTr="00E7397D">
        <w:trPr>
          <w:trHeight w:val="273"/>
        </w:trPr>
        <w:tc>
          <w:tcPr>
            <w:tcW w:w="2081" w:type="dxa"/>
            <w:vAlign w:val="center"/>
          </w:tcPr>
          <w:p w14:paraId="4BFB954B" w14:textId="77777777" w:rsidR="000B72D2" w:rsidRPr="00F5632E" w:rsidRDefault="000B72D2">
            <w:pPr>
              <w:jc w:val="center"/>
              <w:rPr>
                <w:rFonts w:cs="Arial"/>
                <w:sz w:val="16"/>
                <w:lang w:val="es-MX"/>
              </w:rPr>
            </w:pPr>
            <w:r w:rsidRPr="00F5632E">
              <w:rPr>
                <w:rFonts w:cs="Arial"/>
                <w:sz w:val="16"/>
                <w:lang w:val="es-MX"/>
              </w:rPr>
              <w:t>OAXACA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C" w14:textId="77777777" w:rsidR="000B72D2" w:rsidRPr="00F5632E" w:rsidRDefault="0009265A">
            <w:pPr>
              <w:jc w:val="center"/>
              <w:rPr>
                <w:rFonts w:cs="Arial"/>
                <w:sz w:val="16"/>
                <w:lang w:val="es-MX"/>
              </w:rPr>
            </w:pPr>
            <w:r w:rsidRPr="00F5632E">
              <w:rPr>
                <w:rFonts w:cs="Arial"/>
                <w:sz w:val="16"/>
                <w:lang w:val="es-MX"/>
              </w:rPr>
              <w:t>240</w:t>
            </w:r>
            <w:r w:rsidR="00010E4E" w:rsidRPr="00F5632E">
              <w:rPr>
                <w:rFonts w:cs="Arial"/>
                <w:sz w:val="16"/>
                <w:szCs w:val="16"/>
                <w:vertAlign w:val="superscript"/>
                <w:lang w:val="es-MX"/>
              </w:rPr>
              <w:t>a</w:t>
            </w:r>
            <w:r w:rsidRPr="00F5632E">
              <w:rPr>
                <w:rFonts w:cs="Arial"/>
                <w:sz w:val="16"/>
                <w:lang w:val="es-MX"/>
              </w:rPr>
              <w:t>/260</w:t>
            </w:r>
            <w:r w:rsidR="00010E4E" w:rsidRPr="00F5632E">
              <w:rPr>
                <w:rFonts w:cs="Arial"/>
                <w:sz w:val="16"/>
                <w:szCs w:val="16"/>
                <w:vertAlign w:val="superscript"/>
                <w:lang w:val="es-MX"/>
              </w:rPr>
              <w:t>b</w:t>
            </w:r>
          </w:p>
        </w:tc>
        <w:tc>
          <w:tcPr>
            <w:tcW w:w="1886" w:type="dxa"/>
            <w:vAlign w:val="center"/>
          </w:tcPr>
          <w:p w14:paraId="4BFB954D" w14:textId="77777777" w:rsidR="000B72D2" w:rsidRPr="00F5632E" w:rsidRDefault="0009265A">
            <w:pPr>
              <w:jc w:val="center"/>
              <w:rPr>
                <w:rFonts w:cs="Arial"/>
                <w:sz w:val="16"/>
              </w:rPr>
            </w:pPr>
            <w:r w:rsidRPr="00F5632E">
              <w:rPr>
                <w:rFonts w:cs="Arial"/>
                <w:sz w:val="16"/>
              </w:rPr>
              <w:t>200</w:t>
            </w:r>
          </w:p>
        </w:tc>
      </w:tr>
      <w:tr w:rsidR="000B72D2" w:rsidRPr="00F5632E" w14:paraId="4BFB9552" w14:textId="77777777" w:rsidTr="00E7397D">
        <w:trPr>
          <w:trHeight w:val="273"/>
        </w:trPr>
        <w:tc>
          <w:tcPr>
            <w:tcW w:w="2081" w:type="dxa"/>
            <w:vAlign w:val="center"/>
          </w:tcPr>
          <w:p w14:paraId="4BFB954F" w14:textId="77777777" w:rsidR="000B72D2" w:rsidRPr="00F5632E" w:rsidRDefault="000B72D2">
            <w:pPr>
              <w:jc w:val="center"/>
              <w:rPr>
                <w:rFonts w:cs="Arial"/>
                <w:sz w:val="16"/>
                <w:lang w:val="es-MX"/>
              </w:rPr>
            </w:pPr>
            <w:r w:rsidRPr="00F5632E">
              <w:rPr>
                <w:rFonts w:cs="Arial"/>
                <w:sz w:val="16"/>
                <w:lang w:val="es-MX"/>
              </w:rPr>
              <w:t>TAMAULIPAS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0" w14:textId="77777777" w:rsidR="000B72D2" w:rsidRPr="00F5632E" w:rsidRDefault="0009265A">
            <w:pPr>
              <w:jc w:val="center"/>
              <w:rPr>
                <w:rFonts w:cs="Arial"/>
                <w:sz w:val="16"/>
                <w:lang w:val="es-MX"/>
              </w:rPr>
            </w:pPr>
            <w:r w:rsidRPr="00F5632E">
              <w:rPr>
                <w:rFonts w:cs="Arial"/>
                <w:sz w:val="16"/>
                <w:lang w:val="es-MX"/>
              </w:rPr>
              <w:t>240</w:t>
            </w:r>
          </w:p>
        </w:tc>
        <w:tc>
          <w:tcPr>
            <w:tcW w:w="1886" w:type="dxa"/>
            <w:vAlign w:val="center"/>
          </w:tcPr>
          <w:p w14:paraId="4BFB9551" w14:textId="77777777" w:rsidR="000B72D2" w:rsidRPr="00F5632E" w:rsidRDefault="0009265A">
            <w:pPr>
              <w:jc w:val="center"/>
              <w:rPr>
                <w:rFonts w:cs="Arial"/>
                <w:sz w:val="16"/>
                <w:lang w:val="es-MX"/>
              </w:rPr>
            </w:pPr>
            <w:r w:rsidRPr="00F5632E">
              <w:rPr>
                <w:rFonts w:cs="Arial"/>
                <w:sz w:val="16"/>
                <w:lang w:val="es-MX"/>
              </w:rPr>
              <w:t>240</w:t>
            </w:r>
          </w:p>
        </w:tc>
      </w:tr>
      <w:tr w:rsidR="000B72D2" w:rsidRPr="00737E88" w14:paraId="4BFB9556" w14:textId="77777777" w:rsidTr="00E7397D">
        <w:trPr>
          <w:trHeight w:val="435"/>
        </w:trPr>
        <w:tc>
          <w:tcPr>
            <w:tcW w:w="2081" w:type="dxa"/>
            <w:vAlign w:val="center"/>
          </w:tcPr>
          <w:p w14:paraId="4BFB9553" w14:textId="77777777" w:rsidR="000B72D2" w:rsidRPr="00F5632E" w:rsidRDefault="0009265A">
            <w:pPr>
              <w:jc w:val="center"/>
              <w:rPr>
                <w:rFonts w:cs="Arial"/>
                <w:sz w:val="16"/>
                <w:lang w:val="es-MX"/>
              </w:rPr>
            </w:pPr>
            <w:r w:rsidRPr="00F5632E">
              <w:rPr>
                <w:rFonts w:cs="Arial"/>
                <w:sz w:val="16"/>
                <w:lang w:val="es-MX"/>
              </w:rPr>
              <w:t>JALISCO, COLIMA, NAYARIT Y SINALOA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5" w14:textId="77777777" w:rsidR="000B72D2" w:rsidRPr="00F5632E" w:rsidRDefault="0009265A">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2F38C6" w:rsidRPr="00737E88" w14:paraId="4BFB955A" w14:textId="77777777" w:rsidTr="00E7397D">
        <w:trPr>
          <w:trHeight w:val="435"/>
        </w:trPr>
        <w:tc>
          <w:tcPr>
            <w:tcW w:w="2081" w:type="dxa"/>
            <w:vAlign w:val="center"/>
          </w:tcPr>
          <w:p w14:paraId="4BFB9557" w14:textId="77777777" w:rsidR="00767916" w:rsidRPr="00F5632E" w:rsidRDefault="00767916">
            <w:pPr>
              <w:jc w:val="center"/>
              <w:rPr>
                <w:rFonts w:cs="Arial"/>
                <w:sz w:val="16"/>
                <w:lang w:val="es-MX"/>
              </w:rPr>
            </w:pPr>
            <w:r w:rsidRPr="00F5632E">
              <w:rPr>
                <w:rFonts w:cs="Arial"/>
                <w:sz w:val="16"/>
                <w:lang w:val="es-MX"/>
              </w:rPr>
              <w:t xml:space="preserve">MICHOACÁN Y GUERRERO </w:t>
            </w:r>
            <w:r w:rsidRPr="00F5632E">
              <w:rPr>
                <w:rFonts w:cs="Arial"/>
                <w:sz w:val="16"/>
                <w:szCs w:val="16"/>
                <w:vertAlign w:val="superscript"/>
                <w:lang w:val="es-MX"/>
              </w:rPr>
              <w:t></w:t>
            </w:r>
          </w:p>
        </w:tc>
        <w:tc>
          <w:tcPr>
            <w:tcW w:w="1554" w:type="dxa"/>
            <w:vAlign w:val="center"/>
          </w:tcPr>
          <w:p w14:paraId="4BFB9558" w14:textId="77777777" w:rsidR="00767916" w:rsidRPr="00F5632E" w:rsidRDefault="00767916">
            <w:pPr>
              <w:jc w:val="center"/>
              <w:rPr>
                <w:rFonts w:cs="Arial"/>
                <w:sz w:val="16"/>
                <w:lang w:val="es-MX"/>
              </w:rPr>
            </w:pPr>
            <w:r w:rsidRPr="00F5632E">
              <w:rPr>
                <w:rFonts w:cs="Arial"/>
                <w:sz w:val="16"/>
                <w:lang w:val="es-MX"/>
              </w:rPr>
              <w:t>240</w:t>
            </w:r>
          </w:p>
        </w:tc>
        <w:tc>
          <w:tcPr>
            <w:tcW w:w="1886" w:type="dxa"/>
            <w:vAlign w:val="center"/>
          </w:tcPr>
          <w:p w14:paraId="4BFB9559" w14:textId="77777777" w:rsidR="00767916" w:rsidRPr="00F5632E" w:rsidRDefault="00767916">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37E88" w14:paraId="4BFB955E" w14:textId="77777777" w:rsidTr="00E7397D">
        <w:trPr>
          <w:trHeight w:val="435"/>
        </w:trPr>
        <w:tc>
          <w:tcPr>
            <w:tcW w:w="2081" w:type="dxa"/>
            <w:vAlign w:val="center"/>
          </w:tcPr>
          <w:p w14:paraId="4BFB955B" w14:textId="77777777" w:rsidR="0049566E" w:rsidRPr="00F5632E" w:rsidRDefault="000B72D2" w:rsidP="0049566E">
            <w:pPr>
              <w:jc w:val="center"/>
              <w:rPr>
                <w:rFonts w:cs="Arial"/>
                <w:sz w:val="16"/>
                <w:szCs w:val="16"/>
                <w:vertAlign w:val="superscript"/>
                <w:lang w:val="es-MX"/>
              </w:rPr>
            </w:pPr>
            <w:r w:rsidRPr="00F5632E">
              <w:rPr>
                <w:rFonts w:cs="Arial"/>
                <w:sz w:val="16"/>
                <w:lang w:val="es-MX"/>
              </w:rPr>
              <w:t>BAJA</w:t>
            </w:r>
            <w:r w:rsidR="008A73B9" w:rsidRPr="00F5632E">
              <w:rPr>
                <w:rFonts w:cs="Arial"/>
                <w:sz w:val="16"/>
                <w:lang w:val="es-MX"/>
              </w:rPr>
              <w:t xml:space="preserve">  </w:t>
            </w:r>
            <w:r w:rsidRPr="00F5632E">
              <w:rPr>
                <w:rFonts w:cs="Arial"/>
                <w:sz w:val="16"/>
                <w:lang w:val="es-MX"/>
              </w:rPr>
              <w:t xml:space="preserve"> CALIFORNIA SUR</w:t>
            </w:r>
            <w:r w:rsidR="008A73B9" w:rsidRPr="00F5632E">
              <w:rPr>
                <w:rFonts w:cs="Arial"/>
                <w:sz w:val="16"/>
                <w:lang w:val="es-MX"/>
              </w:rPr>
              <w:t xml:space="preserve">  </w:t>
            </w:r>
            <w:r w:rsidR="008A73B9" w:rsidRPr="00F5632E">
              <w:rPr>
                <w:rFonts w:cs="Arial"/>
                <w:sz w:val="16"/>
                <w:szCs w:val="16"/>
                <w:vertAlign w:val="superscript"/>
                <w:lang w:val="es-MX"/>
              </w:rPr>
              <w:t></w:t>
            </w:r>
            <w:r w:rsidR="00767916" w:rsidRPr="00F5632E">
              <w:rPr>
                <w:rFonts w:cs="Arial"/>
                <w:sz w:val="16"/>
                <w:szCs w:val="16"/>
                <w:vertAlign w:val="superscript"/>
                <w:lang w:val="es-MX"/>
              </w:rPr>
              <w:t></w:t>
            </w:r>
            <w:r w:rsidR="0049566E" w:rsidRPr="00F5632E">
              <w:rPr>
                <w:rFonts w:cs="Arial"/>
                <w:sz w:val="16"/>
                <w:szCs w:val="16"/>
                <w:vertAlign w:val="superscript"/>
                <w:lang w:val="es-MX"/>
              </w:rPr>
              <w:t></w:t>
            </w:r>
          </w:p>
        </w:tc>
        <w:tc>
          <w:tcPr>
            <w:tcW w:w="1554" w:type="dxa"/>
            <w:vAlign w:val="center"/>
          </w:tcPr>
          <w:p w14:paraId="4BFB955C"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D"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r w:rsidR="0049566E" w:rsidRPr="00737E88" w14:paraId="4BFB9562" w14:textId="77777777" w:rsidTr="00E7397D">
        <w:trPr>
          <w:trHeight w:val="435"/>
        </w:trPr>
        <w:tc>
          <w:tcPr>
            <w:tcW w:w="2081" w:type="dxa"/>
            <w:vAlign w:val="center"/>
          </w:tcPr>
          <w:p w14:paraId="4BFB955F" w14:textId="77777777" w:rsidR="0049566E" w:rsidRPr="00F5632E" w:rsidRDefault="0049566E" w:rsidP="0049566E">
            <w:pPr>
              <w:jc w:val="center"/>
              <w:rPr>
                <w:rFonts w:cs="Arial"/>
                <w:sz w:val="16"/>
                <w:lang w:val="es-MX"/>
              </w:rPr>
            </w:pPr>
            <w:r w:rsidRPr="00F5632E">
              <w:rPr>
                <w:rFonts w:cs="Arial"/>
                <w:sz w:val="16"/>
                <w:lang w:val="es-MX"/>
              </w:rPr>
              <w:t xml:space="preserve">VERACRUZ </w:t>
            </w:r>
            <w:r w:rsidRPr="00F5632E">
              <w:rPr>
                <w:rFonts w:cs="Arial"/>
                <w:sz w:val="16"/>
                <w:szCs w:val="16"/>
                <w:vertAlign w:val="superscript"/>
                <w:lang w:val="es-MX"/>
              </w:rPr>
              <w:t></w:t>
            </w:r>
            <w:r w:rsidRPr="00F5632E">
              <w:rPr>
                <w:rFonts w:cs="Arial"/>
                <w:sz w:val="16"/>
                <w:szCs w:val="16"/>
                <w:vertAlign w:val="superscript"/>
                <w:lang w:val="es-MX"/>
              </w:rPr>
              <w:t></w:t>
            </w:r>
            <w:r w:rsidR="00767916" w:rsidRPr="00F5632E">
              <w:rPr>
                <w:rFonts w:cs="Arial"/>
                <w:sz w:val="16"/>
                <w:szCs w:val="16"/>
                <w:vertAlign w:val="superscript"/>
                <w:lang w:val="es-MX"/>
              </w:rPr>
              <w:t></w:t>
            </w:r>
          </w:p>
        </w:tc>
        <w:tc>
          <w:tcPr>
            <w:tcW w:w="1554" w:type="dxa"/>
            <w:vAlign w:val="center"/>
          </w:tcPr>
          <w:p w14:paraId="4BFB9560" w14:textId="77777777" w:rsidR="0049566E" w:rsidRPr="00F5632E" w:rsidRDefault="0049566E">
            <w:pPr>
              <w:jc w:val="center"/>
              <w:rPr>
                <w:rFonts w:cs="Arial"/>
                <w:sz w:val="16"/>
                <w:lang w:val="es-MX"/>
              </w:rPr>
            </w:pPr>
            <w:r w:rsidRPr="00F5632E">
              <w:rPr>
                <w:rFonts w:cs="Arial"/>
                <w:sz w:val="16"/>
                <w:lang w:val="es-MX"/>
              </w:rPr>
              <w:t>200</w:t>
            </w:r>
          </w:p>
        </w:tc>
        <w:tc>
          <w:tcPr>
            <w:tcW w:w="1886" w:type="dxa"/>
            <w:vAlign w:val="center"/>
          </w:tcPr>
          <w:p w14:paraId="4BFB9561" w14:textId="77777777" w:rsidR="0049566E"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37E88" w14:paraId="4BFB9566" w14:textId="77777777" w:rsidTr="00E7397D">
        <w:tc>
          <w:tcPr>
            <w:tcW w:w="2081" w:type="dxa"/>
            <w:vAlign w:val="center"/>
          </w:tcPr>
          <w:p w14:paraId="4BFB9563" w14:textId="77777777" w:rsidR="000B72D2" w:rsidRPr="00F5632E" w:rsidRDefault="000B72D2">
            <w:pPr>
              <w:jc w:val="center"/>
              <w:rPr>
                <w:rFonts w:cs="Arial"/>
                <w:sz w:val="16"/>
                <w:lang w:val="es-MX"/>
              </w:rPr>
            </w:pPr>
            <w:r w:rsidRPr="00F5632E">
              <w:rPr>
                <w:rFonts w:cs="Arial"/>
                <w:sz w:val="16"/>
                <w:lang w:val="es-MX"/>
              </w:rPr>
              <w:t>LOS DEMÁS ESTADOS</w:t>
            </w:r>
          </w:p>
        </w:tc>
        <w:tc>
          <w:tcPr>
            <w:tcW w:w="1554" w:type="dxa"/>
            <w:vAlign w:val="center"/>
          </w:tcPr>
          <w:p w14:paraId="4BFB9564"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c>
          <w:tcPr>
            <w:tcW w:w="1886" w:type="dxa"/>
            <w:vAlign w:val="center"/>
          </w:tcPr>
          <w:p w14:paraId="4BFB9565"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bl>
    <w:p w14:paraId="4BFB9569" w14:textId="77777777" w:rsidR="002F5006" w:rsidRPr="00F5632E" w:rsidRDefault="002F5006" w:rsidP="00DA1AC8">
      <w:pPr>
        <w:pStyle w:val="Textoindependiente"/>
        <w:ind w:right="1948"/>
        <w:rPr>
          <w:rFonts w:ascii="Arial" w:hAnsi="Arial" w:cs="Arial"/>
          <w:lang w:val="es-MX"/>
        </w:rPr>
      </w:pPr>
    </w:p>
    <w:p w14:paraId="4BFB956A" w14:textId="77777777" w:rsidR="00221242" w:rsidRPr="00F5632E" w:rsidRDefault="00221242" w:rsidP="00772BB5">
      <w:pPr>
        <w:pStyle w:val="Textoindependiente"/>
        <w:ind w:left="1980" w:right="1948"/>
        <w:rPr>
          <w:rFonts w:ascii="Arial" w:hAnsi="Arial" w:cs="Arial"/>
          <w:lang w:val="es-MX"/>
        </w:rPr>
      </w:pPr>
    </w:p>
    <w:p w14:paraId="4BFB956B" w14:textId="77777777" w:rsidR="000B72D2"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w:t>
      </w:r>
      <w:bookmarkStart w:id="0" w:name="OLE_LINK1"/>
      <w:bookmarkStart w:id="1" w:name="OLE_LINK2"/>
      <w:r w:rsidRPr="00F5632E">
        <w:rPr>
          <w:rFonts w:ascii="Arial" w:hAnsi="Arial" w:cs="Arial"/>
          <w:lang w:val="es-MX"/>
        </w:rPr>
        <w:t>Franja de 10Km costa adentro.</w:t>
      </w:r>
      <w:bookmarkEnd w:id="0"/>
      <w:bookmarkEnd w:id="1"/>
    </w:p>
    <w:p w14:paraId="4BFB956C" w14:textId="77777777" w:rsidR="002F7DAA" w:rsidRPr="00F5632E" w:rsidRDefault="002F7DAA" w:rsidP="00772BB5">
      <w:pPr>
        <w:pStyle w:val="Textoindependiente"/>
        <w:ind w:left="1980" w:right="1948"/>
        <w:rPr>
          <w:rFonts w:ascii="Arial" w:hAnsi="Arial" w:cs="Arial"/>
          <w:lang w:val="es-MX"/>
        </w:rPr>
      </w:pPr>
    </w:p>
    <w:p w14:paraId="4BFB956D" w14:textId="77777777" w:rsidR="00010E4E" w:rsidRPr="00F5632E" w:rsidRDefault="00010E4E" w:rsidP="00B66526">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 xml:space="preserve">Franja en toda la zona de </w:t>
      </w:r>
      <w:smartTag w:uri="urn:schemas-microsoft-com:office:smarttags" w:element="PersonName">
        <w:smartTagPr>
          <w:attr w:name="ProductID" w:val="la Ventosa"/>
        </w:smartTagPr>
        <w:r w:rsidR="001D3AF3" w:rsidRPr="00F5632E">
          <w:rPr>
            <w:rFonts w:ascii="Arial" w:hAnsi="Arial" w:cs="Arial"/>
            <w:lang w:val="es-MX"/>
          </w:rPr>
          <w:t>la Ventosa</w:t>
        </w:r>
      </w:smartTag>
      <w:r w:rsidR="0049566E" w:rsidRPr="00F5632E">
        <w:rPr>
          <w:rFonts w:ascii="Arial" w:hAnsi="Arial" w:cs="Arial"/>
          <w:lang w:val="es-MX"/>
        </w:rPr>
        <w:t xml:space="preserve"> en un ancho de 40</w:t>
      </w:r>
      <w:r w:rsidR="00B66526" w:rsidRPr="00F5632E">
        <w:rPr>
          <w:rFonts w:ascii="Arial" w:hAnsi="Arial" w:cs="Arial"/>
          <w:lang w:val="es-MX"/>
        </w:rPr>
        <w:t>Km incluyendo</w:t>
      </w:r>
      <w:r w:rsidR="00C02BB5" w:rsidRPr="00F5632E">
        <w:rPr>
          <w:rFonts w:ascii="Arial" w:hAnsi="Arial" w:cs="Arial"/>
          <w:lang w:val="es-MX"/>
        </w:rPr>
        <w:t xml:space="preserve"> </w:t>
      </w:r>
      <w:r w:rsidR="00B66526" w:rsidRPr="00F5632E">
        <w:rPr>
          <w:rFonts w:ascii="Arial" w:hAnsi="Arial" w:cs="Arial"/>
          <w:lang w:val="es-MX"/>
        </w:rPr>
        <w:t>Veracruz.</w:t>
      </w:r>
      <w:r w:rsidR="00C02BB5" w:rsidRPr="00F5632E">
        <w:rPr>
          <w:rFonts w:ascii="Arial" w:hAnsi="Arial" w:cs="Arial"/>
          <w:lang w:val="es-MX"/>
        </w:rPr>
        <w:t xml:space="preserve">                                      </w:t>
      </w:r>
      <w:r w:rsidR="001D3AF3" w:rsidRPr="00F5632E">
        <w:rPr>
          <w:rFonts w:ascii="Arial" w:hAnsi="Arial" w:cs="Arial"/>
          <w:lang w:val="es-MX"/>
        </w:rPr>
        <w:t xml:space="preserve"> </w:t>
      </w:r>
      <w:r w:rsidR="00C02BB5" w:rsidRPr="00F5632E">
        <w:rPr>
          <w:rFonts w:ascii="Arial" w:hAnsi="Arial" w:cs="Arial"/>
          <w:lang w:val="es-MX"/>
        </w:rPr>
        <w:t xml:space="preserve">                                        </w:t>
      </w:r>
      <w:r w:rsidR="00B66526" w:rsidRPr="00F5632E">
        <w:rPr>
          <w:rFonts w:ascii="Arial" w:hAnsi="Arial" w:cs="Arial"/>
          <w:lang w:val="es-MX"/>
        </w:rPr>
        <w:t xml:space="preserve">                          </w:t>
      </w:r>
      <w:r w:rsidR="001D3AF3" w:rsidRPr="00F5632E">
        <w:rPr>
          <w:rFonts w:ascii="Arial" w:hAnsi="Arial" w:cs="Arial"/>
          <w:lang w:val="es-MX"/>
        </w:rPr>
        <w:t xml:space="preserve"> </w:t>
      </w:r>
    </w:p>
    <w:p w14:paraId="4BFB956E" w14:textId="77777777" w:rsidR="002F7DAA" w:rsidRPr="00F5632E" w:rsidRDefault="002F7DAA" w:rsidP="00C02BB5">
      <w:pPr>
        <w:pStyle w:val="Textoindependiente"/>
        <w:ind w:left="1980" w:right="1948"/>
        <w:rPr>
          <w:rFonts w:ascii="Arial" w:hAnsi="Arial" w:cs="Arial"/>
          <w:lang w:val="es-MX"/>
        </w:rPr>
      </w:pPr>
    </w:p>
    <w:p w14:paraId="4BFB956F" w14:textId="77777777" w:rsidR="00010E4E" w:rsidRPr="00F5632E" w:rsidRDefault="00010E4E" w:rsidP="00010E4E">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Franja de 15Km costa adentro.</w:t>
      </w:r>
    </w:p>
    <w:p w14:paraId="4BFB9570" w14:textId="77777777" w:rsidR="002F7DAA" w:rsidRPr="00F5632E" w:rsidRDefault="002F7DAA" w:rsidP="00010E4E">
      <w:pPr>
        <w:pStyle w:val="Textoindependiente"/>
        <w:ind w:left="1980" w:right="1948"/>
        <w:rPr>
          <w:rFonts w:ascii="Arial" w:hAnsi="Arial" w:cs="Arial"/>
          <w:lang w:val="es-MX"/>
        </w:rPr>
      </w:pPr>
    </w:p>
    <w:p w14:paraId="4BFB9571"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564876" w:rsidRPr="00F5632E">
        <w:rPr>
          <w:rFonts w:ascii="Arial" w:hAnsi="Arial" w:cs="Arial"/>
          <w:lang w:val="es-MX"/>
        </w:rPr>
        <w:t xml:space="preserve">) Franja de 50Km (zona Tampico, </w:t>
      </w:r>
      <w:r w:rsidRPr="00F5632E">
        <w:rPr>
          <w:rFonts w:ascii="Arial" w:hAnsi="Arial" w:cs="Arial"/>
          <w:lang w:val="es-MX"/>
        </w:rPr>
        <w:t>Matamoros</w:t>
      </w:r>
      <w:r w:rsidR="00564876" w:rsidRPr="00F5632E">
        <w:rPr>
          <w:rFonts w:ascii="Arial" w:hAnsi="Arial" w:cs="Arial"/>
          <w:lang w:val="es-MX"/>
        </w:rPr>
        <w:t xml:space="preserve"> y noreste de Veracruz</w:t>
      </w:r>
      <w:r w:rsidRPr="00F5632E">
        <w:rPr>
          <w:rFonts w:ascii="Arial" w:hAnsi="Arial" w:cs="Arial"/>
          <w:lang w:val="es-MX"/>
        </w:rPr>
        <w:t>) y de 20Km (el resto de Tamaulipas).</w:t>
      </w:r>
    </w:p>
    <w:p w14:paraId="4BFB9572" w14:textId="77777777" w:rsidR="002F7DAA" w:rsidRPr="00F5632E" w:rsidRDefault="002F7DAA" w:rsidP="00772BB5">
      <w:pPr>
        <w:pStyle w:val="Textoindependiente"/>
        <w:ind w:left="1980" w:right="1948"/>
        <w:rPr>
          <w:rFonts w:ascii="Arial" w:hAnsi="Arial" w:cs="Arial"/>
          <w:lang w:val="es-MX"/>
        </w:rPr>
      </w:pPr>
    </w:p>
    <w:p w14:paraId="4BFB9573"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 Franja de 20Km (Jalisco y Sinaloa) y de 10Km (Colima y Nayarit).</w:t>
      </w:r>
    </w:p>
    <w:p w14:paraId="4BFB9574" w14:textId="77777777" w:rsidR="00767916" w:rsidRPr="00F5632E" w:rsidRDefault="00767916" w:rsidP="00772BB5">
      <w:pPr>
        <w:pStyle w:val="Textoindependiente"/>
        <w:ind w:left="1980" w:right="1948"/>
        <w:rPr>
          <w:rFonts w:ascii="Arial" w:hAnsi="Arial" w:cs="Arial"/>
          <w:lang w:val="es-MX"/>
        </w:rPr>
      </w:pPr>
    </w:p>
    <w:p w14:paraId="4BFB9575" w14:textId="77777777" w:rsidR="00767916" w:rsidRPr="00F5632E" w:rsidRDefault="00767916"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Franja </w:t>
      </w:r>
      <w:r w:rsidR="00B66526" w:rsidRPr="00F5632E">
        <w:rPr>
          <w:rFonts w:ascii="Arial" w:hAnsi="Arial" w:cs="Arial"/>
          <w:lang w:val="es-MX"/>
        </w:rPr>
        <w:t>de 1.5Km. costa a</w:t>
      </w:r>
      <w:r w:rsidRPr="00F5632E">
        <w:rPr>
          <w:rFonts w:ascii="Arial" w:hAnsi="Arial" w:cs="Arial"/>
          <w:lang w:val="es-MX"/>
        </w:rPr>
        <w:t>dentro.</w:t>
      </w:r>
    </w:p>
    <w:p w14:paraId="4BFB9576" w14:textId="77777777" w:rsidR="00767916" w:rsidRPr="00F5632E" w:rsidRDefault="00767916" w:rsidP="00772BB5">
      <w:pPr>
        <w:pStyle w:val="Textoindependiente"/>
        <w:ind w:left="1980" w:right="1948"/>
        <w:rPr>
          <w:rFonts w:ascii="Arial" w:hAnsi="Arial" w:cs="Arial"/>
          <w:lang w:val="es-MX"/>
        </w:rPr>
      </w:pPr>
    </w:p>
    <w:p w14:paraId="4BFB9577" w14:textId="77777777" w:rsidR="000B72D2" w:rsidRPr="00F5632E" w:rsidRDefault="00F11529"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Para la zona sur del Estado.</w:t>
      </w:r>
    </w:p>
    <w:p w14:paraId="4BFB9578" w14:textId="77777777" w:rsidR="002F7DAA" w:rsidRPr="00F5632E" w:rsidRDefault="002F7DAA" w:rsidP="003310AD">
      <w:pPr>
        <w:pStyle w:val="Textoindependiente"/>
        <w:ind w:left="1980" w:right="1948"/>
        <w:rPr>
          <w:rFonts w:ascii="Arial" w:hAnsi="Arial" w:cs="Arial"/>
          <w:lang w:val="es-MX"/>
        </w:rPr>
      </w:pPr>
    </w:p>
    <w:p w14:paraId="4BFB9579" w14:textId="77777777" w:rsidR="00564876" w:rsidRPr="00F5632E" w:rsidRDefault="00564876"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Franja de 10Km costa a dentro en la zona sureste de Veracruz.</w:t>
      </w:r>
    </w:p>
    <w:p w14:paraId="4BFB957A" w14:textId="77777777" w:rsidR="002F7DAA" w:rsidRPr="00F5632E" w:rsidRDefault="002F7DAA" w:rsidP="003310AD">
      <w:pPr>
        <w:pStyle w:val="Textoindependiente"/>
        <w:ind w:left="1980" w:right="1948"/>
        <w:rPr>
          <w:rFonts w:ascii="Arial" w:hAnsi="Arial" w:cs="Arial"/>
          <w:lang w:val="es-MX"/>
        </w:rPr>
      </w:pPr>
    </w:p>
    <w:p w14:paraId="4BFB957B" w14:textId="77777777" w:rsidR="00DA1AC8" w:rsidRPr="00F5632E" w:rsidRDefault="00DA1AC8" w:rsidP="003310AD">
      <w:pPr>
        <w:pStyle w:val="Textoindependiente"/>
        <w:ind w:left="1980" w:right="1948"/>
        <w:rPr>
          <w:rFonts w:ascii="Arial" w:hAnsi="Arial" w:cs="Arial"/>
          <w:lang w:val="es-MX"/>
        </w:rPr>
      </w:pPr>
    </w:p>
    <w:p w14:paraId="4BFB957C" w14:textId="38714BAB" w:rsidR="00564876" w:rsidRPr="00F5632E" w:rsidRDefault="00750D82" w:rsidP="003310AD">
      <w:pPr>
        <w:pStyle w:val="Textoindependiente"/>
        <w:ind w:left="1980" w:right="1948"/>
        <w:rPr>
          <w:rFonts w:ascii="Arial" w:hAnsi="Arial" w:cs="Arial"/>
          <w:lang w:val="es-MX"/>
        </w:rPr>
      </w:pPr>
      <w:r w:rsidRPr="00F5632E">
        <w:rPr>
          <w:rFonts w:ascii="Arial" w:hAnsi="Arial" w:cs="Arial"/>
          <w:lang w:val="es-MX"/>
        </w:rPr>
        <w:t>VER MAPA DE</w:t>
      </w:r>
      <w:r w:rsidR="00171560" w:rsidRPr="00F5632E">
        <w:rPr>
          <w:rFonts w:ascii="Arial" w:hAnsi="Arial" w:cs="Arial"/>
          <w:lang w:val="es-MX"/>
        </w:rPr>
        <w:t xml:space="preserve"> ESPECIAL DE</w:t>
      </w:r>
      <w:r w:rsidRPr="00F5632E">
        <w:rPr>
          <w:rFonts w:ascii="Arial" w:hAnsi="Arial" w:cs="Arial"/>
          <w:lang w:val="es-MX"/>
        </w:rPr>
        <w:t xml:space="preserve"> VELOCIDADES</w:t>
      </w:r>
      <w:r w:rsidR="0035721F" w:rsidRPr="00F5632E">
        <w:rPr>
          <w:rFonts w:ascii="Arial" w:hAnsi="Arial" w:cs="Arial"/>
          <w:lang w:val="es-MX"/>
        </w:rPr>
        <w:t xml:space="preserve"> </w:t>
      </w:r>
      <w:r w:rsidR="001704EB" w:rsidRPr="00F5632E">
        <w:rPr>
          <w:rFonts w:ascii="Arial" w:hAnsi="Arial" w:cs="Arial"/>
          <w:b/>
          <w:lang w:val="es-MX"/>
        </w:rPr>
        <w:t>Telcel</w:t>
      </w:r>
      <w:r w:rsidR="00564876" w:rsidRPr="00F5632E">
        <w:rPr>
          <w:rFonts w:ascii="Arial" w:hAnsi="Arial" w:cs="Arial"/>
          <w:lang w:val="es-MX"/>
        </w:rPr>
        <w:t>.</w:t>
      </w:r>
    </w:p>
    <w:p w14:paraId="4BFB957E" w14:textId="77777777" w:rsidR="00AE3A5E" w:rsidRPr="00F5632E" w:rsidRDefault="00AE3A5E" w:rsidP="003310AD">
      <w:pPr>
        <w:pStyle w:val="Textoindependiente"/>
        <w:ind w:left="1980" w:right="1948"/>
        <w:rPr>
          <w:rFonts w:ascii="Arial" w:hAnsi="Arial" w:cs="Arial"/>
          <w:sz w:val="16"/>
          <w:lang w:val="es-MX"/>
        </w:rPr>
      </w:pPr>
    </w:p>
    <w:p w14:paraId="4BFB9583" w14:textId="14A612E2" w:rsidR="007938FB" w:rsidRPr="00F5632E" w:rsidRDefault="0066206D" w:rsidP="00E9127B">
      <w:pPr>
        <w:pStyle w:val="Textoindependiente"/>
        <w:tabs>
          <w:tab w:val="clear" w:pos="540"/>
          <w:tab w:val="left" w:pos="0"/>
        </w:tabs>
        <w:outlineLvl w:val="0"/>
        <w:rPr>
          <w:rFonts w:ascii="Arial" w:hAnsi="Arial" w:cs="Arial"/>
          <w:sz w:val="16"/>
          <w:lang w:val="es-MX"/>
        </w:rPr>
      </w:pPr>
      <w:r w:rsidRPr="00F5632E">
        <w:rPr>
          <w:rFonts w:ascii="Arial" w:hAnsi="Arial" w:cs="Arial"/>
          <w:sz w:val="22"/>
          <w:lang w:val="es-MX"/>
        </w:rPr>
        <w:t>En la tabla No. 5 se especifican</w:t>
      </w:r>
      <w:r w:rsidR="00D46FF7" w:rsidRPr="00F5632E">
        <w:rPr>
          <w:rFonts w:ascii="Arial" w:hAnsi="Arial" w:cs="Arial"/>
          <w:sz w:val="22"/>
          <w:lang w:val="es-MX"/>
        </w:rPr>
        <w:t xml:space="preserve"> las coordenadas de </w:t>
      </w:r>
      <w:r w:rsidR="00AE3A5E" w:rsidRPr="00F5632E">
        <w:rPr>
          <w:rFonts w:ascii="Arial" w:hAnsi="Arial" w:cs="Arial"/>
          <w:sz w:val="22"/>
          <w:lang w:val="es-MX"/>
        </w:rPr>
        <w:t xml:space="preserve">los poblados que delimitan las franjas de “Velocidades especiales </w:t>
      </w:r>
      <w:r w:rsidR="001704EB" w:rsidRPr="00F5632E">
        <w:rPr>
          <w:rFonts w:ascii="Arial" w:hAnsi="Arial" w:cs="Arial"/>
          <w:b/>
          <w:sz w:val="22"/>
          <w:lang w:val="es-MX"/>
        </w:rPr>
        <w:t>Telcel</w:t>
      </w:r>
      <w:r w:rsidR="00BB1EBF" w:rsidRPr="00F5632E">
        <w:rPr>
          <w:rFonts w:ascii="Arial" w:hAnsi="Arial" w:cs="Arial"/>
          <w:sz w:val="22"/>
          <w:lang w:val="es-MX"/>
        </w:rPr>
        <w:t>.</w:t>
      </w:r>
      <w:r w:rsidR="00AE3A5E" w:rsidRPr="00F5632E">
        <w:rPr>
          <w:rFonts w:ascii="Arial" w:hAnsi="Arial" w:cs="Arial"/>
          <w:sz w:val="22"/>
          <w:lang w:val="es-MX"/>
        </w:rPr>
        <w:t>”</w:t>
      </w:r>
    </w:p>
    <w:p w14:paraId="4BFB9584" w14:textId="77777777" w:rsidR="00564876" w:rsidRPr="00F5632E" w:rsidRDefault="00564876" w:rsidP="003310AD">
      <w:pPr>
        <w:pStyle w:val="Textoindependiente"/>
        <w:ind w:left="1980" w:right="1948"/>
        <w:rPr>
          <w:rFonts w:ascii="Arial" w:hAnsi="Arial" w:cs="Arial"/>
          <w:sz w:val="16"/>
          <w:lang w:val="es-MX"/>
        </w:rPr>
      </w:pPr>
    </w:p>
    <w:p w14:paraId="4BFB9589" w14:textId="77777777" w:rsidR="00564876" w:rsidRPr="00F5632E" w:rsidRDefault="00564876" w:rsidP="002F7DAA">
      <w:pPr>
        <w:pStyle w:val="Textoindependiente"/>
        <w:ind w:right="1948"/>
        <w:rPr>
          <w:rFonts w:ascii="Arial" w:hAnsi="Arial" w:cs="Arial"/>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737E88"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F5632E" w:rsidRDefault="00AA0038" w:rsidP="00D46FF7">
            <w:pPr>
              <w:pStyle w:val="Textoindependiente"/>
              <w:jc w:val="center"/>
              <w:rPr>
                <w:rFonts w:ascii="Arial" w:hAnsi="Arial" w:cs="Arial"/>
                <w:b/>
                <w:i/>
                <w:lang w:val="es-MX"/>
              </w:rPr>
            </w:pPr>
            <w:r w:rsidRPr="00F5632E">
              <w:rPr>
                <w:rFonts w:ascii="Arial" w:hAnsi="Arial" w:cs="Arial"/>
                <w:b/>
                <w:bCs/>
                <w:sz w:val="16"/>
                <w:lang w:val="es-ES"/>
              </w:rPr>
              <w:t xml:space="preserve">Tabla 5. </w:t>
            </w:r>
            <w:r w:rsidR="007938FB" w:rsidRPr="00F5632E">
              <w:rPr>
                <w:rFonts w:ascii="Arial" w:hAnsi="Arial" w:cs="Arial"/>
                <w:b/>
                <w:bCs/>
                <w:sz w:val="16"/>
                <w:lang w:val="es-ES"/>
              </w:rPr>
              <w:t>COORDENADAS  “PUNTOS PARA DELIMITACION DE FRANJAS”</w:t>
            </w:r>
          </w:p>
        </w:tc>
      </w:tr>
      <w:tr w:rsidR="007938FB" w:rsidRPr="00F5632E" w14:paraId="4BFB958F" w14:textId="77777777" w:rsidTr="00A02335">
        <w:trPr>
          <w:trHeight w:val="285"/>
          <w:jc w:val="center"/>
        </w:trPr>
        <w:tc>
          <w:tcPr>
            <w:tcW w:w="2146" w:type="dxa"/>
            <w:shd w:val="clear" w:color="auto" w:fill="BFBFBF"/>
            <w:vAlign w:val="center"/>
          </w:tcPr>
          <w:p w14:paraId="4BFB958C" w14:textId="77777777" w:rsidR="007938FB" w:rsidRPr="00F5632E" w:rsidRDefault="007938FB" w:rsidP="00D46FF7">
            <w:pPr>
              <w:jc w:val="center"/>
              <w:rPr>
                <w:rFonts w:cs="Arial"/>
                <w:sz w:val="16"/>
                <w:lang w:val="es-MX"/>
              </w:rPr>
            </w:pPr>
            <w:r w:rsidRPr="00F5632E">
              <w:rPr>
                <w:rFonts w:cs="Arial"/>
                <w:sz w:val="16"/>
                <w:lang w:val="es-MX"/>
              </w:rPr>
              <w:t>POBLACION</w:t>
            </w:r>
          </w:p>
        </w:tc>
        <w:tc>
          <w:tcPr>
            <w:tcW w:w="2146" w:type="dxa"/>
            <w:shd w:val="clear" w:color="auto" w:fill="BFBFBF"/>
            <w:vAlign w:val="center"/>
          </w:tcPr>
          <w:p w14:paraId="4BFB958D" w14:textId="77777777" w:rsidR="007938FB" w:rsidRPr="00F5632E" w:rsidRDefault="007938FB" w:rsidP="00D46FF7">
            <w:pPr>
              <w:jc w:val="center"/>
              <w:rPr>
                <w:rFonts w:cs="Arial"/>
                <w:sz w:val="16"/>
                <w:lang w:val="es-MX"/>
              </w:rPr>
            </w:pPr>
            <w:r w:rsidRPr="00F5632E">
              <w:rPr>
                <w:rFonts w:cs="Arial"/>
                <w:sz w:val="16"/>
                <w:lang w:val="es-MX"/>
              </w:rPr>
              <w:t>COORDENADA “N”</w:t>
            </w:r>
          </w:p>
        </w:tc>
        <w:tc>
          <w:tcPr>
            <w:tcW w:w="2146" w:type="dxa"/>
            <w:shd w:val="clear" w:color="auto" w:fill="BFBFBF"/>
            <w:vAlign w:val="center"/>
          </w:tcPr>
          <w:p w14:paraId="4BFB958E" w14:textId="77777777" w:rsidR="007938FB" w:rsidRPr="00F5632E" w:rsidRDefault="007938FB" w:rsidP="00D46FF7">
            <w:pPr>
              <w:jc w:val="center"/>
              <w:rPr>
                <w:rFonts w:cs="Arial"/>
                <w:sz w:val="16"/>
                <w:lang w:val="es-MX"/>
              </w:rPr>
            </w:pPr>
            <w:r w:rsidRPr="00F5632E">
              <w:rPr>
                <w:rFonts w:cs="Arial"/>
                <w:sz w:val="16"/>
                <w:lang w:val="es-MX"/>
              </w:rPr>
              <w:t>COORDENADA “W”</w:t>
            </w:r>
          </w:p>
        </w:tc>
      </w:tr>
      <w:tr w:rsidR="007938FB" w:rsidRPr="00F5632E" w14:paraId="4BFB9593" w14:textId="77777777" w:rsidTr="00D46FF7">
        <w:trPr>
          <w:trHeight w:val="285"/>
          <w:jc w:val="center"/>
        </w:trPr>
        <w:tc>
          <w:tcPr>
            <w:tcW w:w="2146" w:type="dxa"/>
            <w:shd w:val="clear" w:color="auto" w:fill="auto"/>
            <w:vAlign w:val="center"/>
          </w:tcPr>
          <w:p w14:paraId="4BFB9590" w14:textId="77777777" w:rsidR="007938FB" w:rsidRPr="00F5632E" w:rsidRDefault="007938FB" w:rsidP="00D46FF7">
            <w:pPr>
              <w:jc w:val="center"/>
              <w:rPr>
                <w:rFonts w:cs="Arial"/>
                <w:sz w:val="16"/>
                <w:lang w:val="es-MX"/>
              </w:rPr>
            </w:pPr>
            <w:r w:rsidRPr="00F5632E">
              <w:rPr>
                <w:rFonts w:cs="Arial"/>
                <w:sz w:val="16"/>
                <w:lang w:val="es-MX"/>
              </w:rPr>
              <w:t>LAGUNAS</w:t>
            </w:r>
          </w:p>
        </w:tc>
        <w:tc>
          <w:tcPr>
            <w:tcW w:w="2146" w:type="dxa"/>
            <w:shd w:val="clear" w:color="auto" w:fill="auto"/>
            <w:vAlign w:val="center"/>
          </w:tcPr>
          <w:p w14:paraId="4BFB9591" w14:textId="77777777" w:rsidR="007938FB" w:rsidRPr="00F5632E" w:rsidRDefault="007938FB" w:rsidP="00D46FF7">
            <w:pPr>
              <w:jc w:val="center"/>
              <w:rPr>
                <w:rFonts w:cs="Arial"/>
                <w:sz w:val="16"/>
                <w:lang w:val="es-MX"/>
              </w:rPr>
            </w:pPr>
            <w:r w:rsidRPr="00F5632E">
              <w:rPr>
                <w:rFonts w:cs="Arial"/>
                <w:sz w:val="16"/>
                <w:lang w:val="es-MX"/>
              </w:rPr>
              <w:t>17°0.8´24.22”</w:t>
            </w:r>
          </w:p>
        </w:tc>
        <w:tc>
          <w:tcPr>
            <w:tcW w:w="2146" w:type="dxa"/>
            <w:shd w:val="clear" w:color="auto" w:fill="auto"/>
            <w:vAlign w:val="center"/>
          </w:tcPr>
          <w:p w14:paraId="4BFB9592" w14:textId="77777777" w:rsidR="007938FB" w:rsidRPr="00F5632E" w:rsidRDefault="007938FB" w:rsidP="00D46FF7">
            <w:pPr>
              <w:jc w:val="center"/>
              <w:rPr>
                <w:rFonts w:cs="Arial"/>
                <w:sz w:val="16"/>
                <w:lang w:val="es-MX"/>
              </w:rPr>
            </w:pPr>
            <w:r w:rsidRPr="00F5632E">
              <w:rPr>
                <w:rFonts w:cs="Arial"/>
                <w:sz w:val="16"/>
                <w:lang w:val="es-MX"/>
              </w:rPr>
              <w:t>95°03´42.10”</w:t>
            </w:r>
          </w:p>
        </w:tc>
      </w:tr>
      <w:tr w:rsidR="007938FB" w:rsidRPr="00F5632E" w14:paraId="4BFB9597" w14:textId="77777777" w:rsidTr="00D46FF7">
        <w:trPr>
          <w:trHeight w:val="263"/>
          <w:jc w:val="center"/>
        </w:trPr>
        <w:tc>
          <w:tcPr>
            <w:tcW w:w="2146" w:type="dxa"/>
            <w:shd w:val="clear" w:color="auto" w:fill="auto"/>
            <w:vAlign w:val="center"/>
          </w:tcPr>
          <w:p w14:paraId="4BFB9594" w14:textId="77777777" w:rsidR="007938FB" w:rsidRPr="00F5632E" w:rsidRDefault="007938FB" w:rsidP="00D46FF7">
            <w:pPr>
              <w:jc w:val="center"/>
              <w:rPr>
                <w:rFonts w:cs="Arial"/>
                <w:sz w:val="16"/>
                <w:lang w:val="es-MX"/>
              </w:rPr>
            </w:pPr>
            <w:r w:rsidRPr="00F5632E">
              <w:rPr>
                <w:rFonts w:cs="Arial"/>
                <w:sz w:val="16"/>
                <w:lang w:val="es-MX"/>
              </w:rPr>
              <w:t>LA LAJA</w:t>
            </w:r>
          </w:p>
        </w:tc>
        <w:tc>
          <w:tcPr>
            <w:tcW w:w="2146" w:type="dxa"/>
            <w:shd w:val="clear" w:color="auto" w:fill="auto"/>
            <w:vAlign w:val="center"/>
          </w:tcPr>
          <w:p w14:paraId="4BFB9595" w14:textId="77777777" w:rsidR="007938FB" w:rsidRPr="00F5632E" w:rsidRDefault="007938FB" w:rsidP="00D46FF7">
            <w:pPr>
              <w:jc w:val="center"/>
              <w:rPr>
                <w:rFonts w:cs="Arial"/>
                <w:sz w:val="16"/>
                <w:lang w:val="es-MX"/>
              </w:rPr>
            </w:pPr>
            <w:r w:rsidRPr="00F5632E">
              <w:rPr>
                <w:rFonts w:cs="Arial"/>
                <w:sz w:val="16"/>
                <w:lang w:val="es-MX"/>
              </w:rPr>
              <w:t>21°40´44.11”</w:t>
            </w:r>
          </w:p>
        </w:tc>
        <w:tc>
          <w:tcPr>
            <w:tcW w:w="2146" w:type="dxa"/>
            <w:shd w:val="clear" w:color="auto" w:fill="auto"/>
            <w:vAlign w:val="center"/>
          </w:tcPr>
          <w:p w14:paraId="4BFB9596" w14:textId="77777777" w:rsidR="007938FB" w:rsidRPr="00F5632E" w:rsidRDefault="007938FB" w:rsidP="00D46FF7">
            <w:pPr>
              <w:jc w:val="center"/>
              <w:rPr>
                <w:rFonts w:cs="Arial"/>
                <w:sz w:val="16"/>
                <w:lang w:val="es-MX"/>
              </w:rPr>
            </w:pPr>
            <w:r w:rsidRPr="00F5632E">
              <w:rPr>
                <w:rFonts w:cs="Arial"/>
                <w:sz w:val="16"/>
                <w:lang w:val="es-MX"/>
              </w:rPr>
              <w:t>97°42´03.45”</w:t>
            </w:r>
          </w:p>
        </w:tc>
      </w:tr>
      <w:tr w:rsidR="007938FB" w:rsidRPr="00F5632E" w14:paraId="4BFB959B" w14:textId="77777777" w:rsidTr="00D46FF7">
        <w:trPr>
          <w:trHeight w:val="285"/>
          <w:jc w:val="center"/>
        </w:trPr>
        <w:tc>
          <w:tcPr>
            <w:tcW w:w="2146" w:type="dxa"/>
            <w:shd w:val="clear" w:color="auto" w:fill="auto"/>
            <w:vAlign w:val="center"/>
          </w:tcPr>
          <w:p w14:paraId="4BFB9598" w14:textId="77777777" w:rsidR="007938FB" w:rsidRPr="00F5632E" w:rsidRDefault="007938FB" w:rsidP="00D46FF7">
            <w:pPr>
              <w:jc w:val="center"/>
              <w:rPr>
                <w:rFonts w:cs="Arial"/>
                <w:sz w:val="16"/>
                <w:lang w:val="es-MX"/>
              </w:rPr>
            </w:pPr>
            <w:r w:rsidRPr="00F5632E">
              <w:rPr>
                <w:rFonts w:cs="Arial"/>
                <w:sz w:val="16"/>
                <w:lang w:val="es-MX"/>
              </w:rPr>
              <w:t>SAN CARLOS</w:t>
            </w:r>
          </w:p>
        </w:tc>
        <w:tc>
          <w:tcPr>
            <w:tcW w:w="2146" w:type="dxa"/>
            <w:shd w:val="clear" w:color="auto" w:fill="auto"/>
            <w:vAlign w:val="center"/>
          </w:tcPr>
          <w:p w14:paraId="4BFB9599" w14:textId="77777777" w:rsidR="007938FB" w:rsidRPr="00F5632E" w:rsidRDefault="007938FB" w:rsidP="00D46FF7">
            <w:pPr>
              <w:jc w:val="center"/>
              <w:rPr>
                <w:rFonts w:cs="Arial"/>
                <w:sz w:val="16"/>
                <w:lang w:val="es-MX"/>
              </w:rPr>
            </w:pPr>
            <w:r w:rsidRPr="00F5632E">
              <w:rPr>
                <w:rFonts w:cs="Arial"/>
                <w:sz w:val="16"/>
                <w:lang w:val="es-MX"/>
              </w:rPr>
              <w:t>24°47´17.19”</w:t>
            </w:r>
          </w:p>
        </w:tc>
        <w:tc>
          <w:tcPr>
            <w:tcW w:w="2146" w:type="dxa"/>
            <w:shd w:val="clear" w:color="auto" w:fill="auto"/>
            <w:vAlign w:val="center"/>
          </w:tcPr>
          <w:p w14:paraId="4BFB959A" w14:textId="77777777" w:rsidR="007938FB" w:rsidRPr="00F5632E" w:rsidRDefault="007938FB" w:rsidP="00D46FF7">
            <w:pPr>
              <w:jc w:val="center"/>
              <w:rPr>
                <w:rFonts w:cs="Arial"/>
                <w:sz w:val="16"/>
                <w:lang w:val="es-MX"/>
              </w:rPr>
            </w:pPr>
            <w:r w:rsidRPr="00F5632E">
              <w:rPr>
                <w:rFonts w:cs="Arial"/>
                <w:sz w:val="16"/>
                <w:lang w:val="es-MX"/>
              </w:rPr>
              <w:t>112°06´17.84”</w:t>
            </w:r>
          </w:p>
        </w:tc>
      </w:tr>
      <w:tr w:rsidR="007938FB" w:rsidRPr="00F5632E" w14:paraId="4BFB959F" w14:textId="77777777" w:rsidTr="00D46FF7">
        <w:trPr>
          <w:trHeight w:val="263"/>
          <w:jc w:val="center"/>
        </w:trPr>
        <w:tc>
          <w:tcPr>
            <w:tcW w:w="2146" w:type="dxa"/>
            <w:shd w:val="clear" w:color="auto" w:fill="auto"/>
            <w:vAlign w:val="center"/>
          </w:tcPr>
          <w:p w14:paraId="4BFB959C" w14:textId="77777777" w:rsidR="007938FB" w:rsidRPr="00F5632E" w:rsidRDefault="007938FB" w:rsidP="00D46FF7">
            <w:pPr>
              <w:jc w:val="center"/>
              <w:rPr>
                <w:rFonts w:cs="Arial"/>
                <w:sz w:val="16"/>
                <w:lang w:val="es-MX"/>
              </w:rPr>
            </w:pPr>
            <w:r w:rsidRPr="00F5632E">
              <w:rPr>
                <w:rFonts w:cs="Arial"/>
                <w:sz w:val="16"/>
                <w:lang w:val="es-MX"/>
              </w:rPr>
              <w:t>VILLA CONSTITUCION</w:t>
            </w:r>
          </w:p>
        </w:tc>
        <w:tc>
          <w:tcPr>
            <w:tcW w:w="2146" w:type="dxa"/>
            <w:shd w:val="clear" w:color="auto" w:fill="auto"/>
            <w:vAlign w:val="center"/>
          </w:tcPr>
          <w:p w14:paraId="4BFB959D" w14:textId="77777777" w:rsidR="007938FB" w:rsidRPr="00F5632E" w:rsidRDefault="007938FB" w:rsidP="00D46FF7">
            <w:pPr>
              <w:jc w:val="center"/>
              <w:rPr>
                <w:rFonts w:cs="Arial"/>
                <w:sz w:val="16"/>
                <w:lang w:val="es-MX"/>
              </w:rPr>
            </w:pPr>
            <w:r w:rsidRPr="00F5632E">
              <w:rPr>
                <w:rFonts w:cs="Arial"/>
                <w:sz w:val="16"/>
                <w:lang w:val="es-MX"/>
              </w:rPr>
              <w:t>25°02´14.33”</w:t>
            </w:r>
          </w:p>
        </w:tc>
        <w:tc>
          <w:tcPr>
            <w:tcW w:w="2146" w:type="dxa"/>
            <w:shd w:val="clear" w:color="auto" w:fill="auto"/>
            <w:vAlign w:val="center"/>
          </w:tcPr>
          <w:p w14:paraId="4BFB959E" w14:textId="77777777" w:rsidR="007938FB" w:rsidRPr="00F5632E" w:rsidRDefault="007938FB" w:rsidP="00D46FF7">
            <w:pPr>
              <w:jc w:val="center"/>
              <w:rPr>
                <w:rFonts w:cs="Arial"/>
                <w:sz w:val="16"/>
                <w:lang w:val="es-MX"/>
              </w:rPr>
            </w:pPr>
            <w:r w:rsidRPr="00F5632E">
              <w:rPr>
                <w:rFonts w:cs="Arial"/>
                <w:sz w:val="16"/>
                <w:lang w:val="es-MX"/>
              </w:rPr>
              <w:t>111°39´14.45”</w:t>
            </w:r>
          </w:p>
        </w:tc>
      </w:tr>
      <w:tr w:rsidR="007938FB" w:rsidRPr="00F5632E" w14:paraId="4BFB95A3" w14:textId="77777777" w:rsidTr="00D46FF7">
        <w:trPr>
          <w:trHeight w:val="307"/>
          <w:jc w:val="center"/>
        </w:trPr>
        <w:tc>
          <w:tcPr>
            <w:tcW w:w="2146" w:type="dxa"/>
            <w:shd w:val="clear" w:color="auto" w:fill="auto"/>
            <w:vAlign w:val="center"/>
          </w:tcPr>
          <w:p w14:paraId="4BFB95A0" w14:textId="77777777" w:rsidR="007938FB" w:rsidRPr="00F5632E" w:rsidRDefault="007938FB" w:rsidP="00D46FF7">
            <w:pPr>
              <w:jc w:val="center"/>
              <w:rPr>
                <w:rFonts w:cs="Arial"/>
                <w:sz w:val="16"/>
                <w:lang w:val="es-MX"/>
              </w:rPr>
            </w:pPr>
            <w:r w:rsidRPr="00F5632E">
              <w:rPr>
                <w:rFonts w:cs="Arial"/>
                <w:sz w:val="16"/>
                <w:lang w:val="es-MX"/>
              </w:rPr>
              <w:t>LOS ROBLES</w:t>
            </w:r>
          </w:p>
        </w:tc>
        <w:tc>
          <w:tcPr>
            <w:tcW w:w="2146" w:type="dxa"/>
            <w:shd w:val="clear" w:color="auto" w:fill="auto"/>
            <w:vAlign w:val="center"/>
          </w:tcPr>
          <w:p w14:paraId="4BFB95A1" w14:textId="77777777" w:rsidR="007938FB" w:rsidRPr="00F5632E" w:rsidRDefault="007938FB" w:rsidP="00D46FF7">
            <w:pPr>
              <w:jc w:val="center"/>
              <w:rPr>
                <w:rFonts w:cs="Arial"/>
                <w:sz w:val="16"/>
                <w:lang w:val="es-MX"/>
              </w:rPr>
            </w:pPr>
            <w:r w:rsidRPr="00F5632E">
              <w:rPr>
                <w:rFonts w:cs="Arial"/>
                <w:sz w:val="16"/>
                <w:lang w:val="es-MX"/>
              </w:rPr>
              <w:t>18°58´17.67”</w:t>
            </w:r>
          </w:p>
        </w:tc>
        <w:tc>
          <w:tcPr>
            <w:tcW w:w="2146" w:type="dxa"/>
            <w:shd w:val="clear" w:color="auto" w:fill="auto"/>
            <w:vAlign w:val="center"/>
          </w:tcPr>
          <w:p w14:paraId="4BFB95A2" w14:textId="77777777" w:rsidR="007938FB" w:rsidRPr="00F5632E" w:rsidRDefault="007938FB" w:rsidP="00D46FF7">
            <w:pPr>
              <w:jc w:val="center"/>
              <w:rPr>
                <w:rFonts w:cs="Arial"/>
                <w:sz w:val="16"/>
                <w:lang w:val="es-MX"/>
              </w:rPr>
            </w:pPr>
            <w:r w:rsidRPr="00F5632E">
              <w:rPr>
                <w:rFonts w:cs="Arial"/>
                <w:sz w:val="16"/>
                <w:lang w:val="es-MX"/>
              </w:rPr>
              <w:t>96°07´00.13”</w:t>
            </w:r>
          </w:p>
        </w:tc>
      </w:tr>
    </w:tbl>
    <w:p w14:paraId="4BFB95A5" w14:textId="77777777" w:rsidR="00822956" w:rsidRPr="00F5632E" w:rsidRDefault="00E9090E" w:rsidP="00822956">
      <w:pPr>
        <w:pStyle w:val="Textoindependiente"/>
        <w:ind w:right="1948"/>
        <w:jc w:val="center"/>
        <w:rPr>
          <w:rFonts w:ascii="Arial" w:hAnsi="Arial" w:cs="Arial"/>
          <w:sz w:val="16"/>
          <w:lang w:val="es-MX"/>
        </w:rPr>
      </w:pPr>
      <w:r w:rsidRPr="00F5632E">
        <w:rPr>
          <w:rFonts w:ascii="Arial" w:hAnsi="Arial" w:cs="Arial"/>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668959250" r:id="rId14"/>
        </w:object>
      </w:r>
    </w:p>
    <w:p w14:paraId="4BFB95A6" w14:textId="77777777" w:rsidR="00564876" w:rsidRPr="00F5632E" w:rsidRDefault="00564876" w:rsidP="005B34C2">
      <w:pPr>
        <w:pStyle w:val="Textoindependiente"/>
        <w:tabs>
          <w:tab w:val="clear" w:pos="540"/>
          <w:tab w:val="left" w:pos="284"/>
        </w:tabs>
        <w:ind w:left="567" w:right="1948"/>
        <w:jc w:val="left"/>
        <w:rPr>
          <w:rFonts w:ascii="Arial" w:hAnsi="Arial" w:cs="Arial"/>
        </w:rPr>
      </w:pPr>
    </w:p>
    <w:p w14:paraId="4BFB95A7" w14:textId="77777777" w:rsidR="00564876" w:rsidRPr="00F5632E" w:rsidRDefault="00564876" w:rsidP="00700F9D">
      <w:pPr>
        <w:pStyle w:val="Textoindependiente"/>
        <w:ind w:right="1948"/>
        <w:rPr>
          <w:rFonts w:ascii="Arial" w:hAnsi="Arial" w:cs="Arial"/>
          <w:sz w:val="16"/>
          <w:lang w:val="es-MX"/>
        </w:rPr>
      </w:pPr>
    </w:p>
    <w:p w14:paraId="4BFB95A8" w14:textId="3B943259"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Clasificación de la estructura</w:t>
      </w:r>
      <w:r w:rsidR="00F5632E">
        <w:rPr>
          <w:rFonts w:ascii="Arial" w:hAnsi="Arial" w:cs="Arial"/>
          <w:sz w:val="22"/>
          <w:lang w:val="es-MX"/>
        </w:rPr>
        <w:t>.</w:t>
      </w:r>
    </w:p>
    <w:p w14:paraId="4BFB95A9" w14:textId="77777777" w:rsidR="000B72D2" w:rsidRPr="00F5632E" w:rsidRDefault="000B72D2">
      <w:pPr>
        <w:pStyle w:val="Textoindependiente"/>
        <w:rPr>
          <w:rFonts w:ascii="Arial" w:hAnsi="Arial" w:cs="Arial"/>
          <w:sz w:val="22"/>
          <w:lang w:val="es-MX"/>
        </w:rPr>
      </w:pPr>
    </w:p>
    <w:p w14:paraId="4BFB95AA" w14:textId="053C543C"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importancia</w:t>
      </w:r>
      <w:r w:rsidR="00F5632E">
        <w:rPr>
          <w:rFonts w:ascii="Arial" w:hAnsi="Arial" w:cs="Arial"/>
          <w:sz w:val="22"/>
          <w:lang w:val="es-MX"/>
        </w:rPr>
        <w:t>.</w:t>
      </w:r>
    </w:p>
    <w:p w14:paraId="4BFB95AB" w14:textId="77777777" w:rsidR="000B72D2" w:rsidRPr="00F5632E" w:rsidRDefault="000B72D2">
      <w:pPr>
        <w:pStyle w:val="Textoindependiente"/>
        <w:ind w:left="1701"/>
        <w:rPr>
          <w:rFonts w:ascii="Arial" w:hAnsi="Arial" w:cs="Arial"/>
          <w:sz w:val="22"/>
          <w:lang w:val="es-MX"/>
        </w:rPr>
      </w:pPr>
    </w:p>
    <w:p w14:paraId="4BFB95AC" w14:textId="77777777" w:rsidR="000B72D2" w:rsidRPr="00F5632E" w:rsidRDefault="000B72D2" w:rsidP="00E32DC9">
      <w:pPr>
        <w:pStyle w:val="Textoindependiente"/>
        <w:ind w:left="2070"/>
        <w:rPr>
          <w:rFonts w:ascii="Arial" w:hAnsi="Arial" w:cs="Arial"/>
          <w:sz w:val="22"/>
          <w:lang w:val="es-MX"/>
        </w:rPr>
      </w:pPr>
      <w:r w:rsidRPr="00F5632E">
        <w:rPr>
          <w:rFonts w:ascii="Arial" w:hAnsi="Arial" w:cs="Arial"/>
          <w:sz w:val="22"/>
          <w:lang w:val="es-MX"/>
        </w:rPr>
        <w:t xml:space="preserve">Se refiere al grado de importancia necesario para asegurar que una estructura cumpla adecuadamente con las funciones para las que ha sido destinada. Las estructuras tipo torre de </w:t>
      </w:r>
      <w:r w:rsidR="00952869" w:rsidRPr="00F5632E">
        <w:rPr>
          <w:rFonts w:ascii="Arial" w:hAnsi="Arial" w:cs="Arial"/>
          <w:sz w:val="22"/>
          <w:lang w:val="es-MX"/>
        </w:rPr>
        <w:t>tele</w:t>
      </w:r>
      <w:r w:rsidRPr="00F5632E">
        <w:rPr>
          <w:rFonts w:ascii="Arial" w:hAnsi="Arial" w:cs="Arial"/>
          <w:sz w:val="22"/>
          <w:lang w:val="es-MX"/>
        </w:rPr>
        <w:t>comunicaciones son consideradas dentro del grupo A debido al alto grado de seguridad que requieren para su diseño (Manual de Diseño por Viento C</w:t>
      </w:r>
      <w:r w:rsidR="0091039E" w:rsidRPr="00F5632E">
        <w:rPr>
          <w:rFonts w:ascii="Arial" w:hAnsi="Arial" w:cs="Arial"/>
          <w:sz w:val="22"/>
          <w:lang w:val="es-MX"/>
        </w:rPr>
        <w:t>.</w:t>
      </w:r>
      <w:r w:rsidRPr="00F5632E">
        <w:rPr>
          <w:rFonts w:ascii="Arial" w:hAnsi="Arial" w:cs="Arial"/>
          <w:sz w:val="22"/>
          <w:lang w:val="es-MX"/>
        </w:rPr>
        <w:t>F</w:t>
      </w:r>
      <w:r w:rsidR="0091039E" w:rsidRPr="00F5632E">
        <w:rPr>
          <w:rFonts w:ascii="Arial" w:hAnsi="Arial" w:cs="Arial"/>
          <w:sz w:val="22"/>
          <w:lang w:val="es-MX"/>
        </w:rPr>
        <w:t>.</w:t>
      </w:r>
      <w:r w:rsidRPr="00F5632E">
        <w:rPr>
          <w:rFonts w:ascii="Arial" w:hAnsi="Arial" w:cs="Arial"/>
          <w:sz w:val="22"/>
          <w:lang w:val="es-MX"/>
        </w:rPr>
        <w:t>E</w:t>
      </w:r>
      <w:r w:rsidR="00DA1AC8" w:rsidRPr="00F5632E">
        <w:rPr>
          <w:rFonts w:ascii="Arial" w:hAnsi="Arial" w:cs="Arial"/>
          <w:sz w:val="22"/>
          <w:lang w:val="es-MX"/>
        </w:rPr>
        <w:t xml:space="preserve">. </w:t>
      </w:r>
      <w:r w:rsidR="00952869" w:rsidRPr="00F5632E">
        <w:rPr>
          <w:rFonts w:ascii="Arial" w:hAnsi="Arial" w:cs="Arial"/>
          <w:sz w:val="22"/>
          <w:lang w:val="es-MX"/>
        </w:rPr>
        <w:t>93</w:t>
      </w:r>
      <w:r w:rsidRPr="00F5632E">
        <w:rPr>
          <w:rFonts w:ascii="Arial" w:hAnsi="Arial" w:cs="Arial"/>
          <w:sz w:val="22"/>
          <w:lang w:val="es-MX"/>
        </w:rPr>
        <w:t>, inciso 4.3).</w:t>
      </w:r>
    </w:p>
    <w:p w14:paraId="4BFB95AD" w14:textId="77777777" w:rsidR="000B72D2" w:rsidRPr="00F5632E" w:rsidRDefault="000B72D2">
      <w:pPr>
        <w:pStyle w:val="Textoindependiente"/>
        <w:ind w:left="1701"/>
        <w:rPr>
          <w:rFonts w:ascii="Arial" w:hAnsi="Arial" w:cs="Arial"/>
          <w:sz w:val="22"/>
          <w:lang w:val="es-MX"/>
        </w:rPr>
      </w:pPr>
    </w:p>
    <w:p w14:paraId="4BFB95AE" w14:textId="77777777"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respuesta ante la acción del viento.</w:t>
      </w:r>
    </w:p>
    <w:p w14:paraId="4BFB95AF" w14:textId="77777777" w:rsidR="000B72D2" w:rsidRPr="00F5632E" w:rsidRDefault="000B72D2">
      <w:pPr>
        <w:pStyle w:val="Textoindependiente"/>
        <w:rPr>
          <w:rFonts w:ascii="Arial" w:hAnsi="Arial" w:cs="Arial"/>
          <w:sz w:val="22"/>
          <w:lang w:val="es-MX"/>
        </w:rPr>
      </w:pPr>
    </w:p>
    <w:p w14:paraId="4BFB95B0" w14:textId="77777777" w:rsidR="000B72D2" w:rsidRPr="00F5632E" w:rsidRDefault="000B72D2">
      <w:pPr>
        <w:pStyle w:val="Textoindependiente"/>
        <w:ind w:left="2061"/>
        <w:rPr>
          <w:rFonts w:ascii="Arial" w:hAnsi="Arial" w:cs="Arial"/>
          <w:sz w:val="22"/>
          <w:lang w:val="es-MX"/>
        </w:rPr>
      </w:pPr>
      <w:r w:rsidRPr="00F5632E">
        <w:rPr>
          <w:rFonts w:ascii="Arial" w:hAnsi="Arial" w:cs="Arial"/>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952869" w:rsidRPr="00F5632E">
        <w:rPr>
          <w:rFonts w:ascii="Arial" w:hAnsi="Arial" w:cs="Arial"/>
          <w:sz w:val="22"/>
          <w:lang w:val="es-MX"/>
        </w:rPr>
        <w:t xml:space="preserve"> 93</w:t>
      </w:r>
      <w:r w:rsidRPr="00F5632E">
        <w:rPr>
          <w:rFonts w:ascii="Arial" w:hAnsi="Arial" w:cs="Arial"/>
          <w:sz w:val="22"/>
          <w:lang w:val="es-MX"/>
        </w:rPr>
        <w:t>, inciso 4.4).</w:t>
      </w:r>
    </w:p>
    <w:p w14:paraId="4BFB95B1" w14:textId="77777777" w:rsidR="000B72D2" w:rsidRPr="00F5632E" w:rsidRDefault="000B72D2">
      <w:pPr>
        <w:pStyle w:val="Textoindependiente"/>
        <w:rPr>
          <w:rFonts w:ascii="Arial" w:hAnsi="Arial" w:cs="Arial"/>
          <w:sz w:val="22"/>
          <w:lang w:val="es-MX"/>
        </w:rPr>
      </w:pPr>
    </w:p>
    <w:p w14:paraId="4BFB95B2" w14:textId="77777777"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Determinación de la velocidad de diseño V</w:t>
      </w:r>
      <w:r w:rsidRPr="00F5632E">
        <w:rPr>
          <w:rFonts w:ascii="Arial" w:hAnsi="Arial" w:cs="Arial"/>
          <w:sz w:val="22"/>
          <w:vertAlign w:val="subscript"/>
          <w:lang w:val="es-MX"/>
        </w:rPr>
        <w:t>D</w:t>
      </w:r>
    </w:p>
    <w:p w14:paraId="4BFB95B3" w14:textId="77777777" w:rsidR="000B72D2" w:rsidRPr="00F5632E" w:rsidRDefault="000B72D2">
      <w:pPr>
        <w:pStyle w:val="Textoindependiente"/>
        <w:rPr>
          <w:rFonts w:ascii="Arial" w:hAnsi="Arial" w:cs="Arial"/>
          <w:sz w:val="22"/>
          <w:lang w:val="es-MX"/>
        </w:rPr>
      </w:pPr>
    </w:p>
    <w:p w14:paraId="4BFB95B4" w14:textId="77777777" w:rsidR="000B72D2" w:rsidRPr="00F5632E" w:rsidRDefault="000B72D2" w:rsidP="00AE2039">
      <w:pPr>
        <w:pStyle w:val="Textoindependiente"/>
        <w:ind w:left="2127"/>
        <w:outlineLvl w:val="0"/>
        <w:rPr>
          <w:rFonts w:ascii="Arial" w:hAnsi="Arial" w:cs="Arial"/>
          <w:sz w:val="22"/>
          <w:lang w:val="es-MX"/>
        </w:rPr>
      </w:pPr>
      <w:r w:rsidRPr="00F5632E">
        <w:rPr>
          <w:rFonts w:ascii="Arial" w:hAnsi="Arial" w:cs="Arial"/>
          <w:sz w:val="22"/>
          <w:lang w:val="es-MX"/>
        </w:rPr>
        <w:t>La velocidad de diseño V</w:t>
      </w:r>
      <w:r w:rsidRPr="00F5632E">
        <w:rPr>
          <w:rFonts w:ascii="Arial" w:hAnsi="Arial" w:cs="Arial"/>
          <w:sz w:val="22"/>
          <w:vertAlign w:val="subscript"/>
          <w:lang w:val="es-MX"/>
        </w:rPr>
        <w:t>D</w:t>
      </w:r>
      <w:r w:rsidRPr="00F5632E">
        <w:rPr>
          <w:rFonts w:ascii="Arial" w:hAnsi="Arial" w:cs="Arial"/>
          <w:sz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F5632E" w:rsidRDefault="003310AD">
      <w:pPr>
        <w:pStyle w:val="Textoindependiente"/>
        <w:ind w:left="1440"/>
        <w:jc w:val="center"/>
        <w:rPr>
          <w:rFonts w:ascii="Arial" w:hAnsi="Arial" w:cs="Arial"/>
          <w:sz w:val="22"/>
          <w:lang w:val="es-MX"/>
        </w:rPr>
      </w:pPr>
    </w:p>
    <w:p w14:paraId="4BFB95B6" w14:textId="77777777" w:rsidR="000B72D2" w:rsidRPr="00F5632E" w:rsidRDefault="000B72D2">
      <w:pPr>
        <w:pStyle w:val="Textoindependiente"/>
        <w:ind w:left="1440"/>
        <w:jc w:val="center"/>
        <w:rPr>
          <w:rFonts w:ascii="Arial" w:hAnsi="Arial" w:cs="Arial"/>
          <w:sz w:val="22"/>
          <w:vertAlign w:val="subscript"/>
          <w:lang w:val="es-ES"/>
        </w:rPr>
      </w:pPr>
      <w:r w:rsidRPr="00F5632E">
        <w:rPr>
          <w:rFonts w:ascii="Arial" w:hAnsi="Arial" w:cs="Arial"/>
          <w:sz w:val="22"/>
          <w:lang w:val="es-ES"/>
        </w:rPr>
        <w:t>V</w:t>
      </w:r>
      <w:r w:rsidRPr="00F5632E">
        <w:rPr>
          <w:rFonts w:ascii="Arial" w:hAnsi="Arial" w:cs="Arial"/>
          <w:sz w:val="22"/>
          <w:vertAlign w:val="subscript"/>
          <w:lang w:val="es-ES"/>
        </w:rPr>
        <w:t xml:space="preserve">D </w:t>
      </w:r>
      <w:r w:rsidRPr="00F5632E">
        <w:rPr>
          <w:rFonts w:ascii="Arial" w:hAnsi="Arial" w:cs="Arial"/>
          <w:sz w:val="22"/>
          <w:lang w:val="es-ES"/>
        </w:rPr>
        <w:t>= F</w:t>
      </w:r>
      <w:r w:rsidRPr="00F5632E">
        <w:rPr>
          <w:rFonts w:ascii="Arial" w:hAnsi="Arial" w:cs="Arial"/>
          <w:sz w:val="22"/>
          <w:vertAlign w:val="subscript"/>
          <w:lang w:val="es-ES"/>
        </w:rPr>
        <w:t>T</w:t>
      </w:r>
      <w:r w:rsidRPr="00F5632E">
        <w:rPr>
          <w:rFonts w:ascii="Arial" w:hAnsi="Arial" w:cs="Arial"/>
          <w:sz w:val="22"/>
          <w:lang w:val="es-ES"/>
        </w:rPr>
        <w:t xml:space="preserve"> F</w:t>
      </w:r>
      <w:r w:rsidRPr="00F5632E">
        <w:rPr>
          <w:rFonts w:ascii="Arial" w:hAnsi="Arial" w:cs="Arial"/>
          <w:sz w:val="22"/>
          <w:vertAlign w:val="subscript"/>
        </w:rPr>
        <w:sym w:font="Symbol" w:char="F0B5"/>
      </w:r>
      <w:r w:rsidRPr="00F5632E">
        <w:rPr>
          <w:rFonts w:ascii="Arial" w:hAnsi="Arial" w:cs="Arial"/>
          <w:sz w:val="22"/>
          <w:vertAlign w:val="subscript"/>
          <w:lang w:val="es-ES"/>
        </w:rPr>
        <w:t xml:space="preserve"> </w:t>
      </w:r>
      <w:r w:rsidRPr="00F5632E">
        <w:rPr>
          <w:rFonts w:ascii="Arial" w:hAnsi="Arial" w:cs="Arial"/>
          <w:sz w:val="22"/>
          <w:lang w:val="es-ES"/>
        </w:rPr>
        <w:t>V</w:t>
      </w:r>
      <w:r w:rsidRPr="00F5632E">
        <w:rPr>
          <w:rFonts w:ascii="Arial" w:hAnsi="Arial" w:cs="Arial"/>
          <w:sz w:val="22"/>
          <w:vertAlign w:val="subscript"/>
          <w:lang w:val="es-ES"/>
        </w:rPr>
        <w:t>R</w:t>
      </w:r>
    </w:p>
    <w:p w14:paraId="4BFB95B7" w14:textId="77777777" w:rsidR="003310AD" w:rsidRPr="00F5632E" w:rsidRDefault="003310AD">
      <w:pPr>
        <w:pStyle w:val="Textoindependiente"/>
        <w:ind w:left="1440"/>
        <w:jc w:val="center"/>
        <w:rPr>
          <w:rFonts w:ascii="Arial" w:hAnsi="Arial" w:cs="Arial"/>
          <w:sz w:val="22"/>
          <w:vertAlign w:val="subscript"/>
          <w:lang w:val="es-ES"/>
        </w:rPr>
      </w:pPr>
    </w:p>
    <w:p w14:paraId="4BFB95B8" w14:textId="77777777" w:rsidR="003310AD" w:rsidRPr="00F5632E" w:rsidRDefault="003310AD">
      <w:pPr>
        <w:pStyle w:val="Textoindependiente"/>
        <w:ind w:left="1440"/>
        <w:jc w:val="center"/>
        <w:rPr>
          <w:rFonts w:ascii="Arial" w:hAnsi="Arial" w:cs="Arial"/>
          <w:sz w:val="22"/>
          <w:lang w:val="es-ES"/>
        </w:rPr>
      </w:pPr>
    </w:p>
    <w:p w14:paraId="4BFB95B9"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BA" w14:textId="77777777" w:rsidR="000B72D2" w:rsidRPr="00F5632E" w:rsidRDefault="000B72D2">
      <w:pPr>
        <w:pStyle w:val="Textoindependiente"/>
        <w:ind w:left="2160"/>
        <w:rPr>
          <w:rFonts w:ascii="Arial" w:hAnsi="Arial" w:cs="Arial"/>
          <w:sz w:val="22"/>
          <w:lang w:val="es-MX"/>
        </w:rPr>
      </w:pPr>
    </w:p>
    <w:p w14:paraId="4BFB95BB" w14:textId="276CAD5A" w:rsidR="000B72D2"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 xml:space="preserve">T </w:t>
      </w:r>
      <w:r w:rsidRPr="00F5632E">
        <w:rPr>
          <w:rFonts w:ascii="Arial" w:hAnsi="Arial" w:cs="Arial"/>
          <w:sz w:val="22"/>
          <w:lang w:val="es-MX"/>
        </w:rPr>
        <w:t xml:space="preserve">  </w:t>
      </w:r>
      <w:r w:rsidRPr="00F5632E">
        <w:rPr>
          <w:rFonts w:ascii="Arial" w:hAnsi="Arial" w:cs="Arial"/>
          <w:sz w:val="22"/>
          <w:lang w:val="es-MX"/>
        </w:rPr>
        <w:tab/>
        <w:t xml:space="preserve">Es un factor que depende de la topografía del sitio, de acuerdo a </w:t>
      </w:r>
      <w:smartTag w:uri="urn:schemas-microsoft-com:office:smarttags" w:element="PersonName">
        <w:smartTagPr>
          <w:attr w:name="ProductID" w:val="la Tabla I.5"/>
        </w:smartTagPr>
        <w:r w:rsidRPr="00F5632E">
          <w:rPr>
            <w:rFonts w:ascii="Arial" w:hAnsi="Arial" w:cs="Arial"/>
            <w:sz w:val="22"/>
            <w:lang w:val="es-MX"/>
          </w:rPr>
          <w:t>la Tabla I.5</w:t>
        </w:r>
      </w:smartTag>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4.6.4).</w:t>
      </w:r>
    </w:p>
    <w:p w14:paraId="0F431E3B" w14:textId="77777777" w:rsidR="00F5632E" w:rsidRPr="00F5632E" w:rsidRDefault="00F5632E" w:rsidP="00E9127B">
      <w:pPr>
        <w:pStyle w:val="Textoindependiente"/>
        <w:ind w:left="2880" w:hanging="720"/>
        <w:rPr>
          <w:rFonts w:ascii="Arial" w:hAnsi="Arial" w:cs="Arial"/>
          <w:sz w:val="22"/>
          <w:lang w:val="es-MX"/>
        </w:rPr>
      </w:pPr>
    </w:p>
    <w:p w14:paraId="4BFB95BC" w14:textId="77777777" w:rsidR="000B72D2" w:rsidRPr="00F5632E" w:rsidRDefault="000B72D2" w:rsidP="00E9127B">
      <w:pPr>
        <w:pStyle w:val="Textoindependiente"/>
        <w:ind w:left="2880" w:right="135"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vertAlign w:val="subscript"/>
          <w:lang w:val="es-MX"/>
        </w:rPr>
        <w:tab/>
      </w:r>
      <w:r w:rsidRPr="00F5632E">
        <w:rPr>
          <w:rFonts w:ascii="Arial" w:hAnsi="Arial" w:cs="Arial"/>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w:t>
      </w:r>
    </w:p>
    <w:p w14:paraId="4BFB95BD" w14:textId="77777777" w:rsidR="000B72D2" w:rsidRPr="00F5632E" w:rsidRDefault="000B72D2" w:rsidP="00E9127B">
      <w:pPr>
        <w:pStyle w:val="Textoindependiente"/>
        <w:ind w:left="2880" w:hanging="720"/>
        <w:rPr>
          <w:rFonts w:ascii="Arial" w:hAnsi="Arial" w:cs="Arial"/>
          <w:sz w:val="22"/>
          <w:lang w:val="es-MX"/>
        </w:rPr>
      </w:pPr>
    </w:p>
    <w:p w14:paraId="4BFB95BE" w14:textId="2697B38A" w:rsidR="000B72D2" w:rsidRPr="00F5632E"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R</w:t>
      </w:r>
      <w:r w:rsidRPr="00F5632E">
        <w:rPr>
          <w:rFonts w:ascii="Arial" w:hAnsi="Arial" w:cs="Arial"/>
          <w:sz w:val="22"/>
          <w:lang w:val="es-MX"/>
        </w:rPr>
        <w:t xml:space="preserve"> </w:t>
      </w:r>
      <w:r w:rsidRPr="00F5632E">
        <w:rPr>
          <w:rFonts w:ascii="Arial" w:hAnsi="Arial" w:cs="Arial"/>
          <w:sz w:val="22"/>
          <w:lang w:val="es-MX"/>
        </w:rPr>
        <w:tab/>
        <w:t>Velocidad regional que le corresponde al sitio donde se construirá la torre en km/h, correspondiente a un período de recurrencia de 200 años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4.6.2</w:t>
      </w:r>
      <w:r w:rsidR="00CF0CF0" w:rsidRPr="00F5632E">
        <w:rPr>
          <w:rFonts w:ascii="Arial" w:hAnsi="Arial" w:cs="Arial"/>
          <w:sz w:val="22"/>
          <w:lang w:val="es-MX"/>
        </w:rPr>
        <w:t xml:space="preserve"> y Tabla 4</w:t>
      </w:r>
      <w:r w:rsidR="00290CF2" w:rsidRPr="00F5632E">
        <w:rPr>
          <w:rFonts w:ascii="Arial" w:hAnsi="Arial" w:cs="Arial"/>
          <w:sz w:val="22"/>
          <w:lang w:val="es-MX"/>
        </w:rPr>
        <w:t xml:space="preserve"> “Velocidades Especiales </w:t>
      </w:r>
      <w:r w:rsidR="001704EB" w:rsidRPr="00F5632E">
        <w:rPr>
          <w:rFonts w:ascii="Arial" w:hAnsi="Arial" w:cs="Arial"/>
          <w:b/>
          <w:sz w:val="22"/>
          <w:lang w:val="es-MX"/>
        </w:rPr>
        <w:t>Telcel</w:t>
      </w:r>
      <w:r w:rsidR="00290CF2" w:rsidRPr="00F5632E">
        <w:rPr>
          <w:rFonts w:ascii="Arial" w:hAnsi="Arial" w:cs="Arial"/>
          <w:sz w:val="22"/>
          <w:lang w:val="es-MX"/>
        </w:rPr>
        <w:t>”</w:t>
      </w:r>
      <w:r w:rsidRPr="00F5632E">
        <w:rPr>
          <w:rFonts w:ascii="Arial" w:hAnsi="Arial" w:cs="Arial"/>
          <w:sz w:val="22"/>
          <w:lang w:val="es-MX"/>
        </w:rPr>
        <w:t>).</w:t>
      </w:r>
    </w:p>
    <w:p w14:paraId="4BFB95BF" w14:textId="77777777" w:rsidR="000B72D2" w:rsidRPr="00F5632E" w:rsidRDefault="000B72D2" w:rsidP="00E9127B">
      <w:pPr>
        <w:pStyle w:val="Textoindependiente"/>
        <w:ind w:left="2880" w:hanging="720"/>
        <w:rPr>
          <w:rFonts w:ascii="Arial" w:hAnsi="Arial" w:cs="Arial"/>
          <w:sz w:val="22"/>
          <w:lang w:val="es-MX"/>
        </w:rPr>
      </w:pPr>
    </w:p>
    <w:p w14:paraId="4BFB95C0" w14:textId="77777777" w:rsidR="000B72D2" w:rsidRPr="00F5632E"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lang w:val="es-MX"/>
        </w:rPr>
      </w:pPr>
      <w:r w:rsidRPr="00F5632E">
        <w:rPr>
          <w:rFonts w:ascii="Arial" w:hAnsi="Arial" w:cs="Arial"/>
          <w:sz w:val="22"/>
          <w:lang w:val="es-MX"/>
        </w:rPr>
        <w:t>Factor de exposición F</w:t>
      </w:r>
      <w:r w:rsidRPr="00F5632E">
        <w:rPr>
          <w:rFonts w:ascii="Arial" w:hAnsi="Arial" w:cs="Arial"/>
          <w:sz w:val="22"/>
          <w:vertAlign w:val="subscript"/>
        </w:rPr>
        <w:sym w:font="Symbol" w:char="F0B5"/>
      </w:r>
    </w:p>
    <w:p w14:paraId="4BFB95C1" w14:textId="77777777" w:rsidR="000B72D2" w:rsidRPr="00F5632E" w:rsidRDefault="000B72D2">
      <w:pPr>
        <w:pStyle w:val="Textoindependiente"/>
        <w:rPr>
          <w:rFonts w:ascii="Arial" w:hAnsi="Arial" w:cs="Arial"/>
          <w:sz w:val="22"/>
          <w:lang w:val="es-MX"/>
        </w:rPr>
      </w:pPr>
    </w:p>
    <w:p w14:paraId="4BFB95C2" w14:textId="77777777" w:rsidR="000B72D2" w:rsidRPr="00F5632E" w:rsidRDefault="000B72D2" w:rsidP="00A91B7C">
      <w:pPr>
        <w:pStyle w:val="Textoindependiente"/>
        <w:tabs>
          <w:tab w:val="clear" w:pos="540"/>
        </w:tabs>
        <w:ind w:left="2127"/>
        <w:outlineLvl w:val="0"/>
        <w:rPr>
          <w:rFonts w:ascii="Arial" w:hAnsi="Arial" w:cs="Arial"/>
          <w:sz w:val="22"/>
          <w:lang w:val="es-MX"/>
        </w:rPr>
      </w:pPr>
      <w:r w:rsidRPr="00F5632E">
        <w:rPr>
          <w:rFonts w:ascii="Arial" w:hAnsi="Arial" w:cs="Arial"/>
          <w:sz w:val="22"/>
          <w:lang w:val="es-MX"/>
        </w:rPr>
        <w:t>El factor de exposición se calcula con la siguiente expresión:</w:t>
      </w:r>
    </w:p>
    <w:p w14:paraId="4BFB95C3" w14:textId="77777777" w:rsidR="000B72D2" w:rsidRPr="00F5632E" w:rsidRDefault="000B72D2" w:rsidP="00A91B7C">
      <w:pPr>
        <w:pStyle w:val="Textoindependiente"/>
        <w:ind w:left="2127"/>
        <w:rPr>
          <w:rFonts w:ascii="Arial" w:hAnsi="Arial" w:cs="Arial"/>
          <w:sz w:val="22"/>
          <w:lang w:val="es-MX"/>
        </w:rPr>
      </w:pPr>
    </w:p>
    <w:p w14:paraId="4BFB95C4"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lang w:val="es-MX"/>
        </w:rPr>
        <w:t xml:space="preserve"> =  F</w:t>
      </w:r>
      <w:r w:rsidRPr="00F5632E">
        <w:rPr>
          <w:rFonts w:ascii="Arial" w:hAnsi="Arial" w:cs="Arial"/>
          <w:sz w:val="22"/>
          <w:vertAlign w:val="subscript"/>
          <w:lang w:val="es-MX"/>
        </w:rPr>
        <w:t>C</w:t>
      </w:r>
      <w:r w:rsidRPr="00F5632E">
        <w:rPr>
          <w:rFonts w:ascii="Arial" w:hAnsi="Arial" w:cs="Arial"/>
          <w:sz w:val="22"/>
          <w:lang w:val="es-MX"/>
        </w:rPr>
        <w:t xml:space="preserve"> </w:t>
      </w: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p>
    <w:p w14:paraId="4BFB95C5"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C6" w14:textId="77777777" w:rsidR="000B72D2" w:rsidRPr="00F5632E" w:rsidRDefault="000B72D2">
      <w:pPr>
        <w:pStyle w:val="Textoindependiente"/>
        <w:ind w:left="2160"/>
        <w:rPr>
          <w:rFonts w:ascii="Arial" w:hAnsi="Arial" w:cs="Arial"/>
          <w:sz w:val="22"/>
          <w:lang w:val="es-MX"/>
        </w:rPr>
      </w:pPr>
    </w:p>
    <w:p w14:paraId="4BFB95C7" w14:textId="77777777" w:rsidR="000B72D2" w:rsidRPr="00F5632E" w:rsidRDefault="000B72D2" w:rsidP="00AE2039">
      <w:pPr>
        <w:pStyle w:val="Textoindependiente"/>
        <w:tabs>
          <w:tab w:val="clear" w:pos="540"/>
          <w:tab w:val="left" w:pos="2127"/>
        </w:tabs>
        <w:ind w:left="2880" w:hanging="720"/>
        <w:rPr>
          <w:rFonts w:ascii="Arial" w:hAnsi="Arial" w:cs="Arial"/>
          <w:sz w:val="22"/>
          <w:lang w:val="es-MX"/>
        </w:rPr>
      </w:pPr>
      <w:r w:rsidRPr="00F5632E">
        <w:rPr>
          <w:rFonts w:ascii="Arial" w:hAnsi="Arial" w:cs="Arial"/>
          <w:sz w:val="22"/>
          <w:lang w:val="es-MX"/>
        </w:rPr>
        <w:lastRenderedPageBreak/>
        <w:t>F</w:t>
      </w:r>
      <w:r w:rsidRPr="00F5632E">
        <w:rPr>
          <w:rFonts w:ascii="Arial" w:hAnsi="Arial" w:cs="Arial"/>
          <w:sz w:val="22"/>
          <w:vertAlign w:val="subscript"/>
          <w:lang w:val="es-MX"/>
        </w:rPr>
        <w:t xml:space="preserve">C </w:t>
      </w:r>
      <w:r w:rsidRPr="00F5632E">
        <w:rPr>
          <w:rFonts w:ascii="Arial" w:hAnsi="Arial" w:cs="Arial"/>
          <w:sz w:val="22"/>
          <w:vertAlign w:val="subscript"/>
          <w:lang w:val="es-MX"/>
        </w:rPr>
        <w:tab/>
      </w:r>
      <w:r w:rsidRPr="00F5632E">
        <w:rPr>
          <w:rFonts w:ascii="Arial" w:hAnsi="Arial" w:cs="Arial"/>
          <w:sz w:val="22"/>
          <w:lang w:val="es-MX"/>
        </w:rPr>
        <w:t>Es el factor de tamaño que toma en cuenta el tiempo en el que la ráfaga del viento actúa de manera efectiva sobre la construcción de dimensiones dadas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4.6.3.1).</w:t>
      </w:r>
    </w:p>
    <w:p w14:paraId="4BFB95C8" w14:textId="77777777" w:rsidR="000B72D2" w:rsidRPr="00F5632E" w:rsidRDefault="000B72D2">
      <w:pPr>
        <w:pStyle w:val="Textoindependiente"/>
        <w:ind w:left="2160"/>
        <w:rPr>
          <w:rFonts w:ascii="Arial" w:hAnsi="Arial" w:cs="Arial"/>
          <w:sz w:val="22"/>
          <w:lang w:val="es-MX"/>
        </w:rPr>
      </w:pPr>
    </w:p>
    <w:p w14:paraId="4BFB95C9" w14:textId="77777777" w:rsidR="000B72D2" w:rsidRPr="00F5632E" w:rsidRDefault="000B72D2" w:rsidP="00AE2039">
      <w:pPr>
        <w:pStyle w:val="Textoindependiente"/>
        <w:tabs>
          <w:tab w:val="clear" w:pos="540"/>
          <w:tab w:val="left" w:pos="0"/>
        </w:tabs>
        <w:ind w:left="2880"/>
        <w:rPr>
          <w:rFonts w:ascii="Arial" w:hAnsi="Arial" w:cs="Arial"/>
          <w:sz w:val="22"/>
          <w:lang w:val="es-MX"/>
        </w:rPr>
      </w:pPr>
      <w:r w:rsidRPr="00F5632E">
        <w:rPr>
          <w:rFonts w:ascii="Arial" w:hAnsi="Arial" w:cs="Arial"/>
          <w:sz w:val="22"/>
          <w:lang w:val="es-MX"/>
        </w:rPr>
        <w:t xml:space="preserve">Debido a las características de las estructuras (torres y </w:t>
      </w:r>
      <w:proofErr w:type="spellStart"/>
      <w:r w:rsidRPr="00F5632E">
        <w:rPr>
          <w:rFonts w:ascii="Arial" w:hAnsi="Arial" w:cs="Arial"/>
          <w:sz w:val="22"/>
          <w:lang w:val="es-MX"/>
        </w:rPr>
        <w:t>monopolos</w:t>
      </w:r>
      <w:proofErr w:type="spellEnd"/>
      <w:r w:rsidRPr="00F5632E">
        <w:rPr>
          <w:rFonts w:ascii="Arial" w:hAnsi="Arial" w:cs="Arial"/>
          <w:sz w:val="22"/>
          <w:lang w:val="es-MX"/>
        </w:rPr>
        <w:t xml:space="preserve">) se deberá considerar un </w:t>
      </w:r>
      <w:proofErr w:type="spellStart"/>
      <w:r w:rsidRPr="00F5632E">
        <w:rPr>
          <w:rFonts w:ascii="Arial" w:hAnsi="Arial" w:cs="Arial"/>
          <w:sz w:val="22"/>
          <w:lang w:val="es-MX"/>
        </w:rPr>
        <w:t>Fc</w:t>
      </w:r>
      <w:proofErr w:type="spellEnd"/>
      <w:r w:rsidRPr="00F5632E">
        <w:rPr>
          <w:rFonts w:ascii="Arial" w:hAnsi="Arial" w:cs="Arial"/>
          <w:sz w:val="22"/>
          <w:lang w:val="es-MX"/>
        </w:rPr>
        <w:t xml:space="preserve"> = 1.00 (Análisis dinámico inciso 4.9.2).</w:t>
      </w:r>
    </w:p>
    <w:p w14:paraId="4BFB95CA" w14:textId="77777777" w:rsidR="000B72D2" w:rsidRPr="00F5632E" w:rsidRDefault="000B72D2">
      <w:pPr>
        <w:pStyle w:val="Textoindependiente"/>
        <w:ind w:left="2160"/>
        <w:rPr>
          <w:rFonts w:ascii="Arial" w:hAnsi="Arial" w:cs="Arial"/>
          <w:sz w:val="22"/>
          <w:lang w:val="es-MX"/>
        </w:rPr>
      </w:pPr>
    </w:p>
    <w:p w14:paraId="4BFB95CB" w14:textId="77777777" w:rsidR="000B72D2" w:rsidRPr="00F5632E" w:rsidRDefault="000B72D2" w:rsidP="00E9127B">
      <w:pPr>
        <w:pStyle w:val="Textoindependiente"/>
        <w:tabs>
          <w:tab w:val="left" w:pos="2835"/>
        </w:tabs>
        <w:ind w:left="2977" w:hanging="72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vertAlign w:val="subscript"/>
          <w:lang w:val="es-MX"/>
        </w:rPr>
        <w:tab/>
      </w:r>
      <w:r w:rsidRPr="00F5632E">
        <w:rPr>
          <w:rFonts w:ascii="Arial" w:hAnsi="Arial" w:cs="Arial"/>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F5632E" w:rsidRDefault="000B72D2">
      <w:pPr>
        <w:pStyle w:val="Textoindependiente"/>
        <w:rPr>
          <w:rFonts w:ascii="Arial" w:hAnsi="Arial" w:cs="Arial"/>
          <w:sz w:val="22"/>
          <w:lang w:val="es-MX"/>
        </w:rPr>
      </w:pPr>
    </w:p>
    <w:p w14:paraId="4BFB95CD"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 (10/</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Z  </w:t>
      </w:r>
      <w:r w:rsidRPr="00F5632E">
        <w:rPr>
          <w:rFonts w:ascii="Arial" w:hAnsi="Arial" w:cs="Arial"/>
          <w:sz w:val="22"/>
        </w:rPr>
        <w:sym w:font="Symbol" w:char="F0A3"/>
      </w:r>
      <w:r w:rsidRPr="00F5632E">
        <w:rPr>
          <w:rFonts w:ascii="Arial" w:hAnsi="Arial" w:cs="Arial"/>
          <w:sz w:val="22"/>
          <w:lang w:val="es-MX"/>
        </w:rPr>
        <w:t xml:space="preserve"> 10</w:t>
      </w:r>
    </w:p>
    <w:p w14:paraId="4BFB95CE" w14:textId="77777777" w:rsidR="000B72D2" w:rsidRPr="00F5632E" w:rsidRDefault="000B72D2">
      <w:pPr>
        <w:pStyle w:val="Textoindependiente"/>
        <w:ind w:left="3600"/>
        <w:rPr>
          <w:rFonts w:ascii="Arial" w:hAnsi="Arial" w:cs="Arial"/>
          <w:sz w:val="22"/>
          <w:lang w:val="es-MX"/>
        </w:rPr>
      </w:pPr>
    </w:p>
    <w:p w14:paraId="4BFB95CF"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 (Z/</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10 &lt; Z &lt; </w:t>
      </w:r>
      <w:r w:rsidRPr="00F5632E">
        <w:rPr>
          <w:rFonts w:ascii="Arial" w:hAnsi="Arial" w:cs="Arial"/>
          <w:sz w:val="22"/>
        </w:rPr>
        <w:sym w:font="Symbol" w:char="F064"/>
      </w:r>
    </w:p>
    <w:p w14:paraId="4BFB95D0" w14:textId="77777777" w:rsidR="000B72D2" w:rsidRPr="00F5632E" w:rsidRDefault="000B72D2">
      <w:pPr>
        <w:pStyle w:val="Textoindependiente"/>
        <w:ind w:left="3600"/>
        <w:rPr>
          <w:rFonts w:ascii="Arial" w:hAnsi="Arial" w:cs="Arial"/>
          <w:sz w:val="22"/>
          <w:lang w:val="es-MX"/>
        </w:rPr>
      </w:pPr>
    </w:p>
    <w:p w14:paraId="4BFB95D1" w14:textId="77777777" w:rsidR="000B72D2" w:rsidRPr="00F5632E" w:rsidRDefault="000B72D2">
      <w:pPr>
        <w:pStyle w:val="Textoindependiente"/>
        <w:ind w:left="3600"/>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rz</w:t>
      </w:r>
      <w:proofErr w:type="spellEnd"/>
      <w:r w:rsidRPr="00F5632E">
        <w:rPr>
          <w:rFonts w:ascii="Arial" w:hAnsi="Arial" w:cs="Arial"/>
          <w:sz w:val="22"/>
          <w:lang w:val="es-MX"/>
        </w:rPr>
        <w:t xml:space="preserve"> = 1.56</w:t>
      </w:r>
      <w:r w:rsidRPr="00F5632E">
        <w:rPr>
          <w:rFonts w:ascii="Arial" w:hAnsi="Arial" w:cs="Arial"/>
          <w:sz w:val="22"/>
          <w:lang w:val="es-MX"/>
        </w:rPr>
        <w:tab/>
      </w:r>
      <w:r w:rsidRPr="00F5632E">
        <w:rPr>
          <w:rFonts w:ascii="Arial" w:hAnsi="Arial" w:cs="Arial"/>
          <w:sz w:val="22"/>
          <w:lang w:val="es-MX"/>
        </w:rPr>
        <w:tab/>
      </w:r>
      <w:r w:rsidRPr="00F5632E">
        <w:rPr>
          <w:rFonts w:ascii="Arial" w:hAnsi="Arial" w:cs="Arial"/>
          <w:sz w:val="22"/>
          <w:lang w:val="es-MX"/>
        </w:rPr>
        <w:tab/>
        <w:t xml:space="preserve">si  Z  </w:t>
      </w:r>
      <w:r w:rsidRPr="00F5632E">
        <w:rPr>
          <w:rFonts w:ascii="Arial" w:hAnsi="Arial" w:cs="Arial"/>
          <w:sz w:val="22"/>
        </w:rPr>
        <w:sym w:font="Symbol" w:char="F0B3"/>
      </w:r>
      <w:r w:rsidRPr="00F5632E">
        <w:rPr>
          <w:rFonts w:ascii="Arial" w:hAnsi="Arial" w:cs="Arial"/>
          <w:sz w:val="22"/>
          <w:lang w:val="es-MX"/>
        </w:rPr>
        <w:t xml:space="preserve">  </w:t>
      </w:r>
      <w:r w:rsidRPr="00F5632E">
        <w:rPr>
          <w:rFonts w:ascii="Arial" w:hAnsi="Arial" w:cs="Arial"/>
          <w:sz w:val="22"/>
        </w:rPr>
        <w:sym w:font="Symbol" w:char="F064"/>
      </w:r>
    </w:p>
    <w:p w14:paraId="4BFB95D2" w14:textId="77777777" w:rsidR="000B72D2" w:rsidRPr="00F5632E" w:rsidRDefault="000B72D2">
      <w:pPr>
        <w:pStyle w:val="Textoindependiente"/>
        <w:rPr>
          <w:rFonts w:ascii="Arial" w:hAnsi="Arial" w:cs="Arial"/>
          <w:sz w:val="22"/>
          <w:lang w:val="es-MX"/>
        </w:rPr>
      </w:pPr>
    </w:p>
    <w:p w14:paraId="4BFB95D3" w14:textId="77777777" w:rsidR="000B72D2" w:rsidRPr="00F5632E" w:rsidRDefault="000B72D2" w:rsidP="00AE2039">
      <w:pPr>
        <w:pStyle w:val="Textoindependiente"/>
        <w:tabs>
          <w:tab w:val="clear" w:pos="540"/>
          <w:tab w:val="left" w:pos="2127"/>
        </w:tabs>
        <w:ind w:left="2127"/>
        <w:rPr>
          <w:rFonts w:ascii="Arial" w:hAnsi="Arial" w:cs="Arial"/>
          <w:sz w:val="22"/>
          <w:lang w:val="es-MX"/>
        </w:rPr>
      </w:pPr>
      <w:r w:rsidRPr="00F5632E">
        <w:rPr>
          <w:rFonts w:ascii="Arial" w:hAnsi="Arial" w:cs="Arial"/>
          <w:sz w:val="22"/>
          <w:lang w:val="es-MX"/>
        </w:rPr>
        <w:t xml:space="preserve">Los coeficientes </w:t>
      </w:r>
      <w:r w:rsidRPr="00F5632E">
        <w:rPr>
          <w:rFonts w:ascii="Arial" w:hAnsi="Arial" w:cs="Arial"/>
          <w:sz w:val="22"/>
        </w:rPr>
        <w:sym w:font="Symbol" w:char="F064"/>
      </w:r>
      <w:r w:rsidRPr="00F5632E">
        <w:rPr>
          <w:rFonts w:ascii="Arial" w:hAnsi="Arial" w:cs="Arial"/>
          <w:sz w:val="22"/>
          <w:lang w:val="es-MX"/>
        </w:rPr>
        <w:t xml:space="preserve"> y </w:t>
      </w:r>
      <w:r w:rsidRPr="00F5632E">
        <w:rPr>
          <w:rFonts w:ascii="Arial" w:hAnsi="Arial" w:cs="Arial"/>
          <w:sz w:val="22"/>
        </w:rPr>
        <w:sym w:font="Symbol" w:char="F061"/>
      </w:r>
      <w:r w:rsidRPr="00F5632E">
        <w:rPr>
          <w:rFonts w:ascii="Arial" w:hAnsi="Arial" w:cs="Arial"/>
          <w:sz w:val="22"/>
          <w:lang w:val="es-MX"/>
        </w:rPr>
        <w:t xml:space="preserve"> definidos en la tabla I.4 del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290CF2" w:rsidRPr="00F5632E">
        <w:rPr>
          <w:rFonts w:ascii="Arial" w:hAnsi="Arial" w:cs="Arial"/>
          <w:sz w:val="22"/>
          <w:lang w:val="es-MX"/>
        </w:rPr>
        <w:t>. 93</w:t>
      </w:r>
      <w:r w:rsidRPr="00F5632E">
        <w:rPr>
          <w:rFonts w:ascii="Arial" w:hAnsi="Arial" w:cs="Arial"/>
          <w:sz w:val="22"/>
          <w:lang w:val="es-MX"/>
        </w:rPr>
        <w:t xml:space="preserve"> están en función de la categoría del terreno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 xml:space="preserve"> 93</w:t>
      </w:r>
      <w:r w:rsidRPr="00F5632E">
        <w:rPr>
          <w:rFonts w:ascii="Arial" w:hAnsi="Arial" w:cs="Arial"/>
          <w:sz w:val="22"/>
          <w:lang w:val="es-MX"/>
        </w:rPr>
        <w:t xml:space="preserve"> tabla 1.1) y de la clase de la estructura según su tamaño. </w:t>
      </w:r>
    </w:p>
    <w:p w14:paraId="4BFB95D4" w14:textId="77777777" w:rsidR="000B72D2" w:rsidRPr="00F5632E" w:rsidRDefault="000B72D2">
      <w:pPr>
        <w:pStyle w:val="Textoindependiente"/>
        <w:rPr>
          <w:rFonts w:ascii="Arial" w:hAnsi="Arial" w:cs="Arial"/>
          <w:sz w:val="22"/>
          <w:lang w:val="es-MX"/>
        </w:rPr>
      </w:pPr>
    </w:p>
    <w:p w14:paraId="4BFB95D5" w14:textId="77777777" w:rsidR="000B72D2" w:rsidRPr="00F5632E"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lang w:val="es-MX"/>
        </w:rPr>
      </w:pPr>
      <w:r w:rsidRPr="00F5632E">
        <w:rPr>
          <w:rFonts w:ascii="Arial" w:hAnsi="Arial" w:cs="Arial"/>
          <w:sz w:val="22"/>
          <w:lang w:val="es-MX"/>
        </w:rPr>
        <w:t xml:space="preserve">Obtención de la presión </w:t>
      </w:r>
      <w:r w:rsidR="00B10FAE" w:rsidRPr="00F5632E">
        <w:rPr>
          <w:rFonts w:ascii="Arial" w:hAnsi="Arial" w:cs="Arial"/>
          <w:sz w:val="22"/>
          <w:lang w:val="es-MX"/>
        </w:rPr>
        <w:t>dinámica</w:t>
      </w:r>
      <w:r w:rsidRPr="00F5632E">
        <w:rPr>
          <w:rFonts w:ascii="Arial" w:hAnsi="Arial" w:cs="Arial"/>
          <w:sz w:val="22"/>
          <w:lang w:val="es-MX"/>
        </w:rPr>
        <w:t xml:space="preserve"> de base </w:t>
      </w: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p>
    <w:p w14:paraId="4BFB95D6" w14:textId="77777777" w:rsidR="000B72D2" w:rsidRPr="00F5632E" w:rsidRDefault="000B72D2">
      <w:pPr>
        <w:pStyle w:val="Textoindependiente"/>
        <w:rPr>
          <w:rFonts w:ascii="Arial" w:hAnsi="Arial" w:cs="Arial"/>
          <w:sz w:val="22"/>
          <w:lang w:val="es-MX"/>
        </w:rPr>
      </w:pPr>
    </w:p>
    <w:p w14:paraId="4BFB95D7" w14:textId="77777777" w:rsidR="000B72D2" w:rsidRPr="00F5632E" w:rsidRDefault="000B72D2" w:rsidP="00AE2039">
      <w:pPr>
        <w:pStyle w:val="Textoindependiente"/>
        <w:ind w:left="2127"/>
        <w:rPr>
          <w:rFonts w:ascii="Arial" w:hAnsi="Arial" w:cs="Arial"/>
          <w:sz w:val="22"/>
          <w:lang w:val="es-MX"/>
        </w:rPr>
      </w:pPr>
      <w:r w:rsidRPr="00F5632E">
        <w:rPr>
          <w:rFonts w:ascii="Arial" w:hAnsi="Arial" w:cs="Arial"/>
          <w:sz w:val="22"/>
          <w:lang w:val="es-MX"/>
        </w:rPr>
        <w:t>La presión que ejerce el viento se determinará con la siguiente ecuación:</w:t>
      </w:r>
    </w:p>
    <w:p w14:paraId="4BFB95D8" w14:textId="77777777" w:rsidR="000B72D2" w:rsidRPr="00F5632E" w:rsidRDefault="000B72D2">
      <w:pPr>
        <w:pStyle w:val="Textoindependiente"/>
        <w:ind w:left="1701"/>
        <w:rPr>
          <w:rFonts w:ascii="Arial" w:hAnsi="Arial" w:cs="Arial"/>
          <w:sz w:val="22"/>
          <w:lang w:val="es-MX"/>
        </w:rPr>
      </w:pPr>
    </w:p>
    <w:p w14:paraId="4BFB95D9" w14:textId="77777777" w:rsidR="000B72D2" w:rsidRPr="00F5632E" w:rsidRDefault="000B72D2">
      <w:pPr>
        <w:pStyle w:val="Textoindependiente"/>
        <w:ind w:left="1701"/>
        <w:jc w:val="center"/>
        <w:rPr>
          <w:rFonts w:ascii="Arial" w:hAnsi="Arial" w:cs="Arial"/>
          <w:sz w:val="22"/>
          <w:vertAlign w:val="superscript"/>
          <w:lang w:val="es-MX"/>
        </w:rPr>
      </w:pP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smartTag w:uri="urn:schemas-microsoft-com:office:smarttags" w:element="metricconverter">
        <w:smartTagPr>
          <w:attr w:name="ProductID" w:val="0.0048 G"/>
        </w:smartTagPr>
        <w:r w:rsidRPr="00F5632E">
          <w:rPr>
            <w:rFonts w:ascii="Arial" w:hAnsi="Arial" w:cs="Arial"/>
            <w:sz w:val="22"/>
            <w:lang w:val="es-MX"/>
          </w:rPr>
          <w:t>0.0048 G</w:t>
        </w:r>
      </w:smartTag>
      <w:r w:rsidRPr="00F5632E">
        <w:rPr>
          <w:rFonts w:ascii="Arial" w:hAnsi="Arial" w:cs="Arial"/>
          <w:sz w:val="22"/>
          <w:lang w:val="es-MX"/>
        </w:rPr>
        <w:t xml:space="preserve"> V</w:t>
      </w:r>
      <w:r w:rsidRPr="00F5632E">
        <w:rPr>
          <w:rFonts w:ascii="Arial" w:hAnsi="Arial" w:cs="Arial"/>
          <w:sz w:val="22"/>
          <w:vertAlign w:val="subscript"/>
          <w:lang w:val="es-MX"/>
        </w:rPr>
        <w:t>D</w:t>
      </w:r>
      <w:r w:rsidRPr="00F5632E">
        <w:rPr>
          <w:rFonts w:ascii="Arial" w:hAnsi="Arial" w:cs="Arial"/>
          <w:sz w:val="22"/>
          <w:vertAlign w:val="superscript"/>
          <w:lang w:val="es-MX"/>
        </w:rPr>
        <w:t>2</w:t>
      </w:r>
    </w:p>
    <w:p w14:paraId="4BFB95DA" w14:textId="77777777" w:rsidR="003310AD" w:rsidRPr="00F5632E" w:rsidRDefault="003310AD">
      <w:pPr>
        <w:pStyle w:val="Textoindependiente"/>
        <w:ind w:left="1701"/>
        <w:jc w:val="center"/>
        <w:rPr>
          <w:rFonts w:ascii="Arial" w:hAnsi="Arial" w:cs="Arial"/>
          <w:sz w:val="22"/>
          <w:lang w:val="es-MX"/>
        </w:rPr>
      </w:pPr>
    </w:p>
    <w:p w14:paraId="4BFB95DB"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DC" w14:textId="77777777" w:rsidR="000B72D2" w:rsidRPr="00F5632E" w:rsidRDefault="000B72D2">
      <w:pPr>
        <w:pStyle w:val="Textoindependiente"/>
        <w:ind w:left="2160"/>
        <w:rPr>
          <w:rFonts w:ascii="Arial" w:hAnsi="Arial" w:cs="Arial"/>
          <w:sz w:val="22"/>
          <w:lang w:val="es-MX"/>
        </w:rPr>
      </w:pPr>
    </w:p>
    <w:p w14:paraId="4BFB95DD"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 xml:space="preserve">G </w:t>
      </w:r>
      <w:r w:rsidRPr="00F5632E">
        <w:rPr>
          <w:rFonts w:ascii="Arial" w:hAnsi="Arial" w:cs="Arial"/>
          <w:sz w:val="22"/>
          <w:lang w:val="es-MX"/>
        </w:rPr>
        <w:tab/>
        <w:t>Es el factor adimensional de corrección por temperatura y por altura con respecto al nivel del mar, determinado por la expresión:</w:t>
      </w:r>
    </w:p>
    <w:p w14:paraId="4BFB95DE" w14:textId="77777777" w:rsidR="000B72D2" w:rsidRPr="00F5632E" w:rsidRDefault="000B72D2">
      <w:pPr>
        <w:pStyle w:val="Textoindependiente"/>
        <w:ind w:left="2160"/>
        <w:rPr>
          <w:rFonts w:ascii="Arial" w:hAnsi="Arial" w:cs="Arial"/>
          <w:sz w:val="22"/>
          <w:lang w:val="es-MX"/>
        </w:rPr>
      </w:pPr>
    </w:p>
    <w:p w14:paraId="4BFB95DF" w14:textId="77777777" w:rsidR="000B72D2" w:rsidRPr="00F5632E" w:rsidRDefault="000B72D2">
      <w:pPr>
        <w:pStyle w:val="Textoindependiente"/>
        <w:ind w:left="1440"/>
        <w:jc w:val="center"/>
        <w:rPr>
          <w:rFonts w:ascii="Arial" w:hAnsi="Arial" w:cs="Arial"/>
          <w:sz w:val="22"/>
          <w:lang w:val="es-MX"/>
        </w:rPr>
      </w:pPr>
      <w:r w:rsidRPr="00F5632E">
        <w:rPr>
          <w:rFonts w:ascii="Arial" w:hAnsi="Arial" w:cs="Arial"/>
          <w:sz w:val="22"/>
          <w:lang w:val="es-MX"/>
        </w:rPr>
        <w:t xml:space="preserve">G=0.392 </w:t>
      </w:r>
      <w:r w:rsidRPr="00F5632E">
        <w:rPr>
          <w:rFonts w:ascii="Arial" w:hAnsi="Arial" w:cs="Arial"/>
          <w:sz w:val="22"/>
        </w:rPr>
        <w:sym w:font="Symbol" w:char="F057"/>
      </w:r>
      <w:r w:rsidRPr="00F5632E">
        <w:rPr>
          <w:rFonts w:ascii="Arial" w:hAnsi="Arial" w:cs="Arial"/>
          <w:sz w:val="22"/>
          <w:lang w:val="es-MX"/>
        </w:rPr>
        <w:t xml:space="preserve"> /273 + </w:t>
      </w:r>
      <w:r w:rsidRPr="00F5632E">
        <w:rPr>
          <w:rFonts w:ascii="Arial" w:hAnsi="Arial" w:cs="Arial"/>
          <w:sz w:val="22"/>
        </w:rPr>
        <w:sym w:font="Symbol" w:char="F074"/>
      </w:r>
    </w:p>
    <w:p w14:paraId="4BFB95E0" w14:textId="77777777" w:rsidR="000B72D2" w:rsidRPr="00F5632E" w:rsidRDefault="000B72D2">
      <w:pPr>
        <w:pStyle w:val="Textoindependiente"/>
        <w:ind w:left="2880"/>
        <w:rPr>
          <w:rFonts w:ascii="Arial" w:hAnsi="Arial" w:cs="Arial"/>
          <w:sz w:val="22"/>
          <w:lang w:val="es-MX"/>
        </w:rPr>
      </w:pPr>
      <w:r w:rsidRPr="00F5632E">
        <w:rPr>
          <w:rFonts w:ascii="Arial" w:hAnsi="Arial" w:cs="Arial"/>
          <w:sz w:val="22"/>
          <w:lang w:val="es-MX"/>
        </w:rPr>
        <w:t>con:</w:t>
      </w:r>
    </w:p>
    <w:p w14:paraId="4BFB95E1" w14:textId="77777777" w:rsidR="000B72D2" w:rsidRPr="00F5632E" w:rsidRDefault="000B72D2">
      <w:pPr>
        <w:pStyle w:val="Textoindependiente"/>
        <w:ind w:left="2880"/>
        <w:rPr>
          <w:rFonts w:ascii="Arial" w:hAnsi="Arial" w:cs="Arial"/>
          <w:sz w:val="22"/>
          <w:lang w:val="es-MX"/>
        </w:rPr>
      </w:pPr>
    </w:p>
    <w:p w14:paraId="4BFB95E2" w14:textId="77777777" w:rsidR="00750D82" w:rsidRPr="00F5632E" w:rsidRDefault="000B72D2">
      <w:pPr>
        <w:pStyle w:val="Textoindependiente"/>
        <w:ind w:left="2880"/>
        <w:rPr>
          <w:rFonts w:ascii="Arial" w:hAnsi="Arial" w:cs="Arial"/>
          <w:sz w:val="22"/>
          <w:lang w:val="es-MX"/>
        </w:rPr>
      </w:pPr>
      <w:r w:rsidRPr="00F5632E">
        <w:rPr>
          <w:rFonts w:ascii="Arial" w:hAnsi="Arial" w:cs="Arial"/>
          <w:sz w:val="22"/>
        </w:rPr>
        <w:sym w:font="Symbol" w:char="F057"/>
      </w:r>
      <w:r w:rsidR="00750D82" w:rsidRPr="00F5632E">
        <w:rPr>
          <w:rFonts w:ascii="Arial" w:hAnsi="Arial" w:cs="Arial"/>
          <w:sz w:val="22"/>
          <w:lang w:val="es-MX"/>
        </w:rPr>
        <w:tab/>
        <w:t xml:space="preserve">Es la presión barométrica en función del ASNM obtenida del   </w:t>
      </w:r>
    </w:p>
    <w:p w14:paraId="4BFB95E3" w14:textId="0C01A2DA" w:rsidR="000B72D2" w:rsidRDefault="003A1B4E">
      <w:pPr>
        <w:pStyle w:val="Textoindependiente"/>
        <w:ind w:left="2880"/>
        <w:rPr>
          <w:rFonts w:ascii="Arial" w:hAnsi="Arial" w:cs="Arial"/>
          <w:sz w:val="22"/>
          <w:lang w:val="es-MX"/>
        </w:rPr>
      </w:pPr>
      <w:r w:rsidRPr="00F5632E">
        <w:rPr>
          <w:rFonts w:ascii="Arial" w:hAnsi="Arial" w:cs="Arial"/>
          <w:sz w:val="22"/>
          <w:lang w:val="es-MX"/>
        </w:rPr>
        <w:t xml:space="preserve">           Google </w:t>
      </w:r>
      <w:proofErr w:type="spellStart"/>
      <w:r w:rsidRPr="00F5632E">
        <w:rPr>
          <w:rFonts w:ascii="Arial" w:hAnsi="Arial" w:cs="Arial"/>
          <w:sz w:val="22"/>
          <w:lang w:val="es-MX"/>
        </w:rPr>
        <w:t>E</w:t>
      </w:r>
      <w:r w:rsidR="00750D82" w:rsidRPr="00F5632E">
        <w:rPr>
          <w:rFonts w:ascii="Arial" w:hAnsi="Arial" w:cs="Arial"/>
          <w:sz w:val="22"/>
          <w:lang w:val="es-MX"/>
        </w:rPr>
        <w:t>art</w:t>
      </w:r>
      <w:r w:rsidRPr="00F5632E">
        <w:rPr>
          <w:rFonts w:ascii="Arial" w:hAnsi="Arial" w:cs="Arial"/>
          <w:sz w:val="22"/>
          <w:lang w:val="es-MX"/>
        </w:rPr>
        <w:t>h</w:t>
      </w:r>
      <w:proofErr w:type="spellEnd"/>
      <w:r w:rsidR="00750D82" w:rsidRPr="00F5632E">
        <w:rPr>
          <w:rFonts w:ascii="Arial" w:hAnsi="Arial" w:cs="Arial"/>
          <w:sz w:val="22"/>
          <w:lang w:val="es-MX"/>
        </w:rPr>
        <w:t>.</w:t>
      </w:r>
    </w:p>
    <w:p w14:paraId="35D13899" w14:textId="77777777" w:rsidR="00F5632E" w:rsidRPr="00F5632E" w:rsidRDefault="00F5632E">
      <w:pPr>
        <w:pStyle w:val="Textoindependiente"/>
        <w:ind w:left="2880"/>
        <w:rPr>
          <w:rFonts w:ascii="Arial" w:hAnsi="Arial" w:cs="Arial"/>
          <w:sz w:val="22"/>
          <w:lang w:val="es-MX"/>
        </w:rPr>
      </w:pPr>
    </w:p>
    <w:p w14:paraId="4BFB95E4" w14:textId="77777777" w:rsidR="000B72D2" w:rsidRPr="00F5632E" w:rsidRDefault="000B72D2">
      <w:pPr>
        <w:pStyle w:val="Textoindependiente"/>
        <w:ind w:left="3600" w:hanging="720"/>
        <w:rPr>
          <w:rFonts w:ascii="Arial" w:hAnsi="Arial" w:cs="Arial"/>
          <w:sz w:val="22"/>
          <w:lang w:val="es-MX"/>
        </w:rPr>
      </w:pPr>
      <w:r w:rsidRPr="00F5632E">
        <w:rPr>
          <w:rFonts w:ascii="Arial" w:hAnsi="Arial" w:cs="Arial"/>
          <w:sz w:val="22"/>
        </w:rPr>
        <w:sym w:font="Symbol" w:char="F074"/>
      </w:r>
      <w:r w:rsidRPr="00F5632E">
        <w:rPr>
          <w:rFonts w:ascii="Arial" w:hAnsi="Arial" w:cs="Arial"/>
          <w:sz w:val="22"/>
          <w:lang w:val="es-MX"/>
        </w:rPr>
        <w:t xml:space="preserve"> </w:t>
      </w:r>
      <w:r w:rsidRPr="00F5632E">
        <w:rPr>
          <w:rFonts w:ascii="Arial" w:hAnsi="Arial" w:cs="Arial"/>
          <w:sz w:val="22"/>
          <w:lang w:val="es-MX"/>
        </w:rPr>
        <w:tab/>
        <w:t>Es la temperatura ambiental definidos en la tabla I.7 del Manual de Diseño por Viento CFE</w:t>
      </w:r>
      <w:r w:rsidR="00750D82" w:rsidRPr="00F5632E">
        <w:rPr>
          <w:rFonts w:ascii="Arial" w:hAnsi="Arial" w:cs="Arial"/>
          <w:sz w:val="22"/>
          <w:lang w:val="es-MX"/>
        </w:rPr>
        <w:t xml:space="preserve"> 93</w:t>
      </w:r>
      <w:r w:rsidRPr="00F5632E">
        <w:rPr>
          <w:rFonts w:ascii="Arial" w:hAnsi="Arial" w:cs="Arial"/>
          <w:sz w:val="22"/>
          <w:lang w:val="es-MX"/>
        </w:rPr>
        <w:t>.</w:t>
      </w:r>
    </w:p>
    <w:p w14:paraId="4BFB95E5" w14:textId="77777777" w:rsidR="00750D82" w:rsidRPr="00F5632E" w:rsidRDefault="00750D82">
      <w:pPr>
        <w:pStyle w:val="Textoindependiente"/>
        <w:ind w:left="3600" w:hanging="720"/>
        <w:rPr>
          <w:rFonts w:ascii="Arial" w:hAnsi="Arial" w:cs="Arial"/>
          <w:sz w:val="22"/>
          <w:lang w:val="es-MX"/>
        </w:rPr>
      </w:pPr>
    </w:p>
    <w:p w14:paraId="4BFB95E6" w14:textId="77777777" w:rsidR="000B72D2" w:rsidRPr="00F5632E" w:rsidRDefault="000B72D2">
      <w:pPr>
        <w:pStyle w:val="Textoindependiente"/>
        <w:ind w:left="3600" w:hanging="720"/>
        <w:rPr>
          <w:rFonts w:ascii="Arial" w:hAnsi="Arial" w:cs="Arial"/>
          <w:sz w:val="22"/>
          <w:lang w:val="es-MX"/>
        </w:rPr>
      </w:pPr>
    </w:p>
    <w:p w14:paraId="4BFB95E7"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D</w:t>
      </w:r>
      <w:r w:rsidRPr="00F5632E">
        <w:rPr>
          <w:rFonts w:ascii="Arial" w:hAnsi="Arial" w:cs="Arial"/>
          <w:sz w:val="22"/>
          <w:lang w:val="es-MX"/>
        </w:rPr>
        <w:t xml:space="preserve"> </w:t>
      </w:r>
      <w:r w:rsidRPr="00F5632E">
        <w:rPr>
          <w:rFonts w:ascii="Arial" w:hAnsi="Arial" w:cs="Arial"/>
          <w:sz w:val="22"/>
          <w:lang w:val="es-MX"/>
        </w:rPr>
        <w:tab/>
        <w:t>Es la velocidad de diseño en km/h, la cual sufrirá variaciones en función de la altura Z considerada.</w:t>
      </w:r>
    </w:p>
    <w:p w14:paraId="4BFB95E8" w14:textId="77777777" w:rsidR="000B72D2" w:rsidRPr="00F5632E" w:rsidRDefault="000B72D2">
      <w:pPr>
        <w:pStyle w:val="Textoindependiente"/>
        <w:rPr>
          <w:rFonts w:ascii="Arial" w:hAnsi="Arial" w:cs="Arial"/>
          <w:sz w:val="22"/>
          <w:lang w:val="es-MX"/>
        </w:rPr>
      </w:pPr>
    </w:p>
    <w:p w14:paraId="4BFB95EB" w14:textId="77777777" w:rsidR="00CA56D8" w:rsidRPr="00F5632E" w:rsidRDefault="00CA56D8">
      <w:pPr>
        <w:pStyle w:val="Textoindependiente"/>
        <w:rPr>
          <w:rFonts w:ascii="Arial" w:hAnsi="Arial" w:cs="Arial"/>
          <w:sz w:val="22"/>
          <w:lang w:val="es-MX"/>
        </w:rPr>
      </w:pPr>
    </w:p>
    <w:p w14:paraId="4BFB95EC" w14:textId="440E5925" w:rsidR="000B72D2" w:rsidRPr="00F5632E" w:rsidRDefault="000B72D2" w:rsidP="007A3118">
      <w:pPr>
        <w:pStyle w:val="Textoindependiente"/>
        <w:numPr>
          <w:ilvl w:val="1"/>
          <w:numId w:val="1"/>
        </w:numPr>
        <w:tabs>
          <w:tab w:val="clear" w:pos="540"/>
          <w:tab w:val="clear" w:pos="1134"/>
        </w:tabs>
        <w:ind w:left="2127" w:hanging="851"/>
        <w:rPr>
          <w:rFonts w:ascii="Arial" w:hAnsi="Arial" w:cs="Arial"/>
          <w:sz w:val="22"/>
          <w:lang w:val="es-MX"/>
        </w:rPr>
      </w:pPr>
      <w:r w:rsidRPr="00F5632E">
        <w:rPr>
          <w:rFonts w:ascii="Arial" w:hAnsi="Arial" w:cs="Arial"/>
          <w:sz w:val="22"/>
          <w:lang w:val="es-MX"/>
        </w:rPr>
        <w:lastRenderedPageBreak/>
        <w:t xml:space="preserve">Determinación de las presiones en la dirección de viento </w:t>
      </w: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4.9.3.1)</w:t>
      </w:r>
      <w:r w:rsidR="00F5632E">
        <w:rPr>
          <w:rFonts w:ascii="Arial" w:hAnsi="Arial" w:cs="Arial"/>
          <w:sz w:val="22"/>
          <w:lang w:val="es-MX"/>
        </w:rPr>
        <w:t>.</w:t>
      </w:r>
    </w:p>
    <w:p w14:paraId="4BFB95ED" w14:textId="77777777" w:rsidR="000B72D2" w:rsidRPr="00F5632E" w:rsidRDefault="000B72D2">
      <w:pPr>
        <w:pStyle w:val="Textoindependiente"/>
        <w:ind w:left="720"/>
        <w:rPr>
          <w:rFonts w:ascii="Arial" w:hAnsi="Arial" w:cs="Arial"/>
          <w:sz w:val="22"/>
          <w:lang w:val="es-MX"/>
        </w:rPr>
      </w:pPr>
    </w:p>
    <w:p w14:paraId="4BFB95EE" w14:textId="77777777" w:rsidR="00CA56D8" w:rsidRPr="00F5632E" w:rsidRDefault="00CA56D8">
      <w:pPr>
        <w:pStyle w:val="Textoindependiente"/>
        <w:ind w:left="720"/>
        <w:rPr>
          <w:rFonts w:ascii="Arial" w:hAnsi="Arial" w:cs="Arial"/>
          <w:sz w:val="22"/>
          <w:lang w:val="es-MX"/>
        </w:rPr>
      </w:pPr>
    </w:p>
    <w:p w14:paraId="4BFB95EF" w14:textId="77777777" w:rsidR="000B72D2" w:rsidRPr="00F5632E" w:rsidRDefault="000B72D2" w:rsidP="007A3118">
      <w:pPr>
        <w:pStyle w:val="Textoindependiente"/>
        <w:ind w:left="2127"/>
        <w:rPr>
          <w:rFonts w:ascii="Arial" w:hAnsi="Arial" w:cs="Arial"/>
          <w:sz w:val="22"/>
          <w:lang w:val="es-MX"/>
        </w:rPr>
      </w:pPr>
      <w:r w:rsidRPr="00F5632E">
        <w:rPr>
          <w:rFonts w:ascii="Arial" w:hAnsi="Arial" w:cs="Arial"/>
          <w:sz w:val="22"/>
          <w:lang w:val="es-MX"/>
        </w:rPr>
        <w:t>La presión total en la dirección del viento se calculará con la siguiente expresión:</w:t>
      </w:r>
    </w:p>
    <w:p w14:paraId="4BFB95F0" w14:textId="77777777" w:rsidR="000B72D2" w:rsidRPr="00F5632E" w:rsidRDefault="000B72D2">
      <w:pPr>
        <w:pStyle w:val="Textoindependiente"/>
        <w:ind w:left="1701"/>
        <w:rPr>
          <w:rFonts w:ascii="Arial" w:hAnsi="Arial" w:cs="Arial"/>
          <w:sz w:val="22"/>
          <w:lang w:val="es-MX"/>
        </w:rPr>
      </w:pPr>
    </w:p>
    <w:p w14:paraId="4BFB95F1" w14:textId="77777777" w:rsidR="000B72D2" w:rsidRPr="00F5632E" w:rsidRDefault="000B72D2">
      <w:pPr>
        <w:pStyle w:val="Textoindependiente"/>
        <w:ind w:left="1701"/>
        <w:jc w:val="center"/>
        <w:rPr>
          <w:rFonts w:ascii="Arial" w:hAnsi="Arial" w:cs="Arial"/>
          <w:sz w:val="22"/>
          <w:lang w:val="es-MX"/>
        </w:rPr>
      </w:pP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proofErr w:type="spellStart"/>
      <w:r w:rsidRPr="00F5632E">
        <w:rPr>
          <w:rFonts w:ascii="Arial" w:hAnsi="Arial" w:cs="Arial"/>
          <w:sz w:val="22"/>
          <w:lang w:val="es-MX"/>
        </w:rPr>
        <w:t>F</w:t>
      </w:r>
      <w:r w:rsidRPr="00F5632E">
        <w:rPr>
          <w:rFonts w:ascii="Arial" w:hAnsi="Arial" w:cs="Arial"/>
          <w:sz w:val="22"/>
          <w:vertAlign w:val="subscript"/>
          <w:lang w:val="es-MX"/>
        </w:rPr>
        <w:t>g</w:t>
      </w:r>
      <w:proofErr w:type="spellEnd"/>
      <w:r w:rsidRPr="00F5632E">
        <w:rPr>
          <w:rFonts w:ascii="Arial" w:hAnsi="Arial" w:cs="Arial"/>
          <w:sz w:val="22"/>
          <w:lang w:val="es-MX"/>
        </w:rPr>
        <w:t xml:space="preserve">  C</w:t>
      </w:r>
      <w:r w:rsidRPr="00F5632E">
        <w:rPr>
          <w:rFonts w:ascii="Arial" w:hAnsi="Arial" w:cs="Arial"/>
          <w:sz w:val="22"/>
          <w:vertAlign w:val="subscript"/>
          <w:lang w:val="es-MX"/>
        </w:rPr>
        <w:t>a</w:t>
      </w:r>
      <w:r w:rsidRPr="00F5632E">
        <w:rPr>
          <w:rFonts w:ascii="Arial" w:hAnsi="Arial" w:cs="Arial"/>
          <w:sz w:val="22"/>
          <w:lang w:val="es-MX"/>
        </w:rPr>
        <w:t xml:space="preserve"> </w:t>
      </w: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p>
    <w:p w14:paraId="4BFB95F2" w14:textId="77777777" w:rsidR="000B72D2" w:rsidRPr="00F5632E" w:rsidRDefault="000B72D2">
      <w:pPr>
        <w:pStyle w:val="Textoindependiente"/>
        <w:ind w:left="1701"/>
        <w:rPr>
          <w:rFonts w:ascii="Arial" w:hAnsi="Arial" w:cs="Arial"/>
          <w:sz w:val="22"/>
          <w:lang w:val="es-MX"/>
        </w:rPr>
      </w:pPr>
    </w:p>
    <w:p w14:paraId="4BFB95F3"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donde:</w:t>
      </w:r>
    </w:p>
    <w:p w14:paraId="4BFB95F4" w14:textId="77777777" w:rsidR="000B72D2" w:rsidRPr="00F5632E" w:rsidRDefault="000B72D2" w:rsidP="00964D26">
      <w:pPr>
        <w:pStyle w:val="Textoindependiente"/>
        <w:ind w:left="2127"/>
        <w:rPr>
          <w:rFonts w:ascii="Arial" w:hAnsi="Arial" w:cs="Arial"/>
          <w:sz w:val="22"/>
          <w:lang w:val="es-MX"/>
        </w:rPr>
      </w:pPr>
    </w:p>
    <w:p w14:paraId="4BFB95F5" w14:textId="77777777" w:rsidR="000B72D2" w:rsidRPr="00F5632E" w:rsidRDefault="000B72D2" w:rsidP="00964D26">
      <w:pPr>
        <w:pStyle w:val="Textoindependiente"/>
        <w:ind w:left="2127"/>
        <w:rPr>
          <w:rFonts w:ascii="Arial" w:hAnsi="Arial" w:cs="Arial"/>
          <w:sz w:val="22"/>
          <w:lang w:val="es-MX"/>
        </w:rPr>
      </w:pPr>
      <w:proofErr w:type="spellStart"/>
      <w:r w:rsidRPr="00F5632E">
        <w:rPr>
          <w:rFonts w:ascii="Arial" w:hAnsi="Arial" w:cs="Arial"/>
          <w:sz w:val="22"/>
          <w:lang w:val="es-MX"/>
        </w:rPr>
        <w:t>F</w:t>
      </w:r>
      <w:r w:rsidRPr="00F5632E">
        <w:rPr>
          <w:rFonts w:ascii="Arial" w:hAnsi="Arial" w:cs="Arial"/>
          <w:sz w:val="22"/>
          <w:vertAlign w:val="subscript"/>
          <w:lang w:val="es-MX"/>
        </w:rPr>
        <w:t>g</w:t>
      </w:r>
      <w:proofErr w:type="spellEnd"/>
      <w:r w:rsidRPr="00F5632E">
        <w:rPr>
          <w:rFonts w:ascii="Arial" w:hAnsi="Arial" w:cs="Arial"/>
          <w:sz w:val="22"/>
          <w:vertAlign w:val="subscript"/>
          <w:lang w:val="es-MX"/>
        </w:rPr>
        <w:tab/>
      </w:r>
      <w:r w:rsidRPr="00F5632E">
        <w:rPr>
          <w:rFonts w:ascii="Arial" w:hAnsi="Arial" w:cs="Arial"/>
          <w:sz w:val="22"/>
          <w:lang w:val="es-MX"/>
        </w:rPr>
        <w:t xml:space="preserve">Es el factor de respuesta dinámica debida a ráfagas calculada según lo </w:t>
      </w:r>
      <w:r w:rsidR="000B3869" w:rsidRPr="00F5632E">
        <w:rPr>
          <w:rFonts w:ascii="Arial" w:hAnsi="Arial" w:cs="Arial"/>
          <w:sz w:val="22"/>
          <w:lang w:val="es-MX"/>
        </w:rPr>
        <w:t xml:space="preserve"> </w:t>
      </w:r>
      <w:r w:rsidRPr="00F5632E">
        <w:rPr>
          <w:rFonts w:ascii="Arial" w:hAnsi="Arial" w:cs="Arial"/>
          <w:sz w:val="22"/>
          <w:lang w:val="es-MX"/>
        </w:rPr>
        <w:t>descrito en el inciso 4.9.3.3.</w:t>
      </w:r>
    </w:p>
    <w:p w14:paraId="4BFB95F6" w14:textId="77777777" w:rsidR="000B72D2" w:rsidRPr="00F5632E" w:rsidRDefault="000B72D2" w:rsidP="00964D26">
      <w:pPr>
        <w:pStyle w:val="Textoindependiente"/>
        <w:ind w:left="2127"/>
        <w:rPr>
          <w:rFonts w:ascii="Arial" w:hAnsi="Arial" w:cs="Arial"/>
          <w:sz w:val="22"/>
          <w:lang w:val="es-MX"/>
        </w:rPr>
      </w:pPr>
    </w:p>
    <w:p w14:paraId="4BFB95F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Ca</w:t>
      </w:r>
      <w:r w:rsidRPr="00F5632E">
        <w:rPr>
          <w:rFonts w:ascii="Arial" w:hAnsi="Arial" w:cs="Arial"/>
          <w:sz w:val="22"/>
          <w:lang w:val="es-MX"/>
        </w:rPr>
        <w:tab/>
        <w:t xml:space="preserve"> Es el coeficiente de arrastre adimensional que depende de la forma de la estructura, en el inciso 4.9.3.6.</w:t>
      </w:r>
    </w:p>
    <w:p w14:paraId="4BFB95F8" w14:textId="77777777" w:rsidR="000B72D2" w:rsidRPr="00F5632E" w:rsidRDefault="000B72D2" w:rsidP="00964D26">
      <w:pPr>
        <w:pStyle w:val="Textoindependiente"/>
        <w:ind w:left="2127"/>
        <w:rPr>
          <w:rFonts w:ascii="Arial" w:hAnsi="Arial" w:cs="Arial"/>
          <w:sz w:val="22"/>
          <w:lang w:val="es-MX"/>
        </w:rPr>
      </w:pPr>
    </w:p>
    <w:p w14:paraId="4BFB95F9" w14:textId="77777777" w:rsidR="000B72D2" w:rsidRPr="00F5632E" w:rsidRDefault="000B72D2" w:rsidP="00964D26">
      <w:pPr>
        <w:pStyle w:val="Textoindependiente"/>
        <w:ind w:left="2127"/>
        <w:rPr>
          <w:rFonts w:ascii="Arial" w:hAnsi="Arial" w:cs="Arial"/>
          <w:sz w:val="22"/>
          <w:lang w:val="es-MX"/>
        </w:rPr>
      </w:pPr>
      <w:proofErr w:type="spellStart"/>
      <w:r w:rsidRPr="00F5632E">
        <w:rPr>
          <w:rFonts w:ascii="Arial" w:hAnsi="Arial" w:cs="Arial"/>
          <w:sz w:val="22"/>
          <w:lang w:val="es-MX"/>
        </w:rPr>
        <w:t>q</w:t>
      </w:r>
      <w:r w:rsidRPr="00F5632E">
        <w:rPr>
          <w:rFonts w:ascii="Arial" w:hAnsi="Arial" w:cs="Arial"/>
          <w:sz w:val="22"/>
          <w:vertAlign w:val="subscript"/>
          <w:lang w:val="es-MX"/>
        </w:rPr>
        <w:t>z</w:t>
      </w:r>
      <w:proofErr w:type="spellEnd"/>
      <w:r w:rsidRPr="00F5632E">
        <w:rPr>
          <w:rFonts w:ascii="Arial" w:hAnsi="Arial" w:cs="Arial"/>
          <w:sz w:val="22"/>
          <w:vertAlign w:val="subscript"/>
          <w:lang w:val="es-MX"/>
        </w:rPr>
        <w:t xml:space="preserve"> </w:t>
      </w:r>
      <w:r w:rsidRPr="00F5632E">
        <w:rPr>
          <w:rFonts w:ascii="Arial" w:hAnsi="Arial" w:cs="Arial"/>
          <w:sz w:val="22"/>
          <w:vertAlign w:val="subscript"/>
          <w:lang w:val="es-MX"/>
        </w:rPr>
        <w:tab/>
      </w:r>
      <w:r w:rsidRPr="00F5632E">
        <w:rPr>
          <w:rFonts w:ascii="Arial" w:hAnsi="Arial" w:cs="Arial"/>
          <w:sz w:val="22"/>
          <w:lang w:val="es-MX"/>
        </w:rPr>
        <w:t xml:space="preserve">La presión dinámica de base en la dirección del viento en </w:t>
      </w:r>
      <w:r w:rsidR="0091039E" w:rsidRPr="00F5632E">
        <w:rPr>
          <w:rFonts w:ascii="Arial" w:hAnsi="Arial" w:cs="Arial"/>
          <w:sz w:val="22"/>
          <w:lang w:val="es-MX"/>
        </w:rPr>
        <w:t>Kg.</w:t>
      </w:r>
      <w:r w:rsidRPr="00F5632E">
        <w:rPr>
          <w:rFonts w:ascii="Arial" w:hAnsi="Arial" w:cs="Arial"/>
          <w:sz w:val="22"/>
          <w:lang w:val="es-MX"/>
        </w:rPr>
        <w:t>/m</w:t>
      </w:r>
      <w:r w:rsidRPr="00F5632E">
        <w:rPr>
          <w:rFonts w:ascii="Arial" w:hAnsi="Arial" w:cs="Arial"/>
          <w:sz w:val="22"/>
          <w:vertAlign w:val="superscript"/>
          <w:lang w:val="es-MX"/>
        </w:rPr>
        <w:t>2</w:t>
      </w:r>
      <w:r w:rsidRPr="00F5632E">
        <w:rPr>
          <w:rFonts w:ascii="Arial" w:hAnsi="Arial" w:cs="Arial"/>
          <w:sz w:val="22"/>
          <w:lang w:val="es-MX"/>
        </w:rPr>
        <w:t xml:space="preserve"> en el inciso 4.7.</w:t>
      </w:r>
    </w:p>
    <w:p w14:paraId="4BFB95FA" w14:textId="77777777" w:rsidR="000B72D2" w:rsidRPr="00F5632E" w:rsidRDefault="000B72D2" w:rsidP="00964D26">
      <w:pPr>
        <w:pStyle w:val="Textoindependiente"/>
        <w:ind w:left="2127"/>
        <w:rPr>
          <w:rFonts w:ascii="Arial" w:hAnsi="Arial" w:cs="Arial"/>
          <w:sz w:val="22"/>
          <w:lang w:val="es-MX"/>
        </w:rPr>
      </w:pPr>
    </w:p>
    <w:p w14:paraId="4BFB95FB" w14:textId="77777777" w:rsidR="000B72D2" w:rsidRPr="00F5632E" w:rsidRDefault="000B72D2" w:rsidP="00964D26">
      <w:pPr>
        <w:pStyle w:val="Textoindependiente"/>
        <w:numPr>
          <w:ilvl w:val="0"/>
          <w:numId w:val="3"/>
        </w:numPr>
        <w:tabs>
          <w:tab w:val="num" w:pos="2061"/>
          <w:tab w:val="left" w:pos="2410"/>
        </w:tabs>
        <w:ind w:left="2127" w:firstLine="0"/>
        <w:rPr>
          <w:rFonts w:ascii="Arial" w:hAnsi="Arial" w:cs="Arial"/>
          <w:sz w:val="22"/>
          <w:lang w:val="es-MX"/>
        </w:rPr>
      </w:pPr>
      <w:r w:rsidRPr="00F5632E">
        <w:rPr>
          <w:rFonts w:ascii="Arial" w:hAnsi="Arial" w:cs="Arial"/>
          <w:sz w:val="22"/>
          <w:lang w:val="es-MX"/>
        </w:rPr>
        <w:t xml:space="preserve">Determinación de </w:t>
      </w:r>
      <w:proofErr w:type="spellStart"/>
      <w:r w:rsidRPr="00F5632E">
        <w:rPr>
          <w:rFonts w:ascii="Arial" w:hAnsi="Arial" w:cs="Arial"/>
          <w:sz w:val="22"/>
          <w:lang w:val="es-MX"/>
        </w:rPr>
        <w:t>Fg</w:t>
      </w:r>
      <w:proofErr w:type="spellEnd"/>
      <w:r w:rsidRPr="00F5632E">
        <w:rPr>
          <w:rFonts w:ascii="Arial" w:hAnsi="Arial" w:cs="Arial"/>
          <w:sz w:val="22"/>
          <w:lang w:val="es-MX"/>
        </w:rPr>
        <w:t xml:space="preserve"> (Factor de respuesta dinámica debida a ráfagas).</w:t>
      </w:r>
    </w:p>
    <w:p w14:paraId="4BFB95FC" w14:textId="77777777" w:rsidR="000B72D2" w:rsidRPr="00F5632E" w:rsidRDefault="000B72D2" w:rsidP="00964D26">
      <w:pPr>
        <w:pStyle w:val="Textoindependiente"/>
        <w:ind w:left="2127"/>
        <w:rPr>
          <w:rFonts w:ascii="Arial" w:hAnsi="Arial" w:cs="Arial"/>
          <w:sz w:val="22"/>
          <w:lang w:val="es-MX"/>
        </w:rPr>
      </w:pPr>
    </w:p>
    <w:p w14:paraId="4BFB95FD"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Para el cálculo del Factor de respuesta dinámica debida a ráfagas deberán de tomarse las siguientes consideraciones:</w:t>
      </w:r>
    </w:p>
    <w:p w14:paraId="4BFB95FE" w14:textId="77777777" w:rsidR="000B72D2" w:rsidRPr="00F5632E" w:rsidRDefault="000B72D2" w:rsidP="00964D26">
      <w:pPr>
        <w:pStyle w:val="Textoindependiente"/>
        <w:ind w:left="2127"/>
        <w:rPr>
          <w:rFonts w:ascii="Arial" w:hAnsi="Arial" w:cs="Arial"/>
          <w:sz w:val="22"/>
          <w:lang w:val="es-MX"/>
        </w:rPr>
      </w:pPr>
    </w:p>
    <w:p w14:paraId="4BFB95FF"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 xml:space="preserve">El coeficiente de amortiguamiento crítico “ </w:t>
      </w:r>
      <w:r w:rsidRPr="00F5632E">
        <w:rPr>
          <w:rFonts w:ascii="Arial" w:hAnsi="Arial" w:cs="Arial"/>
          <w:sz w:val="22"/>
        </w:rPr>
        <w:sym w:font="Symbol" w:char="F07A"/>
      </w:r>
      <w:r w:rsidRPr="00F5632E">
        <w:rPr>
          <w:rFonts w:ascii="Arial" w:hAnsi="Arial" w:cs="Arial"/>
          <w:sz w:val="22"/>
          <w:lang w:val="es-MX"/>
        </w:rPr>
        <w:t xml:space="preserve"> </w:t>
      </w:r>
      <w:r w:rsidR="00D83C9C" w:rsidRPr="00F5632E">
        <w:rPr>
          <w:rFonts w:ascii="Arial" w:hAnsi="Arial" w:cs="Arial"/>
          <w:sz w:val="22"/>
          <w:lang w:val="es-MX"/>
        </w:rPr>
        <w:t>“deberá</w:t>
      </w:r>
      <w:r w:rsidRPr="00F5632E">
        <w:rPr>
          <w:rFonts w:ascii="Arial" w:hAnsi="Arial" w:cs="Arial"/>
          <w:sz w:val="22"/>
          <w:lang w:val="es-MX"/>
        </w:rPr>
        <w:t xml:space="preserve"> considerarse con valor de 0.01 para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xml:space="preserve">, arriostradas y </w:t>
      </w:r>
      <w:proofErr w:type="spellStart"/>
      <w:r w:rsidRPr="00F5632E">
        <w:rPr>
          <w:rFonts w:ascii="Arial" w:hAnsi="Arial" w:cs="Arial"/>
          <w:sz w:val="22"/>
          <w:lang w:val="es-MX"/>
        </w:rPr>
        <w:t>monopolos</w:t>
      </w:r>
      <w:proofErr w:type="spellEnd"/>
      <w:r w:rsidRPr="00F5632E">
        <w:rPr>
          <w:rFonts w:ascii="Arial" w:hAnsi="Arial" w:cs="Arial"/>
          <w:sz w:val="22"/>
          <w:lang w:val="es-MX"/>
        </w:rPr>
        <w:t>.</w:t>
      </w:r>
    </w:p>
    <w:p w14:paraId="4BFB9600" w14:textId="77777777" w:rsidR="000B72D2" w:rsidRPr="00F5632E" w:rsidRDefault="000B72D2" w:rsidP="00964D26">
      <w:pPr>
        <w:pStyle w:val="Textoindependiente"/>
        <w:ind w:left="2127"/>
        <w:rPr>
          <w:rFonts w:ascii="Arial" w:hAnsi="Arial" w:cs="Arial"/>
          <w:sz w:val="22"/>
          <w:lang w:val="es-MX"/>
        </w:rPr>
      </w:pPr>
      <w:bookmarkStart w:id="2" w:name="_GoBack"/>
      <w:bookmarkEnd w:id="2"/>
    </w:p>
    <w:p w14:paraId="4BFB9601"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La frecuencia natural</w:t>
      </w:r>
      <w:r w:rsidR="00B25AD2" w:rsidRPr="00F5632E">
        <w:rPr>
          <w:rFonts w:ascii="Arial" w:hAnsi="Arial" w:cs="Arial"/>
          <w:sz w:val="22"/>
          <w:lang w:val="es-MX"/>
        </w:rPr>
        <w:t xml:space="preserve"> de vibración de la torre</w:t>
      </w:r>
      <w:r w:rsidRPr="00F5632E">
        <w:rPr>
          <w:rFonts w:ascii="Arial" w:hAnsi="Arial" w:cs="Arial"/>
          <w:sz w:val="22"/>
          <w:lang w:val="es-MX"/>
        </w:rPr>
        <w:t xml:space="preserve"> n</w:t>
      </w:r>
      <w:r w:rsidRPr="00F5632E">
        <w:rPr>
          <w:rFonts w:ascii="Arial" w:hAnsi="Arial" w:cs="Arial"/>
          <w:sz w:val="22"/>
          <w:vertAlign w:val="subscript"/>
          <w:lang w:val="es-MX"/>
        </w:rPr>
        <w:t>0</w:t>
      </w:r>
      <w:r w:rsidRPr="00F5632E">
        <w:rPr>
          <w:rFonts w:ascii="Arial" w:hAnsi="Arial" w:cs="Arial"/>
          <w:sz w:val="22"/>
          <w:lang w:val="es-MX"/>
        </w:rPr>
        <w:t xml:space="preserve"> deberá considerarse dir</w:t>
      </w:r>
      <w:r w:rsidR="00B25AD2" w:rsidRPr="00F5632E">
        <w:rPr>
          <w:rFonts w:ascii="Arial" w:hAnsi="Arial" w:cs="Arial"/>
          <w:sz w:val="22"/>
          <w:lang w:val="es-MX"/>
        </w:rPr>
        <w:t>ectamente del resultado calculado</w:t>
      </w:r>
      <w:r w:rsidRPr="00F5632E">
        <w:rPr>
          <w:rFonts w:ascii="Arial" w:hAnsi="Arial" w:cs="Arial"/>
          <w:sz w:val="22"/>
          <w:lang w:val="es-MX"/>
        </w:rPr>
        <w:t xml:space="preserve"> por el programa </w:t>
      </w:r>
      <w:proofErr w:type="spellStart"/>
      <w:r w:rsidR="00B25AD2" w:rsidRPr="00F5632E">
        <w:rPr>
          <w:rFonts w:ascii="Arial" w:hAnsi="Arial" w:cs="Arial"/>
          <w:sz w:val="22"/>
          <w:lang w:val="es-MX"/>
        </w:rPr>
        <w:t>Staad</w:t>
      </w:r>
      <w:proofErr w:type="spellEnd"/>
      <w:r w:rsidR="00B25AD2" w:rsidRPr="00F5632E">
        <w:rPr>
          <w:rFonts w:ascii="Arial" w:hAnsi="Arial" w:cs="Arial"/>
          <w:sz w:val="22"/>
          <w:lang w:val="es-MX"/>
        </w:rPr>
        <w:t xml:space="preserve">  utilizado para el modelaje</w:t>
      </w:r>
      <w:r w:rsidRPr="00F5632E">
        <w:rPr>
          <w:rFonts w:ascii="Arial" w:hAnsi="Arial" w:cs="Arial"/>
          <w:sz w:val="22"/>
          <w:lang w:val="es-MX"/>
        </w:rPr>
        <w:t xml:space="preserve"> de la estructura.</w:t>
      </w:r>
    </w:p>
    <w:p w14:paraId="4BFB9602" w14:textId="77777777" w:rsidR="000B72D2" w:rsidRPr="00F5632E" w:rsidRDefault="000B72D2" w:rsidP="00964D26">
      <w:pPr>
        <w:pStyle w:val="Textoindependiente"/>
        <w:ind w:left="2127"/>
        <w:rPr>
          <w:rFonts w:ascii="Arial" w:hAnsi="Arial" w:cs="Arial"/>
          <w:sz w:val="22"/>
          <w:lang w:val="es-MX"/>
        </w:rPr>
      </w:pPr>
    </w:p>
    <w:p w14:paraId="4BFB9603" w14:textId="77777777" w:rsidR="000B67BC" w:rsidRPr="00F5632E" w:rsidRDefault="000B67BC" w:rsidP="00964D26">
      <w:pPr>
        <w:pStyle w:val="Textoindependiente"/>
        <w:ind w:left="2127"/>
        <w:rPr>
          <w:rFonts w:ascii="Arial" w:hAnsi="Arial" w:cs="Arial"/>
          <w:sz w:val="22"/>
          <w:lang w:val="es-MX"/>
        </w:rPr>
      </w:pPr>
      <w:r w:rsidRPr="00F5632E">
        <w:rPr>
          <w:rFonts w:ascii="Arial" w:hAnsi="Arial" w:cs="Arial"/>
          <w:sz w:val="22"/>
          <w:lang w:val="es-MX"/>
        </w:rPr>
        <w:t>Los pesos</w:t>
      </w:r>
      <w:r w:rsidR="000B72D2" w:rsidRPr="00F5632E">
        <w:rPr>
          <w:rFonts w:ascii="Arial" w:hAnsi="Arial" w:cs="Arial"/>
          <w:sz w:val="22"/>
          <w:lang w:val="es-MX"/>
        </w:rPr>
        <w:t xml:space="preserve"> para el cálculo de la</w:t>
      </w:r>
      <w:r w:rsidR="00AE3A5E" w:rsidRPr="00F5632E">
        <w:rPr>
          <w:rFonts w:ascii="Arial" w:hAnsi="Arial" w:cs="Arial"/>
          <w:sz w:val="22"/>
          <w:lang w:val="es-MX"/>
        </w:rPr>
        <w:t xml:space="preserve"> frecuencia natural de vibrado</w:t>
      </w:r>
      <w:r w:rsidRPr="00F5632E">
        <w:rPr>
          <w:rFonts w:ascii="Arial" w:hAnsi="Arial" w:cs="Arial"/>
          <w:sz w:val="22"/>
          <w:lang w:val="es-MX"/>
        </w:rPr>
        <w:t xml:space="preserve"> </w:t>
      </w:r>
      <w:r w:rsidR="00E61E3A" w:rsidRPr="00F5632E">
        <w:rPr>
          <w:rFonts w:ascii="Arial" w:hAnsi="Arial" w:cs="Arial"/>
          <w:sz w:val="22"/>
          <w:lang w:val="es-MX"/>
        </w:rPr>
        <w:t xml:space="preserve">será el peso propio de la estructura y el total de los accesorios </w:t>
      </w:r>
      <w:r w:rsidRPr="00F5632E">
        <w:rPr>
          <w:rFonts w:ascii="Arial" w:hAnsi="Arial" w:cs="Arial"/>
          <w:sz w:val="22"/>
          <w:lang w:val="es-MX"/>
        </w:rPr>
        <w:t>correspondientes según la altura de la torre; en dirección “Y”, “Z” y “X”; con la siguiente combinación de carga.</w:t>
      </w:r>
    </w:p>
    <w:p w14:paraId="4BFB9604" w14:textId="77777777" w:rsidR="000B67BC" w:rsidRPr="00F5632E" w:rsidRDefault="000B67BC" w:rsidP="00964D26">
      <w:pPr>
        <w:pStyle w:val="Textoindependiente"/>
        <w:ind w:left="2127"/>
        <w:rPr>
          <w:rFonts w:ascii="Arial" w:hAnsi="Arial" w:cs="Arial"/>
          <w:sz w:val="22"/>
          <w:lang w:val="es-MX"/>
        </w:rPr>
      </w:pPr>
    </w:p>
    <w:p w14:paraId="4BFB9605" w14:textId="77777777" w:rsidR="000B72D2" w:rsidRPr="00F5632E" w:rsidRDefault="000B67BC" w:rsidP="00964D26">
      <w:pPr>
        <w:pStyle w:val="Textoindependiente"/>
        <w:ind w:left="2127"/>
        <w:rPr>
          <w:rFonts w:ascii="Arial" w:hAnsi="Arial" w:cs="Arial"/>
          <w:sz w:val="22"/>
          <w:vertAlign w:val="subscript"/>
          <w:lang w:val="es-MX"/>
        </w:rPr>
      </w:pPr>
      <w:r w:rsidRPr="00F5632E">
        <w:rPr>
          <w:rFonts w:ascii="Arial" w:hAnsi="Arial" w:cs="Arial"/>
          <w:sz w:val="22"/>
          <w:lang w:val="es-MX"/>
        </w:rPr>
        <w:t>PP+CM</w:t>
      </w:r>
      <w:r w:rsidRPr="00F5632E">
        <w:rPr>
          <w:rFonts w:ascii="Arial" w:hAnsi="Arial" w:cs="Arial"/>
          <w:sz w:val="22"/>
          <w:vertAlign w:val="subscript"/>
          <w:lang w:val="es-MX"/>
        </w:rPr>
        <w:t xml:space="preserve">(LA TOTALIDAD DE LOS ACCESORIOS QUE </w:t>
      </w:r>
      <w:r w:rsidR="00245215" w:rsidRPr="00F5632E">
        <w:rPr>
          <w:rFonts w:ascii="Arial" w:hAnsi="Arial" w:cs="Arial"/>
          <w:sz w:val="22"/>
          <w:vertAlign w:val="subscript"/>
          <w:lang w:val="es-MX"/>
        </w:rPr>
        <w:t>APLIQUE</w:t>
      </w:r>
      <w:r w:rsidRPr="00F5632E">
        <w:rPr>
          <w:rFonts w:ascii="Arial" w:hAnsi="Arial" w:cs="Arial"/>
          <w:sz w:val="22"/>
          <w:vertAlign w:val="subscript"/>
          <w:lang w:val="es-MX"/>
        </w:rPr>
        <w:t xml:space="preserve"> SEGÚN SU</w:t>
      </w:r>
      <w:r w:rsidR="00245215" w:rsidRPr="00F5632E">
        <w:rPr>
          <w:rFonts w:ascii="Arial" w:hAnsi="Arial" w:cs="Arial"/>
          <w:sz w:val="22"/>
          <w:vertAlign w:val="subscript"/>
          <w:lang w:val="es-MX"/>
        </w:rPr>
        <w:t xml:space="preserve"> </w:t>
      </w:r>
      <w:r w:rsidRPr="00F5632E">
        <w:rPr>
          <w:rFonts w:ascii="Arial" w:hAnsi="Arial" w:cs="Arial"/>
          <w:sz w:val="22"/>
          <w:vertAlign w:val="subscript"/>
          <w:lang w:val="es-MX"/>
        </w:rPr>
        <w:t>CASO)</w:t>
      </w:r>
      <w:r w:rsidRPr="00F5632E">
        <w:rPr>
          <w:rFonts w:ascii="Arial" w:hAnsi="Arial" w:cs="Arial"/>
          <w:sz w:val="22"/>
          <w:lang w:val="es-MX"/>
        </w:rPr>
        <w:t xml:space="preserve"> </w:t>
      </w:r>
    </w:p>
    <w:p w14:paraId="4BFB9606" w14:textId="77777777" w:rsidR="000B72D2" w:rsidRPr="00F5632E" w:rsidRDefault="000B72D2" w:rsidP="00964D26">
      <w:pPr>
        <w:pStyle w:val="Textoindependiente"/>
        <w:ind w:left="2127"/>
        <w:rPr>
          <w:rFonts w:ascii="Arial" w:hAnsi="Arial" w:cs="Arial"/>
          <w:sz w:val="22"/>
          <w:lang w:val="es-MX"/>
        </w:rPr>
      </w:pPr>
    </w:p>
    <w:p w14:paraId="4BFB960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b) Determinación del coeficiente de arrastre</w:t>
      </w:r>
      <w:r w:rsidR="009C132A" w:rsidRPr="00F5632E">
        <w:rPr>
          <w:rFonts w:ascii="Arial" w:hAnsi="Arial" w:cs="Arial"/>
          <w:sz w:val="22"/>
          <w:lang w:val="es-MX"/>
        </w:rPr>
        <w:t>,</w:t>
      </w:r>
      <w:r w:rsidRPr="00F5632E">
        <w:rPr>
          <w:rFonts w:ascii="Arial" w:hAnsi="Arial" w:cs="Arial"/>
          <w:sz w:val="22"/>
          <w:lang w:val="es-MX"/>
        </w:rPr>
        <w:t xml:space="preserve"> Ca</w:t>
      </w:r>
      <w:r w:rsidR="009C132A" w:rsidRPr="00F5632E">
        <w:rPr>
          <w:rFonts w:ascii="Arial" w:hAnsi="Arial" w:cs="Arial"/>
          <w:sz w:val="22"/>
          <w:lang w:val="es-MX"/>
        </w:rPr>
        <w:t>,</w:t>
      </w:r>
      <w:r w:rsidRPr="00F5632E">
        <w:rPr>
          <w:rFonts w:ascii="Arial" w:hAnsi="Arial" w:cs="Arial"/>
          <w:sz w:val="22"/>
          <w:lang w:val="es-MX"/>
        </w:rPr>
        <w:t xml:space="preserve"> </w:t>
      </w:r>
      <w:r w:rsidR="009C132A" w:rsidRPr="00F5632E">
        <w:rPr>
          <w:rFonts w:ascii="Arial" w:hAnsi="Arial" w:cs="Arial"/>
          <w:sz w:val="22"/>
          <w:lang w:val="es-MX"/>
        </w:rPr>
        <w:t xml:space="preserve">para </w:t>
      </w:r>
      <w:proofErr w:type="spellStart"/>
      <w:r w:rsidR="009C132A" w:rsidRPr="00F5632E">
        <w:rPr>
          <w:rFonts w:ascii="Arial" w:hAnsi="Arial" w:cs="Arial"/>
          <w:sz w:val="22"/>
          <w:lang w:val="es-MX"/>
        </w:rPr>
        <w:t>Autosoportadas</w:t>
      </w:r>
      <w:proofErr w:type="spellEnd"/>
      <w:r w:rsidR="009C132A" w:rsidRPr="00F5632E">
        <w:rPr>
          <w:rFonts w:ascii="Arial" w:hAnsi="Arial" w:cs="Arial"/>
          <w:sz w:val="22"/>
          <w:lang w:val="es-MX"/>
        </w:rPr>
        <w:t xml:space="preserve"> y arriostradas (</w:t>
      </w:r>
      <w:r w:rsidRPr="00F5632E">
        <w:rPr>
          <w:rFonts w:ascii="Arial" w:hAnsi="Arial" w:cs="Arial"/>
          <w:sz w:val="22"/>
          <w:lang w:val="es-MX"/>
        </w:rPr>
        <w:t>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E3A5E" w:rsidRPr="00F5632E">
        <w:rPr>
          <w:rFonts w:ascii="Arial" w:hAnsi="Arial" w:cs="Arial"/>
          <w:sz w:val="22"/>
          <w:lang w:val="es-MX"/>
        </w:rPr>
        <w:t>93</w:t>
      </w:r>
      <w:r w:rsidRPr="00F5632E">
        <w:rPr>
          <w:rFonts w:ascii="Arial" w:hAnsi="Arial" w:cs="Arial"/>
          <w:sz w:val="22"/>
          <w:lang w:val="es-MX"/>
        </w:rPr>
        <w:t>, incisos 4.8.2.2 a 4.8.2.12</w:t>
      </w:r>
      <w:r w:rsidR="009C132A" w:rsidRPr="00F5632E">
        <w:rPr>
          <w:rFonts w:ascii="Arial" w:hAnsi="Arial" w:cs="Arial"/>
          <w:sz w:val="22"/>
          <w:lang w:val="es-MX"/>
        </w:rPr>
        <w:t xml:space="preserve"> Tabla 1.25, 1.26, 1.27</w:t>
      </w:r>
      <w:r w:rsidRPr="00F5632E">
        <w:rPr>
          <w:rFonts w:ascii="Arial" w:hAnsi="Arial" w:cs="Arial"/>
          <w:sz w:val="22"/>
          <w:lang w:val="es-MX"/>
        </w:rPr>
        <w:t>).</w:t>
      </w:r>
    </w:p>
    <w:p w14:paraId="4BFB9608" w14:textId="77777777" w:rsidR="009C132A" w:rsidRPr="00F5632E" w:rsidRDefault="009C132A" w:rsidP="00964D26">
      <w:pPr>
        <w:pStyle w:val="Textoindependiente"/>
        <w:ind w:left="2127"/>
        <w:rPr>
          <w:rFonts w:ascii="Arial" w:hAnsi="Arial" w:cs="Arial"/>
          <w:sz w:val="22"/>
          <w:lang w:val="es-MX"/>
        </w:rPr>
      </w:pPr>
    </w:p>
    <w:p w14:paraId="4BFB9609" w14:textId="77777777" w:rsidR="009C132A" w:rsidRPr="00F5632E" w:rsidRDefault="009C132A" w:rsidP="00964D26">
      <w:pPr>
        <w:pStyle w:val="Textoindependiente"/>
        <w:ind w:left="2127"/>
        <w:rPr>
          <w:rFonts w:ascii="Arial" w:hAnsi="Arial" w:cs="Arial"/>
          <w:sz w:val="22"/>
          <w:lang w:val="es-MX"/>
        </w:rPr>
      </w:pPr>
    </w:p>
    <w:p w14:paraId="4BFB960A" w14:textId="77777777" w:rsidR="009C132A" w:rsidRPr="00F5632E" w:rsidRDefault="009C132A" w:rsidP="00964D26">
      <w:pPr>
        <w:pStyle w:val="Textoindependiente"/>
        <w:ind w:left="2127"/>
        <w:rPr>
          <w:rFonts w:ascii="Arial" w:hAnsi="Arial" w:cs="Arial"/>
          <w:sz w:val="22"/>
          <w:lang w:val="es-MX"/>
        </w:rPr>
      </w:pPr>
      <w:r w:rsidRPr="00F5632E">
        <w:rPr>
          <w:rFonts w:ascii="Arial" w:hAnsi="Arial" w:cs="Arial"/>
          <w:sz w:val="22"/>
          <w:lang w:val="es-MX"/>
        </w:rPr>
        <w:t xml:space="preserve">Para la determinación del coeficiente de arrastre, Ca, en </w:t>
      </w:r>
      <w:proofErr w:type="spellStart"/>
      <w:r w:rsidRPr="00F5632E">
        <w:rPr>
          <w:rFonts w:ascii="Arial" w:hAnsi="Arial" w:cs="Arial"/>
          <w:sz w:val="22"/>
          <w:lang w:val="es-MX"/>
        </w:rPr>
        <w:t>Monopolos</w:t>
      </w:r>
      <w:proofErr w:type="spellEnd"/>
      <w:r w:rsidRPr="00F5632E">
        <w:rPr>
          <w:rFonts w:ascii="Arial" w:hAnsi="Arial" w:cs="Arial"/>
          <w:sz w:val="22"/>
          <w:lang w:val="es-MX"/>
        </w:rPr>
        <w:t xml:space="preserve"> se utilizara la</w:t>
      </w:r>
      <w:r w:rsidR="00723CFE" w:rsidRPr="00F5632E">
        <w:rPr>
          <w:rFonts w:ascii="Arial" w:hAnsi="Arial" w:cs="Arial"/>
          <w:sz w:val="22"/>
          <w:lang w:val="es-MX"/>
        </w:rPr>
        <w:t>s</w:t>
      </w:r>
      <w:r w:rsidRPr="00F5632E">
        <w:rPr>
          <w:rFonts w:ascii="Arial" w:hAnsi="Arial" w:cs="Arial"/>
          <w:sz w:val="22"/>
          <w:lang w:val="es-MX"/>
        </w:rPr>
        <w:t xml:space="preserve"> siguiente</w:t>
      </w:r>
      <w:r w:rsidR="00723CFE" w:rsidRPr="00F5632E">
        <w:rPr>
          <w:rFonts w:ascii="Arial" w:hAnsi="Arial" w:cs="Arial"/>
          <w:sz w:val="22"/>
          <w:lang w:val="es-MX"/>
        </w:rPr>
        <w:t>s</w:t>
      </w:r>
      <w:r w:rsidRPr="00F5632E">
        <w:rPr>
          <w:rFonts w:ascii="Arial" w:hAnsi="Arial" w:cs="Arial"/>
          <w:sz w:val="22"/>
          <w:lang w:val="es-MX"/>
        </w:rPr>
        <w:t xml:space="preserve"> tabla</w:t>
      </w:r>
      <w:r w:rsidR="00723CFE" w:rsidRPr="00F5632E">
        <w:rPr>
          <w:rFonts w:ascii="Arial" w:hAnsi="Arial" w:cs="Arial"/>
          <w:sz w:val="22"/>
          <w:lang w:val="es-MX"/>
        </w:rPr>
        <w:t>s</w:t>
      </w:r>
      <w:r w:rsidRPr="00F5632E">
        <w:rPr>
          <w:rFonts w:ascii="Arial" w:hAnsi="Arial" w:cs="Arial"/>
          <w:sz w:val="22"/>
          <w:lang w:val="es-MX"/>
        </w:rPr>
        <w:t xml:space="preserve">. </w:t>
      </w:r>
    </w:p>
    <w:p w14:paraId="4BFB960B" w14:textId="77777777" w:rsidR="009C132A" w:rsidRPr="00F5632E" w:rsidRDefault="009C132A">
      <w:pPr>
        <w:pStyle w:val="Textoindependiente"/>
        <w:ind w:left="1701"/>
        <w:rPr>
          <w:rFonts w:ascii="Arial" w:hAnsi="Arial" w:cs="Arial"/>
          <w:sz w:val="22"/>
          <w:lang w:val="es-MX"/>
        </w:rPr>
      </w:pPr>
    </w:p>
    <w:p w14:paraId="4BFB960C" w14:textId="77777777" w:rsidR="009C132A" w:rsidRPr="00F5632E" w:rsidRDefault="009C132A">
      <w:pPr>
        <w:pStyle w:val="Textoindependiente"/>
        <w:ind w:left="1701"/>
        <w:rPr>
          <w:rFonts w:ascii="Arial" w:hAnsi="Arial" w:cs="Arial"/>
          <w:sz w:val="22"/>
          <w:lang w:val="es-MX"/>
        </w:rPr>
      </w:pPr>
    </w:p>
    <w:p w14:paraId="4BFB960D" w14:textId="77777777" w:rsidR="009C132A" w:rsidRPr="00F5632E" w:rsidRDefault="009C132A" w:rsidP="00AA0038">
      <w:pPr>
        <w:pStyle w:val="Textoindependiente"/>
        <w:rPr>
          <w:rFonts w:ascii="Arial" w:hAnsi="Arial" w:cs="Arial"/>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737E88"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F5632E" w:rsidRDefault="00FA7094" w:rsidP="00FA7094">
            <w:pPr>
              <w:pStyle w:val="Textoindependiente"/>
              <w:jc w:val="center"/>
              <w:rPr>
                <w:rFonts w:ascii="Arial" w:hAnsi="Arial" w:cs="Arial"/>
                <w:i/>
                <w:szCs w:val="22"/>
                <w:lang w:val="es-MX" w:eastAsia="es-MX"/>
              </w:rPr>
            </w:pPr>
            <w:r w:rsidRPr="00F5632E">
              <w:rPr>
                <w:rFonts w:ascii="Arial" w:hAnsi="Arial" w:cs="Arial"/>
                <w:b/>
                <w:bCs/>
                <w:i/>
                <w:sz w:val="16"/>
                <w:lang w:val="es-ES"/>
              </w:rPr>
              <w:lastRenderedPageBreak/>
              <w:t xml:space="preserve">Tabla 6. </w:t>
            </w:r>
            <w:r w:rsidR="00E55E67" w:rsidRPr="00F5632E">
              <w:rPr>
                <w:rFonts w:ascii="Arial" w:hAnsi="Arial" w:cs="Arial"/>
                <w:b/>
                <w:bCs/>
                <w:i/>
                <w:sz w:val="16"/>
                <w:lang w:val="es-ES"/>
              </w:rPr>
              <w:t>COEFICIENTE DE ARRASTRE, Ca, PARA MONOPOLOS DE</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SECCION</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CIRCULAR</w:t>
            </w:r>
          </w:p>
        </w:tc>
      </w:tr>
      <w:tr w:rsidR="009C132A" w:rsidRPr="00F5632E"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F5632E" w:rsidRDefault="009C132A" w:rsidP="00E55E67">
            <w:pPr>
              <w:jc w:val="center"/>
              <w:rPr>
                <w:rFonts w:cs="Arial"/>
                <w:sz w:val="16"/>
                <w:lang w:val="es-MX"/>
              </w:rPr>
            </w:pPr>
            <w:r w:rsidRPr="00F5632E">
              <w:rPr>
                <w:rFonts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F5632E" w:rsidRDefault="009C132A" w:rsidP="00E55E67">
            <w:pPr>
              <w:jc w:val="center"/>
              <w:rPr>
                <w:rFonts w:cs="Arial"/>
                <w:sz w:val="16"/>
                <w:lang w:val="es-MX"/>
              </w:rPr>
            </w:pPr>
            <w:r w:rsidRPr="00F5632E">
              <w:rPr>
                <w:rFonts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F5632E" w:rsidRDefault="0006206F" w:rsidP="00E55E67">
            <w:pPr>
              <w:jc w:val="center"/>
              <w:rPr>
                <w:rFonts w:cs="Arial"/>
                <w:sz w:val="16"/>
                <w:lang w:val="es-MX"/>
              </w:rPr>
            </w:pPr>
            <w:r w:rsidRPr="00F5632E">
              <w:rPr>
                <w:rFonts w:cs="Arial"/>
                <w:sz w:val="16"/>
                <w:lang w:val="es-MX"/>
              </w:rPr>
              <w:t>RELACION</w:t>
            </w:r>
            <w:r w:rsidR="009C132A" w:rsidRPr="00F5632E">
              <w:rPr>
                <w:rFonts w:cs="Arial"/>
                <w:sz w:val="16"/>
                <w:lang w:val="es-MX"/>
              </w:rPr>
              <w:t xml:space="preserve"> H/b</w:t>
            </w:r>
          </w:p>
        </w:tc>
      </w:tr>
      <w:tr w:rsidR="009C132A" w:rsidRPr="00F5632E"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F5632E" w:rsidRDefault="009C132A" w:rsidP="00E55E67">
            <w:pPr>
              <w:jc w:val="center"/>
              <w:rPr>
                <w:rFonts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F5632E" w:rsidRDefault="009C132A" w:rsidP="00E55E67">
            <w:pPr>
              <w:jc w:val="center"/>
              <w:rPr>
                <w:rFonts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F5632E" w:rsidRDefault="009C132A" w:rsidP="00E55E67">
            <w:pPr>
              <w:jc w:val="center"/>
              <w:rPr>
                <w:rFonts w:cs="Arial"/>
                <w:sz w:val="16"/>
                <w:lang w:val="es-MX"/>
              </w:rPr>
            </w:pPr>
            <w:r w:rsidRPr="00F5632E">
              <w:rPr>
                <w:rFonts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F5632E" w:rsidRDefault="009C132A" w:rsidP="00E55E67">
            <w:pPr>
              <w:jc w:val="center"/>
              <w:rPr>
                <w:rFonts w:cs="Arial"/>
                <w:sz w:val="16"/>
                <w:lang w:val="es-MX"/>
              </w:rPr>
            </w:pPr>
            <w:r w:rsidRPr="00F5632E">
              <w:rPr>
                <w:rFonts w:cs="Arial"/>
                <w:sz w:val="16"/>
                <w:lang w:val="es-MX"/>
              </w:rPr>
              <w:t>≥40</w:t>
            </w:r>
          </w:p>
        </w:tc>
      </w:tr>
      <w:tr w:rsidR="009C132A" w:rsidRPr="00F5632E"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F5632E" w:rsidRDefault="009C132A" w:rsidP="00E55E67">
            <w:pPr>
              <w:jc w:val="center"/>
              <w:rPr>
                <w:rFonts w:cs="Arial"/>
                <w:i/>
                <w:sz w:val="16"/>
                <w:lang w:val="es-MX"/>
              </w:rPr>
            </w:pPr>
            <w:r w:rsidRPr="00F5632E">
              <w:rPr>
                <w:rFonts w:cs="Arial"/>
                <w:i/>
                <w:sz w:val="16"/>
                <w:lang w:val="es-MX"/>
              </w:rPr>
              <w:t>Circular (</w:t>
            </w:r>
            <w:proofErr w:type="spellStart"/>
            <w:r w:rsidRPr="00F5632E">
              <w:rPr>
                <w:rFonts w:cs="Arial"/>
                <w:i/>
                <w:sz w:val="16"/>
                <w:lang w:val="es-MX"/>
              </w:rPr>
              <w:t>bVd</w:t>
            </w:r>
            <w:proofErr w:type="spellEnd"/>
            <w:r w:rsidRPr="00F5632E">
              <w:rPr>
                <w:rFonts w:cs="Arial"/>
                <w:i/>
                <w:sz w:val="16"/>
                <w:lang w:val="es-MX"/>
              </w:rPr>
              <w:t>&gt;6m2/s)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F5632E" w:rsidRDefault="009C132A" w:rsidP="00E55E67">
            <w:pPr>
              <w:pStyle w:val="Textoindependiente"/>
              <w:jc w:val="center"/>
              <w:rPr>
                <w:rFonts w:ascii="Arial" w:hAnsi="Arial" w:cs="Arial"/>
                <w:i/>
                <w:sz w:val="22"/>
                <w:lang w:val="es-MX"/>
              </w:rPr>
            </w:pPr>
            <w:r w:rsidRPr="00F5632E">
              <w:rPr>
                <w:rFonts w:ascii="Arial" w:hAnsi="Arial" w:cs="Arial"/>
                <w:i/>
                <w:sz w:val="16"/>
                <w:lang w:val="es-MX"/>
              </w:rPr>
              <w:t>Lisa o poco rugosa (d´/b</w:t>
            </w:r>
            <w:r w:rsidR="00E55E67" w:rsidRPr="00F5632E">
              <w:rPr>
                <w:rFonts w:ascii="Cambria Math" w:hAnsi="Cambria Math" w:cs="Cambria Math"/>
                <w:i/>
                <w:szCs w:val="22"/>
                <w:lang w:val="es-MX" w:eastAsia="es-MX"/>
              </w:rPr>
              <w:t>≅</w:t>
            </w:r>
            <w:r w:rsidR="00E55E67" w:rsidRPr="00F5632E">
              <w:rPr>
                <w:rFonts w:ascii="Arial" w:hAnsi="Arial" w:cs="Arial"/>
                <w:i/>
                <w:szCs w:val="22"/>
                <w:lang w:val="es-MX" w:eastAsia="es-MX"/>
              </w:rPr>
              <w:t xml:space="preserve"> </w:t>
            </w:r>
            <w:r w:rsidRPr="00F5632E">
              <w:rPr>
                <w:rFonts w:ascii="Arial" w:hAnsi="Arial"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r>
      <w:tr w:rsidR="009C132A" w:rsidRPr="00F5632E"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Rugosa (d´/b</w:t>
            </w:r>
            <w:r w:rsidR="00E55E67" w:rsidRPr="00F5632E">
              <w:rPr>
                <w:rFonts w:ascii="Cambria Math" w:hAnsi="Cambria Math" w:cs="Cambria Math"/>
                <w:szCs w:val="22"/>
                <w:lang w:val="es-MX" w:eastAsia="es-MX"/>
              </w:rPr>
              <w:t>≅</w:t>
            </w:r>
            <w:r w:rsidRPr="00F5632E">
              <w:rPr>
                <w:rFonts w:ascii="Arial" w:hAnsi="Arial" w:cs="Arial"/>
                <w:sz w:val="16"/>
                <w:lang w:val="es-MX"/>
              </w:rPr>
              <w:t>0.02)</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F5632E" w:rsidRDefault="009C132A" w:rsidP="00E55E67">
            <w:pPr>
              <w:jc w:val="center"/>
              <w:rPr>
                <w:rFonts w:cs="Arial"/>
                <w:sz w:val="16"/>
                <w:lang w:val="es-MX"/>
              </w:rPr>
            </w:pPr>
            <w:r w:rsidRPr="00F5632E">
              <w:rPr>
                <w:rFonts w:cs="Arial"/>
                <w:sz w:val="16"/>
                <w:lang w:val="es-MX"/>
              </w:rPr>
              <w:t>0.9</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Muy Rugosa (d´/b</w:t>
            </w:r>
            <w:r w:rsidR="00E55E67" w:rsidRPr="00F5632E">
              <w:rPr>
                <w:rFonts w:ascii="Cambria Math" w:hAnsi="Cambria Math" w:cs="Cambria Math"/>
                <w:szCs w:val="22"/>
                <w:lang w:val="es-MX" w:eastAsia="es-MX"/>
              </w:rPr>
              <w:t>≅</w:t>
            </w:r>
            <w:r w:rsidRPr="00F5632E">
              <w:rPr>
                <w:rFonts w:ascii="Arial" w:hAnsi="Arial" w:cs="Arial"/>
                <w:sz w:val="16"/>
                <w:lang w:val="es-MX"/>
              </w:rPr>
              <w:t>0.08)</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28" w14:textId="77777777" w:rsidR="00CA56D8" w:rsidRPr="00F5632E" w:rsidRDefault="00CA56D8">
      <w:pPr>
        <w:pStyle w:val="Textoindependiente"/>
        <w:ind w:left="1701"/>
        <w:rPr>
          <w:rFonts w:ascii="Arial" w:hAnsi="Arial" w:cs="Arial"/>
          <w:sz w:val="22"/>
          <w:lang w:val="es-MX"/>
        </w:rPr>
      </w:pPr>
    </w:p>
    <w:p w14:paraId="4BFB9629" w14:textId="77777777" w:rsidR="009C132A" w:rsidRPr="00F5632E" w:rsidRDefault="009C132A" w:rsidP="00F04DBC">
      <w:pPr>
        <w:pStyle w:val="Textoindependiente"/>
        <w:ind w:left="1701"/>
        <w:jc w:val="center"/>
        <w:rPr>
          <w:rFonts w:ascii="Arial" w:hAnsi="Arial" w:cs="Arial"/>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737E88"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F5632E" w:rsidRDefault="00FA7094" w:rsidP="00E55E67">
            <w:pPr>
              <w:pStyle w:val="Textoindependiente"/>
              <w:jc w:val="center"/>
              <w:rPr>
                <w:rFonts w:ascii="Arial" w:hAnsi="Arial" w:cs="Arial"/>
                <w:i/>
                <w:szCs w:val="22"/>
                <w:lang w:val="es-MX" w:eastAsia="es-MX"/>
              </w:rPr>
            </w:pPr>
            <w:r w:rsidRPr="00F5632E">
              <w:rPr>
                <w:rFonts w:ascii="Arial" w:hAnsi="Arial" w:cs="Arial"/>
                <w:b/>
                <w:bCs/>
                <w:i/>
                <w:sz w:val="16"/>
                <w:lang w:val="es-ES"/>
              </w:rPr>
              <w:t xml:space="preserve">Tabla 7. </w:t>
            </w:r>
            <w:r w:rsidR="00BF49CD" w:rsidRPr="00F5632E">
              <w:rPr>
                <w:rFonts w:ascii="Arial" w:hAnsi="Arial" w:cs="Arial"/>
                <w:b/>
                <w:bCs/>
                <w:i/>
                <w:sz w:val="16"/>
                <w:lang w:val="es-ES"/>
              </w:rPr>
              <w:t>COEFICIENTE DE ARRASTRE, Ca, PARA MONOPOLOS DE SECCION POLIGONAL</w:t>
            </w:r>
          </w:p>
        </w:tc>
      </w:tr>
      <w:tr w:rsidR="009C132A" w:rsidRPr="00F5632E"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F5632E" w:rsidRDefault="009C132A" w:rsidP="009C132A">
            <w:pPr>
              <w:jc w:val="center"/>
              <w:rPr>
                <w:rFonts w:cs="Arial"/>
                <w:sz w:val="16"/>
                <w:lang w:val="es-MX"/>
              </w:rPr>
            </w:pPr>
            <w:r w:rsidRPr="00F5632E">
              <w:rPr>
                <w:rFonts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F5632E" w:rsidRDefault="009C132A" w:rsidP="009C132A">
            <w:pPr>
              <w:jc w:val="center"/>
              <w:rPr>
                <w:rFonts w:cs="Arial"/>
                <w:sz w:val="16"/>
                <w:lang w:val="es-MX"/>
              </w:rPr>
            </w:pPr>
            <w:r w:rsidRPr="00F5632E">
              <w:rPr>
                <w:rFonts w:cs="Arial"/>
                <w:sz w:val="16"/>
                <w:lang w:val="es-MX"/>
              </w:rPr>
              <w:t>A</w:t>
            </w:r>
            <w:r w:rsidR="0006206F" w:rsidRPr="00F5632E">
              <w:rPr>
                <w:rFonts w:cs="Arial"/>
                <w:sz w:val="16"/>
                <w:lang w:val="es-MX"/>
              </w:rPr>
              <w:t>RISTAS</w:t>
            </w:r>
          </w:p>
        </w:tc>
      </w:tr>
      <w:tr w:rsidR="009C132A" w:rsidRPr="00F5632E"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F5632E" w:rsidRDefault="009C132A" w:rsidP="00E55E67">
            <w:pPr>
              <w:jc w:val="center"/>
              <w:rPr>
                <w:rFonts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F5632E" w:rsidRDefault="009C132A" w:rsidP="00E55E67">
            <w:pPr>
              <w:jc w:val="center"/>
              <w:rPr>
                <w:rFonts w:cs="Arial"/>
                <w:sz w:val="16"/>
                <w:lang w:val="es-MX"/>
              </w:rPr>
            </w:pPr>
            <w:r w:rsidRPr="00F5632E">
              <w:rPr>
                <w:rFonts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F5632E" w:rsidRDefault="009C132A" w:rsidP="00E55E67">
            <w:pPr>
              <w:jc w:val="center"/>
              <w:rPr>
                <w:rFonts w:cs="Arial"/>
                <w:sz w:val="16"/>
                <w:lang w:val="es-MX"/>
              </w:rPr>
            </w:pPr>
            <w:r w:rsidRPr="00F5632E">
              <w:rPr>
                <w:rFonts w:cs="Arial"/>
                <w:sz w:val="16"/>
                <w:lang w:val="es-MX"/>
              </w:rPr>
              <w:t>RECTAS</w:t>
            </w:r>
          </w:p>
        </w:tc>
      </w:tr>
      <w:tr w:rsidR="009C132A" w:rsidRPr="00F5632E"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F5632E" w:rsidRDefault="009C132A" w:rsidP="009C132A">
            <w:pPr>
              <w:jc w:val="center"/>
              <w:rPr>
                <w:rFonts w:cs="Arial"/>
                <w:sz w:val="16"/>
                <w:lang w:val="es-MX"/>
              </w:rPr>
            </w:pPr>
            <w:proofErr w:type="spellStart"/>
            <w:r w:rsidRPr="00F5632E">
              <w:rPr>
                <w:rFonts w:cs="Arial"/>
                <w:sz w:val="16"/>
                <w:lang w:val="es-MX"/>
              </w:rPr>
              <w:t>Dodecágonal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F5632E" w:rsidRDefault="009C132A" w:rsidP="009C132A">
            <w:pPr>
              <w:jc w:val="center"/>
              <w:rPr>
                <w:rFonts w:cs="Arial"/>
                <w:sz w:val="16"/>
                <w:lang w:val="es-MX"/>
              </w:rPr>
            </w:pPr>
            <w:r w:rsidRPr="00F5632E">
              <w:rPr>
                <w:rFonts w:cs="Arial"/>
                <w:sz w:val="16"/>
                <w:lang w:val="es-MX"/>
              </w:rPr>
              <w:t>1.3</w:t>
            </w:r>
            <w:r w:rsidR="002834E6" w:rsidRPr="00F5632E">
              <w:rPr>
                <w:rFonts w:cs="Arial"/>
                <w:sz w:val="16"/>
                <w:lang w:val="es-MX"/>
              </w:rPr>
              <w:t>0</w:t>
            </w:r>
          </w:p>
        </w:tc>
      </w:tr>
      <w:tr w:rsidR="009C132A" w:rsidRPr="00F5632E"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F5632E" w:rsidRDefault="009C132A" w:rsidP="009C132A">
            <w:pPr>
              <w:jc w:val="center"/>
              <w:rPr>
                <w:rFonts w:cs="Arial"/>
                <w:sz w:val="16"/>
                <w:lang w:val="es-MX"/>
              </w:rPr>
            </w:pPr>
            <w:proofErr w:type="spellStart"/>
            <w:r w:rsidRPr="00F5632E">
              <w:rPr>
                <w:rFonts w:cs="Arial"/>
                <w:sz w:val="16"/>
                <w:lang w:val="es-MX"/>
              </w:rPr>
              <w:t>Hexadecágonal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F5632E" w:rsidRDefault="009C132A" w:rsidP="009C132A">
            <w:pPr>
              <w:jc w:val="center"/>
              <w:rPr>
                <w:rFonts w:cs="Arial"/>
                <w:sz w:val="16"/>
                <w:lang w:val="es-MX"/>
              </w:rPr>
            </w:pPr>
            <w:proofErr w:type="spellStart"/>
            <w:r w:rsidRPr="00F5632E">
              <w:rPr>
                <w:rFonts w:cs="Arial"/>
                <w:sz w:val="16"/>
                <w:lang w:val="es-MX"/>
              </w:rPr>
              <w:t>Octodecágonal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F5632E" w:rsidRDefault="009C132A" w:rsidP="009C132A">
            <w:pPr>
              <w:jc w:val="center"/>
              <w:rPr>
                <w:rFonts w:cs="Arial"/>
                <w:sz w:val="16"/>
                <w:lang w:val="es-MX"/>
              </w:rPr>
            </w:pPr>
            <w:r w:rsidRPr="00F5632E">
              <w:rPr>
                <w:rFonts w:cs="Arial"/>
                <w:sz w:val="16"/>
                <w:lang w:val="es-MX"/>
              </w:rPr>
              <w:t>1.0</w:t>
            </w:r>
            <w:r w:rsidR="002834E6" w:rsidRPr="00F5632E">
              <w:rPr>
                <w:rFonts w:cs="Arial"/>
                <w:sz w:val="16"/>
                <w:lang w:val="es-MX"/>
              </w:rPr>
              <w:t>0</w:t>
            </w:r>
          </w:p>
        </w:tc>
      </w:tr>
      <w:tr w:rsidR="009C132A" w:rsidRPr="00F5632E"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F5632E" w:rsidRDefault="009C132A" w:rsidP="009C132A">
            <w:pPr>
              <w:jc w:val="center"/>
              <w:rPr>
                <w:rFonts w:cs="Arial"/>
                <w:sz w:val="16"/>
                <w:lang w:val="es-MX"/>
              </w:rPr>
            </w:pPr>
            <w:r w:rsidRPr="00F5632E">
              <w:rPr>
                <w:rFonts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43" w14:textId="77777777" w:rsidR="009C132A" w:rsidRPr="00F5632E" w:rsidRDefault="009C132A">
      <w:pPr>
        <w:pStyle w:val="Textoindependiente"/>
        <w:ind w:left="1701"/>
        <w:rPr>
          <w:rFonts w:ascii="Arial" w:hAnsi="Arial" w:cs="Arial"/>
          <w:sz w:val="22"/>
          <w:lang w:val="es-MX"/>
        </w:rPr>
      </w:pPr>
    </w:p>
    <w:p w14:paraId="4BFB9644" w14:textId="77777777" w:rsidR="001C0E2B" w:rsidRPr="00F5632E" w:rsidRDefault="00CF0CF0" w:rsidP="00964D26">
      <w:pPr>
        <w:pStyle w:val="Textoindependiente"/>
        <w:ind w:left="2127"/>
        <w:rPr>
          <w:rFonts w:ascii="Arial" w:hAnsi="Arial" w:cs="Arial"/>
          <w:sz w:val="22"/>
          <w:lang w:val="es-MX"/>
        </w:rPr>
      </w:pPr>
      <w:r w:rsidRPr="00F5632E">
        <w:rPr>
          <w:rFonts w:ascii="Arial" w:hAnsi="Arial" w:cs="Arial"/>
          <w:sz w:val="22"/>
          <w:lang w:val="es-MX"/>
        </w:rPr>
        <w:t>Para definir un</w:t>
      </w:r>
      <w:r w:rsidR="009C132A" w:rsidRPr="00F5632E">
        <w:rPr>
          <w:rFonts w:ascii="Arial" w:hAnsi="Arial" w:cs="Arial"/>
          <w:sz w:val="22"/>
          <w:lang w:val="es-MX"/>
        </w:rPr>
        <w:t xml:space="preserve"> coeficiente de arrastre, Ca, </w:t>
      </w:r>
      <w:r w:rsidR="00723CFE" w:rsidRPr="00F5632E">
        <w:rPr>
          <w:rFonts w:ascii="Arial" w:hAnsi="Arial" w:cs="Arial"/>
          <w:sz w:val="22"/>
          <w:lang w:val="es-MX"/>
        </w:rPr>
        <w:t xml:space="preserve">en </w:t>
      </w:r>
      <w:r w:rsidR="009C132A" w:rsidRPr="00F5632E">
        <w:rPr>
          <w:rFonts w:ascii="Arial" w:hAnsi="Arial" w:cs="Arial"/>
          <w:sz w:val="22"/>
          <w:lang w:val="es-MX"/>
        </w:rPr>
        <w:t>camuflajes que lleven corteza</w:t>
      </w:r>
      <w:r w:rsidR="00723CFE" w:rsidRPr="00F5632E">
        <w:rPr>
          <w:rFonts w:ascii="Arial" w:hAnsi="Arial" w:cs="Arial"/>
          <w:sz w:val="22"/>
          <w:lang w:val="es-MX"/>
        </w:rPr>
        <w:t xml:space="preserve"> y follaje</w:t>
      </w:r>
      <w:r w:rsidR="001C0E2B" w:rsidRPr="00F5632E">
        <w:rPr>
          <w:rFonts w:ascii="Arial" w:hAnsi="Arial" w:cs="Arial"/>
          <w:sz w:val="22"/>
          <w:lang w:val="es-MX"/>
        </w:rPr>
        <w:t xml:space="preserve"> </w:t>
      </w:r>
      <w:r w:rsidRPr="00F5632E">
        <w:rPr>
          <w:rFonts w:ascii="Arial" w:hAnsi="Arial" w:cs="Arial"/>
          <w:sz w:val="22"/>
          <w:lang w:val="es-MX"/>
        </w:rPr>
        <w:t xml:space="preserve">diferente al estipulado en las tablas 6 y 7, </w:t>
      </w:r>
      <w:r w:rsidR="001C0E2B" w:rsidRPr="00F5632E">
        <w:rPr>
          <w:rFonts w:ascii="Arial" w:hAnsi="Arial" w:cs="Arial"/>
          <w:sz w:val="22"/>
          <w:lang w:val="es-MX"/>
        </w:rPr>
        <w:t>el proveedor deberá ingresar la ficha técnica del material con la siguiente información:</w:t>
      </w:r>
    </w:p>
    <w:p w14:paraId="4BFB9645" w14:textId="77777777" w:rsidR="00723CFE" w:rsidRPr="00F5632E" w:rsidRDefault="00723CFE" w:rsidP="00964D26">
      <w:pPr>
        <w:pStyle w:val="Textoindependiente"/>
        <w:ind w:left="1701" w:firstLine="426"/>
        <w:rPr>
          <w:rFonts w:ascii="Arial" w:hAnsi="Arial" w:cs="Arial"/>
          <w:sz w:val="22"/>
          <w:lang w:val="es-MX"/>
        </w:rPr>
      </w:pPr>
    </w:p>
    <w:p w14:paraId="4BFB9646" w14:textId="77777777" w:rsidR="009C132A" w:rsidRPr="00F5632E" w:rsidRDefault="001C0E2B" w:rsidP="00964D26">
      <w:pPr>
        <w:pStyle w:val="Textoindependiente"/>
        <w:ind w:left="1701" w:firstLine="426"/>
        <w:rPr>
          <w:rFonts w:ascii="Arial" w:hAnsi="Arial" w:cs="Arial"/>
          <w:sz w:val="22"/>
          <w:lang w:val="es-MX"/>
        </w:rPr>
      </w:pPr>
      <w:r w:rsidRPr="00F5632E">
        <w:rPr>
          <w:rFonts w:ascii="Arial" w:hAnsi="Arial" w:cs="Arial"/>
          <w:sz w:val="22"/>
          <w:lang w:val="es-MX"/>
        </w:rPr>
        <w:t>-</w:t>
      </w:r>
      <w:r w:rsidR="00723CFE" w:rsidRPr="00F5632E">
        <w:rPr>
          <w:rFonts w:ascii="Arial" w:hAnsi="Arial" w:cs="Arial"/>
          <w:sz w:val="22"/>
          <w:lang w:val="es-MX"/>
        </w:rPr>
        <w:t>Espesor de la corteza.</w:t>
      </w:r>
    </w:p>
    <w:p w14:paraId="4BFB9647"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w:t>
      </w:r>
      <w:r w:rsidR="00162914" w:rsidRPr="00F5632E">
        <w:rPr>
          <w:rFonts w:ascii="Arial" w:hAnsi="Arial" w:cs="Arial"/>
          <w:sz w:val="22"/>
          <w:lang w:val="es-MX"/>
        </w:rPr>
        <w:t>Área</w:t>
      </w:r>
      <w:r w:rsidRPr="00F5632E">
        <w:rPr>
          <w:rFonts w:ascii="Arial" w:hAnsi="Arial" w:cs="Arial"/>
          <w:sz w:val="22"/>
          <w:lang w:val="es-MX"/>
        </w:rPr>
        <w:t xml:space="preserve"> expuesta y total del follaje.</w:t>
      </w:r>
    </w:p>
    <w:p w14:paraId="4BFB9648"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-Peso volumétrico del material (corteza y follaje).</w:t>
      </w:r>
    </w:p>
    <w:p w14:paraId="4BFB9649"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-Coeficiente de arrastre, Ca, recomendado.</w:t>
      </w:r>
    </w:p>
    <w:p w14:paraId="4BFB964A" w14:textId="06DEF529" w:rsidR="00723CFE" w:rsidRPr="00F5632E" w:rsidRDefault="009E6351" w:rsidP="009E6351">
      <w:pPr>
        <w:pStyle w:val="Textoindependiente"/>
        <w:ind w:left="1701" w:firstLine="426"/>
        <w:rPr>
          <w:rFonts w:ascii="Arial" w:hAnsi="Arial" w:cs="Arial"/>
          <w:sz w:val="22"/>
          <w:lang w:val="es-MX"/>
        </w:rPr>
      </w:pPr>
      <w:r w:rsidRPr="00F5632E">
        <w:rPr>
          <w:rFonts w:ascii="Arial" w:hAnsi="Arial" w:cs="Arial"/>
          <w:sz w:val="22"/>
          <w:lang w:val="es-MX"/>
        </w:rPr>
        <w:t>-Muestra física del material</w:t>
      </w:r>
      <w:r w:rsidR="00F5632E">
        <w:rPr>
          <w:rFonts w:ascii="Arial" w:hAnsi="Arial" w:cs="Arial"/>
          <w:sz w:val="22"/>
          <w:lang w:val="es-MX"/>
        </w:rPr>
        <w:t>.</w:t>
      </w:r>
    </w:p>
    <w:p w14:paraId="4BFB964B" w14:textId="77777777" w:rsidR="00C9652D" w:rsidRPr="00F5632E" w:rsidRDefault="00C9652D" w:rsidP="009E6351">
      <w:pPr>
        <w:pStyle w:val="Textoindependiente"/>
        <w:ind w:left="1701" w:firstLine="426"/>
        <w:rPr>
          <w:rFonts w:ascii="Arial" w:hAnsi="Arial" w:cs="Arial"/>
          <w:sz w:val="22"/>
          <w:lang w:val="es-MX"/>
        </w:rPr>
      </w:pPr>
    </w:p>
    <w:p w14:paraId="4BFB964C" w14:textId="47A18FAB" w:rsidR="00C9652D" w:rsidRPr="00F5632E" w:rsidRDefault="00C9652D" w:rsidP="00C9652D">
      <w:pPr>
        <w:pStyle w:val="Textoindependiente"/>
        <w:ind w:left="2127"/>
        <w:rPr>
          <w:rFonts w:ascii="Arial" w:hAnsi="Arial" w:cs="Arial"/>
          <w:sz w:val="22"/>
          <w:lang w:val="es-MX"/>
        </w:rPr>
      </w:pPr>
      <w:r w:rsidRPr="00F5632E">
        <w:rPr>
          <w:rFonts w:ascii="Arial" w:hAnsi="Arial" w:cs="Arial"/>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sidRPr="00F5632E">
        <w:rPr>
          <w:rFonts w:ascii="Arial" w:hAnsi="Arial" w:cs="Arial"/>
          <w:b/>
          <w:sz w:val="22"/>
          <w:lang w:val="es-MX"/>
        </w:rPr>
        <w:t>Telcel</w:t>
      </w:r>
      <w:r w:rsidRPr="00F5632E">
        <w:rPr>
          <w:rFonts w:ascii="Arial" w:hAnsi="Arial" w:cs="Arial"/>
          <w:sz w:val="22"/>
          <w:lang w:val="es-MX"/>
        </w:rPr>
        <w:t>.</w:t>
      </w:r>
    </w:p>
    <w:p w14:paraId="4BFB964D" w14:textId="77777777" w:rsidR="00CA56D8" w:rsidRPr="00F5632E" w:rsidRDefault="00CA56D8" w:rsidP="00C9652D">
      <w:pPr>
        <w:pStyle w:val="Textoindependiente"/>
        <w:ind w:left="1701"/>
        <w:rPr>
          <w:rFonts w:ascii="Arial" w:hAnsi="Arial" w:cs="Arial"/>
          <w:sz w:val="22"/>
          <w:lang w:val="es-MX"/>
        </w:rPr>
      </w:pPr>
    </w:p>
    <w:p w14:paraId="4BFB964E" w14:textId="77777777" w:rsidR="00964D26" w:rsidRPr="00F5632E" w:rsidRDefault="00964D26" w:rsidP="007938FB">
      <w:pPr>
        <w:pStyle w:val="Textoindependiente"/>
        <w:rPr>
          <w:rFonts w:ascii="Arial" w:hAnsi="Arial" w:cs="Arial"/>
          <w:sz w:val="22"/>
          <w:lang w:val="es-MX"/>
        </w:rPr>
      </w:pPr>
    </w:p>
    <w:p w14:paraId="4BFB964F" w14:textId="77777777" w:rsidR="00716F41" w:rsidRPr="00F5632E" w:rsidRDefault="00CA56D8" w:rsidP="009E6351">
      <w:pPr>
        <w:pStyle w:val="Textoindependiente"/>
        <w:numPr>
          <w:ilvl w:val="1"/>
          <w:numId w:val="1"/>
        </w:numPr>
        <w:tabs>
          <w:tab w:val="clear" w:pos="540"/>
          <w:tab w:val="clear" w:pos="1134"/>
          <w:tab w:val="num" w:pos="2127"/>
        </w:tabs>
        <w:ind w:left="2127" w:hanging="851"/>
        <w:rPr>
          <w:rFonts w:ascii="Arial" w:hAnsi="Arial" w:cs="Arial"/>
          <w:sz w:val="22"/>
          <w:lang w:val="es-MX"/>
        </w:rPr>
      </w:pPr>
      <w:r w:rsidRPr="00F5632E">
        <w:rPr>
          <w:rFonts w:ascii="Arial" w:hAnsi="Arial" w:cs="Arial"/>
          <w:sz w:val="22"/>
          <w:lang w:val="es-MX"/>
        </w:rPr>
        <w:t xml:space="preserve">Para las constantes siguientes se restringe su obtención numérica por medio de las expresiones descritas a continuación </w:t>
      </w:r>
      <w:r w:rsidR="003E0225" w:rsidRPr="00F5632E">
        <w:rPr>
          <w:rFonts w:ascii="Arial" w:hAnsi="Arial" w:cs="Arial"/>
          <w:sz w:val="22"/>
          <w:lang w:val="es-MX"/>
        </w:rPr>
        <w:t xml:space="preserve">tomadas </w:t>
      </w:r>
      <w:r w:rsidRPr="00F5632E">
        <w:rPr>
          <w:rFonts w:ascii="Arial" w:hAnsi="Arial" w:cs="Arial"/>
          <w:sz w:val="22"/>
          <w:lang w:val="es-MX"/>
        </w:rPr>
        <w:t>del apartado C.II Comentarios de C.F.E.93.</w:t>
      </w:r>
    </w:p>
    <w:p w14:paraId="4BFB9650" w14:textId="77777777" w:rsidR="006B79BA" w:rsidRPr="00F5632E" w:rsidRDefault="006B79BA" w:rsidP="006B79BA">
      <w:pPr>
        <w:pStyle w:val="Textoindependiente"/>
        <w:tabs>
          <w:tab w:val="clear" w:pos="540"/>
        </w:tabs>
        <w:ind w:left="2127"/>
        <w:rPr>
          <w:rFonts w:ascii="Arial" w:hAnsi="Arial" w:cs="Arial"/>
          <w:sz w:val="22"/>
          <w:lang w:val="es-MX"/>
        </w:rPr>
      </w:pPr>
    </w:p>
    <w:p w14:paraId="4BFB9651" w14:textId="77777777" w:rsidR="00396F6D" w:rsidRPr="00F5632E" w:rsidRDefault="00396F6D" w:rsidP="0068600E">
      <w:pPr>
        <w:pStyle w:val="Textoindependiente"/>
        <w:ind w:left="2127"/>
        <w:rPr>
          <w:rFonts w:ascii="Arial" w:hAnsi="Arial" w:cs="Arial"/>
          <w:sz w:val="22"/>
          <w:lang w:val="es-MX"/>
        </w:rPr>
      </w:pPr>
      <w:r w:rsidRPr="00F5632E">
        <w:rPr>
          <w:rFonts w:ascii="Arial" w:hAnsi="Arial" w:cs="Arial"/>
          <w:sz w:val="22"/>
          <w:lang w:val="es-MX"/>
        </w:rPr>
        <w:t xml:space="preserve">Calculo del factor de excitación de fondo </w:t>
      </w:r>
      <w:r w:rsidR="00DB1F09" w:rsidRPr="00F5632E">
        <w:rPr>
          <w:rFonts w:ascii="Arial" w:hAnsi="Arial" w:cs="Arial"/>
          <w:sz w:val="22"/>
          <w:lang w:val="es-MX"/>
        </w:rPr>
        <w:t>“</w:t>
      </w:r>
      <w:r w:rsidRPr="00F5632E">
        <w:rPr>
          <w:rFonts w:ascii="Arial" w:hAnsi="Arial" w:cs="Arial"/>
          <w:sz w:val="22"/>
          <w:lang w:val="es-MX"/>
        </w:rPr>
        <w:t>B</w:t>
      </w:r>
      <w:r w:rsidR="00DB1F09" w:rsidRPr="00F5632E">
        <w:rPr>
          <w:rFonts w:ascii="Arial" w:hAnsi="Arial" w:cs="Arial"/>
          <w:sz w:val="22"/>
          <w:lang w:val="es-MX"/>
        </w:rPr>
        <w:t>”</w:t>
      </w:r>
      <w:r w:rsidRPr="00F5632E">
        <w:rPr>
          <w:rFonts w:ascii="Arial" w:hAnsi="Arial" w:cs="Arial"/>
          <w:sz w:val="22"/>
          <w:lang w:val="es-MX"/>
        </w:rPr>
        <w:t>.</w:t>
      </w:r>
      <w:r w:rsidR="00CA56D8" w:rsidRPr="00F5632E">
        <w:rPr>
          <w:rFonts w:ascii="Arial" w:hAnsi="Arial" w:cs="Arial"/>
          <w:sz w:val="22"/>
          <w:lang w:val="es-MX"/>
        </w:rPr>
        <w:t xml:space="preserve"> </w:t>
      </w:r>
    </w:p>
    <w:p w14:paraId="4BFB9652" w14:textId="77777777" w:rsidR="009E6351" w:rsidRPr="00F5632E" w:rsidRDefault="009E6351" w:rsidP="003E0225">
      <w:pPr>
        <w:pStyle w:val="Textoindependiente"/>
        <w:rPr>
          <w:rFonts w:ascii="Arial" w:hAnsi="Arial" w:cs="Arial"/>
          <w:sz w:val="22"/>
          <w:lang w:val="es-MX"/>
        </w:rPr>
      </w:pPr>
    </w:p>
    <w:p w14:paraId="4BFB9653" w14:textId="77777777" w:rsidR="000B3869" w:rsidRPr="00F5632E" w:rsidRDefault="000B3869" w:rsidP="000B3869">
      <w:pPr>
        <w:pStyle w:val="Textoindependiente"/>
        <w:rPr>
          <w:rFonts w:ascii="Arial" w:hAnsi="Arial" w:cs="Arial"/>
          <w:sz w:val="22"/>
          <w:lang w:val="es-MX"/>
        </w:rPr>
      </w:pPr>
    </w:p>
    <w:p w14:paraId="4BFB9654" w14:textId="77777777" w:rsidR="00440C0B" w:rsidRPr="00F5632E" w:rsidRDefault="009B2AAE" w:rsidP="00440C0B">
      <w:pPr>
        <w:pStyle w:val="Textoindependiente"/>
        <w:ind w:left="720"/>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F5632E">
        <w:rPr>
          <w:rFonts w:ascii="Arial" w:hAnsi="Arial" w:cs="Arial"/>
          <w:sz w:val="22"/>
          <w:lang w:val="es-MX"/>
        </w:rPr>
        <w:t xml:space="preserve">                                  </w:t>
      </w:r>
    </w:p>
    <w:p w14:paraId="4BFB9655" w14:textId="77777777" w:rsidR="00396F6D" w:rsidRPr="00F5632E" w:rsidRDefault="00396F6D" w:rsidP="00396F6D">
      <w:pPr>
        <w:pStyle w:val="Textoindependiente"/>
        <w:ind w:left="720"/>
        <w:rPr>
          <w:rFonts w:ascii="Arial" w:hAnsi="Arial" w:cs="Arial"/>
          <w:sz w:val="22"/>
          <w:lang w:val="es-MX"/>
        </w:rPr>
      </w:pPr>
    </w:p>
    <w:p w14:paraId="4BFB9656" w14:textId="77777777" w:rsidR="009E6351" w:rsidRPr="00F5632E" w:rsidRDefault="009E6351" w:rsidP="00396F6D">
      <w:pPr>
        <w:pStyle w:val="Textoindependiente"/>
        <w:ind w:left="720"/>
        <w:rPr>
          <w:rFonts w:ascii="Arial" w:hAnsi="Arial" w:cs="Arial"/>
          <w:sz w:val="22"/>
          <w:lang w:val="es-MX"/>
        </w:rPr>
      </w:pPr>
    </w:p>
    <w:p w14:paraId="4BFB9657" w14:textId="77777777" w:rsidR="000B3869" w:rsidRPr="00F5632E" w:rsidRDefault="000B3869" w:rsidP="009E6351">
      <w:pPr>
        <w:pStyle w:val="Textoindependiente"/>
        <w:rPr>
          <w:rFonts w:ascii="Arial" w:hAnsi="Arial" w:cs="Arial"/>
          <w:sz w:val="22"/>
          <w:lang w:val="es-MX"/>
        </w:rPr>
      </w:pPr>
    </w:p>
    <w:p w14:paraId="4BFB9658" w14:textId="77777777" w:rsidR="00716F41" w:rsidRPr="00F5632E" w:rsidRDefault="00716F41" w:rsidP="00964D26">
      <w:pPr>
        <w:pStyle w:val="Textoindependiente"/>
        <w:rPr>
          <w:rFonts w:ascii="Arial" w:hAnsi="Arial" w:cs="Arial"/>
          <w:sz w:val="22"/>
          <w:lang w:val="es-MX"/>
        </w:rPr>
      </w:pPr>
    </w:p>
    <w:p w14:paraId="4BFB9659" w14:textId="77777777" w:rsidR="00DB1F09" w:rsidRPr="00F5632E" w:rsidRDefault="00DB1F09" w:rsidP="0068600E">
      <w:pPr>
        <w:pStyle w:val="Textoindependiente"/>
        <w:ind w:left="2127"/>
        <w:rPr>
          <w:rFonts w:ascii="Arial" w:hAnsi="Arial" w:cs="Arial"/>
          <w:sz w:val="22"/>
          <w:lang w:val="es-MX"/>
        </w:rPr>
      </w:pPr>
      <w:r w:rsidRPr="00F5632E">
        <w:rPr>
          <w:rFonts w:ascii="Arial" w:hAnsi="Arial" w:cs="Arial"/>
          <w:sz w:val="22"/>
          <w:lang w:val="es-MX"/>
        </w:rPr>
        <w:t>Calculo del factor de reducción por tamaño “S”.</w:t>
      </w:r>
    </w:p>
    <w:p w14:paraId="4BFB965A" w14:textId="77777777" w:rsidR="003B2FE7" w:rsidRPr="00F5632E" w:rsidRDefault="003B2FE7" w:rsidP="00DB1F09">
      <w:pPr>
        <w:pStyle w:val="Textoindependiente"/>
        <w:rPr>
          <w:rFonts w:ascii="Arial" w:hAnsi="Arial" w:cs="Arial"/>
          <w:sz w:val="22"/>
          <w:lang w:val="es-MX"/>
        </w:rPr>
      </w:pPr>
    </w:p>
    <w:p w14:paraId="4BFB965B" w14:textId="77777777" w:rsidR="003B2FE7" w:rsidRPr="00F5632E" w:rsidRDefault="009B2AAE" w:rsidP="00DB1F09">
      <w:pPr>
        <w:pStyle w:val="Textoindependiente"/>
        <w:rPr>
          <w:rFonts w:ascii="Arial" w:hAnsi="Arial" w:cs="Arial"/>
          <w:sz w:val="22"/>
          <w:lang w:val="es-MX"/>
        </w:rPr>
      </w:pPr>
      <w:r w:rsidRPr="00F5632E">
        <w:rPr>
          <w:rFonts w:ascii="Arial" w:hAnsi="Arial" w:cs="Arial"/>
          <w:noProof/>
          <w:lang w:val="es-MX" w:eastAsia="es-MX"/>
        </w:rPr>
        <w:lastRenderedPageBreak/>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F5632E" w:rsidRDefault="006B238E" w:rsidP="00DB1F09">
      <w:pPr>
        <w:pStyle w:val="Textoindependiente"/>
        <w:rPr>
          <w:rFonts w:ascii="Arial" w:hAnsi="Arial" w:cs="Arial"/>
          <w:sz w:val="22"/>
          <w:lang w:val="es-MX"/>
        </w:rPr>
      </w:pPr>
      <w:r w:rsidRPr="00F5632E">
        <w:rPr>
          <w:rFonts w:ascii="Arial" w:hAnsi="Arial" w:cs="Arial"/>
          <w:sz w:val="22"/>
          <w:lang w:val="es-MX"/>
        </w:rPr>
        <w:tab/>
      </w:r>
    </w:p>
    <w:p w14:paraId="4BFB965D" w14:textId="77777777" w:rsidR="00396F6D" w:rsidRPr="00F5632E" w:rsidRDefault="00396F6D">
      <w:pPr>
        <w:pStyle w:val="Textoindependiente"/>
        <w:ind w:left="1701"/>
        <w:rPr>
          <w:rFonts w:ascii="Arial" w:hAnsi="Arial" w:cs="Arial"/>
          <w:sz w:val="22"/>
          <w:lang w:val="es-MX"/>
        </w:rPr>
      </w:pPr>
    </w:p>
    <w:p w14:paraId="4BFB965E" w14:textId="77777777" w:rsidR="000B72D2" w:rsidRPr="00F5632E" w:rsidRDefault="000B72D2" w:rsidP="00396F6D">
      <w:pPr>
        <w:pStyle w:val="Textoindependiente"/>
        <w:ind w:left="1134"/>
        <w:rPr>
          <w:rFonts w:ascii="Arial" w:hAnsi="Arial" w:cs="Arial"/>
          <w:sz w:val="22"/>
          <w:lang w:val="es-MX"/>
        </w:rPr>
      </w:pPr>
    </w:p>
    <w:p w14:paraId="4BFB965F" w14:textId="77777777" w:rsidR="00716F41" w:rsidRPr="00F5632E" w:rsidRDefault="00716F41" w:rsidP="00396F6D">
      <w:pPr>
        <w:pStyle w:val="Textoindependiente"/>
        <w:ind w:left="1134"/>
        <w:rPr>
          <w:rFonts w:ascii="Arial" w:hAnsi="Arial" w:cs="Arial"/>
          <w:sz w:val="22"/>
          <w:lang w:val="es-MX"/>
        </w:rPr>
      </w:pPr>
    </w:p>
    <w:p w14:paraId="4BFB9660" w14:textId="77777777" w:rsidR="003B2FE7" w:rsidRPr="00F5632E" w:rsidRDefault="003B2FE7" w:rsidP="0068600E">
      <w:pPr>
        <w:pStyle w:val="Textoindependiente"/>
        <w:ind w:left="2127"/>
        <w:rPr>
          <w:rFonts w:ascii="Arial" w:hAnsi="Arial" w:cs="Arial"/>
          <w:sz w:val="22"/>
          <w:lang w:val="es-MX"/>
        </w:rPr>
      </w:pPr>
      <w:r w:rsidRPr="00F5632E">
        <w:rPr>
          <w:rFonts w:ascii="Arial" w:hAnsi="Arial" w:cs="Arial"/>
          <w:sz w:val="22"/>
          <w:lang w:val="es-MX"/>
        </w:rPr>
        <w:t>Calculo de factor de relación de energía de ráfaga con frecuencia natural de la estructura “E”.</w:t>
      </w:r>
    </w:p>
    <w:p w14:paraId="4BFB9661" w14:textId="77777777" w:rsidR="003B2FE7" w:rsidRPr="00F5632E" w:rsidRDefault="003B2FE7" w:rsidP="003B2FE7">
      <w:pPr>
        <w:pStyle w:val="Textoindependiente"/>
        <w:rPr>
          <w:rFonts w:ascii="Arial" w:hAnsi="Arial" w:cs="Arial"/>
          <w:sz w:val="22"/>
          <w:lang w:val="es-MX"/>
        </w:rPr>
      </w:pPr>
    </w:p>
    <w:p w14:paraId="4BFB9662" w14:textId="77777777" w:rsidR="003B2FE7" w:rsidRPr="00F5632E" w:rsidRDefault="009B2AAE" w:rsidP="003B2FE7">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" filled="f" stroked="f">
                <v:path arrowok="t"/>
                <v:textbox style="mso-fit-shape-to-text:t">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F5632E" w:rsidRDefault="00396F6D">
      <w:pPr>
        <w:pStyle w:val="Textoindependiente"/>
        <w:ind w:left="261"/>
        <w:rPr>
          <w:rFonts w:ascii="Arial" w:hAnsi="Arial" w:cs="Arial"/>
          <w:sz w:val="22"/>
          <w:lang w:val="es-MX"/>
        </w:rPr>
      </w:pPr>
    </w:p>
    <w:p w14:paraId="4BFB9664" w14:textId="77777777" w:rsidR="00396F6D" w:rsidRPr="00F5632E" w:rsidRDefault="00396F6D">
      <w:pPr>
        <w:pStyle w:val="Textoindependiente"/>
        <w:ind w:left="261"/>
        <w:rPr>
          <w:rFonts w:ascii="Arial" w:hAnsi="Arial" w:cs="Arial"/>
          <w:sz w:val="22"/>
          <w:lang w:val="es-MX"/>
        </w:rPr>
      </w:pPr>
    </w:p>
    <w:p w14:paraId="4BFB9665"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En donde:</w:t>
      </w:r>
    </w:p>
    <w:p w14:paraId="4BFB9666" w14:textId="77777777" w:rsidR="00E5152B" w:rsidRPr="00F5632E" w:rsidRDefault="00E5152B">
      <w:pPr>
        <w:pStyle w:val="Textoindependiente"/>
        <w:ind w:left="261"/>
        <w:rPr>
          <w:rFonts w:ascii="Arial" w:hAnsi="Arial" w:cs="Arial"/>
          <w:sz w:val="22"/>
          <w:lang w:val="es-MX"/>
        </w:rPr>
      </w:pPr>
    </w:p>
    <w:p w14:paraId="4BFB9667" w14:textId="77777777" w:rsidR="00E5152B" w:rsidRPr="00F5632E" w:rsidRDefault="009B2AAE">
      <w:pPr>
        <w:pStyle w:val="Textoindependiente"/>
        <w:ind w:left="26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737604" w:rsidRPr="00E5152B" w:rsidRDefault="00737E88"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" filled="f" stroked="f">
                <v:path arrowok="t"/>
                <v:textbox>
                  <w:txbxContent>
                    <w:p w14:paraId="4BFB9B2F" w14:textId="77777777" w:rsidR="00737604" w:rsidRPr="00E5152B" w:rsidRDefault="00737604"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F5632E" w:rsidRDefault="00E5152B">
      <w:pPr>
        <w:pStyle w:val="Textoindependiente"/>
        <w:ind w:left="261"/>
        <w:rPr>
          <w:rFonts w:ascii="Arial" w:hAnsi="Arial" w:cs="Arial"/>
          <w:sz w:val="22"/>
          <w:lang w:val="es-MX"/>
        </w:rPr>
      </w:pPr>
    </w:p>
    <w:p w14:paraId="4BFB966B" w14:textId="77777777" w:rsidR="00396F6D" w:rsidRPr="00F5632E" w:rsidRDefault="00396F6D">
      <w:pPr>
        <w:pStyle w:val="Textoindependiente"/>
        <w:ind w:left="261"/>
        <w:rPr>
          <w:rFonts w:ascii="Arial" w:hAnsi="Arial" w:cs="Arial"/>
          <w:sz w:val="22"/>
          <w:lang w:val="es-MX"/>
        </w:rPr>
      </w:pPr>
    </w:p>
    <w:p w14:paraId="4BFB966C"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Calculo de factor pico “</w:t>
      </w:r>
      <w:proofErr w:type="spellStart"/>
      <w:r w:rsidRPr="00F5632E">
        <w:rPr>
          <w:rFonts w:ascii="Arial" w:hAnsi="Arial" w:cs="Arial"/>
          <w:sz w:val="22"/>
          <w:lang w:val="es-MX"/>
        </w:rPr>
        <w:t>gp</w:t>
      </w:r>
      <w:proofErr w:type="spellEnd"/>
      <w:r w:rsidRPr="00F5632E">
        <w:rPr>
          <w:rFonts w:ascii="Arial" w:hAnsi="Arial" w:cs="Arial"/>
          <w:sz w:val="22"/>
          <w:lang w:val="es-MX"/>
        </w:rPr>
        <w:t>”.</w:t>
      </w:r>
    </w:p>
    <w:p w14:paraId="4BFB966D" w14:textId="77777777" w:rsidR="00E5152B" w:rsidRPr="00F5632E" w:rsidRDefault="00E5152B" w:rsidP="00E5152B">
      <w:pPr>
        <w:pStyle w:val="Textoindependiente"/>
        <w:rPr>
          <w:rFonts w:ascii="Arial" w:hAnsi="Arial" w:cs="Arial"/>
          <w:sz w:val="22"/>
          <w:lang w:val="es-MX"/>
        </w:rPr>
      </w:pPr>
    </w:p>
    <w:p w14:paraId="4BFB966E" w14:textId="77777777" w:rsidR="00E5152B" w:rsidRPr="00F5632E" w:rsidRDefault="00E5152B" w:rsidP="00E5152B">
      <w:pPr>
        <w:pStyle w:val="Textoindependiente"/>
        <w:rPr>
          <w:rFonts w:ascii="Arial" w:hAnsi="Arial" w:cs="Arial"/>
          <w:sz w:val="22"/>
          <w:lang w:val="es-MX"/>
        </w:rPr>
      </w:pPr>
    </w:p>
    <w:p w14:paraId="4BFB966F" w14:textId="77777777" w:rsidR="00E5152B" w:rsidRPr="00F5632E" w:rsidRDefault="009B2AAE" w:rsidP="00E5152B">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737604" w:rsidRPr="009B2AAE" w:rsidRDefault="00737E88"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" filled="f" stroked="f">
                <v:path arrowok="t"/>
                <v:textbox style="mso-fit-shape-to-text:t">
                  <w:txbxContent>
                    <w:p w14:paraId="4BFB9B30" w14:textId="77777777" w:rsidR="00737604" w:rsidRPr="009B2AAE" w:rsidRDefault="00737604"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F5632E" w:rsidRDefault="00396F6D">
      <w:pPr>
        <w:pStyle w:val="Textoindependiente"/>
        <w:ind w:left="261"/>
        <w:rPr>
          <w:rFonts w:ascii="Arial" w:hAnsi="Arial" w:cs="Arial"/>
          <w:sz w:val="22"/>
          <w:lang w:val="es-MX"/>
        </w:rPr>
      </w:pPr>
    </w:p>
    <w:p w14:paraId="4BFB9671" w14:textId="77777777" w:rsidR="00396F6D" w:rsidRPr="00F5632E" w:rsidRDefault="00396F6D">
      <w:pPr>
        <w:pStyle w:val="Textoindependiente"/>
        <w:ind w:left="261"/>
        <w:rPr>
          <w:rFonts w:ascii="Arial" w:hAnsi="Arial" w:cs="Arial"/>
          <w:sz w:val="22"/>
          <w:lang w:val="es-MX"/>
        </w:rPr>
      </w:pPr>
    </w:p>
    <w:p w14:paraId="4BFB9672" w14:textId="77777777" w:rsidR="00396F6D" w:rsidRPr="00F5632E" w:rsidRDefault="00396F6D">
      <w:pPr>
        <w:pStyle w:val="Textoindependiente"/>
        <w:ind w:left="261"/>
        <w:rPr>
          <w:rFonts w:ascii="Arial" w:hAnsi="Arial" w:cs="Arial"/>
          <w:sz w:val="22"/>
          <w:lang w:val="es-MX"/>
        </w:rPr>
      </w:pPr>
    </w:p>
    <w:p w14:paraId="4BFB9673" w14:textId="77777777" w:rsidR="00A04651" w:rsidRPr="00F5632E" w:rsidRDefault="00A04651" w:rsidP="0068600E">
      <w:pPr>
        <w:pStyle w:val="Textoindependiente"/>
        <w:ind w:left="1701" w:firstLine="426"/>
        <w:rPr>
          <w:rFonts w:ascii="Arial" w:hAnsi="Arial" w:cs="Arial"/>
          <w:sz w:val="22"/>
          <w:lang w:val="es-MX"/>
        </w:rPr>
      </w:pPr>
      <w:r w:rsidRPr="00F5632E">
        <w:rPr>
          <w:rFonts w:ascii="Arial" w:hAnsi="Arial" w:cs="Arial"/>
          <w:sz w:val="22"/>
          <w:lang w:val="es-MX"/>
        </w:rPr>
        <w:t>En donde:</w:t>
      </w:r>
    </w:p>
    <w:p w14:paraId="4BFB9674" w14:textId="77777777" w:rsidR="00A04651" w:rsidRPr="00F5632E" w:rsidRDefault="00A04651" w:rsidP="003E0225">
      <w:pPr>
        <w:pStyle w:val="Textoindependiente"/>
        <w:rPr>
          <w:rFonts w:ascii="Arial" w:hAnsi="Arial" w:cs="Arial"/>
          <w:sz w:val="22"/>
          <w:lang w:val="es-MX"/>
        </w:rPr>
      </w:pPr>
    </w:p>
    <w:p w14:paraId="4BFB9675" w14:textId="77777777" w:rsidR="00396F6D" w:rsidRPr="00F5632E" w:rsidRDefault="009B2AAE" w:rsidP="003E0225">
      <w:pPr>
        <w:pStyle w:val="Textoindependiente"/>
        <w:ind w:left="170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" filled="f" stroked="f">
                <v:path arrowok="t"/>
                <v:textbox style="mso-fit-shape-to-text:t">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F5632E" w:rsidRDefault="00396F6D">
      <w:pPr>
        <w:pStyle w:val="Textoindependiente"/>
        <w:ind w:left="261"/>
        <w:rPr>
          <w:rFonts w:ascii="Arial" w:hAnsi="Arial" w:cs="Arial"/>
          <w:sz w:val="22"/>
          <w:lang w:val="es-MX"/>
        </w:rPr>
      </w:pPr>
    </w:p>
    <w:p w14:paraId="4BFB9677" w14:textId="77777777" w:rsidR="000B72D2" w:rsidRPr="00F5632E" w:rsidRDefault="000B72D2">
      <w:pPr>
        <w:pStyle w:val="Textoindependiente"/>
        <w:ind w:left="261"/>
        <w:rPr>
          <w:rFonts w:ascii="Arial" w:hAnsi="Arial" w:cs="Arial"/>
          <w:sz w:val="22"/>
          <w:lang w:val="es-MX"/>
        </w:rPr>
      </w:pPr>
    </w:p>
    <w:p w14:paraId="4BFB9678" w14:textId="77777777" w:rsidR="007938FB" w:rsidRPr="00F5632E" w:rsidRDefault="007938FB">
      <w:pPr>
        <w:pStyle w:val="Textoindependiente"/>
        <w:ind w:left="1701"/>
        <w:rPr>
          <w:rFonts w:ascii="Arial" w:hAnsi="Arial" w:cs="Arial"/>
          <w:i/>
          <w:sz w:val="22"/>
          <w:lang w:val="es-MX"/>
        </w:rPr>
      </w:pPr>
    </w:p>
    <w:p w14:paraId="4BFB9679" w14:textId="77777777" w:rsidR="007938FB" w:rsidRPr="00F5632E" w:rsidRDefault="007938FB" w:rsidP="00162914">
      <w:pPr>
        <w:pStyle w:val="Textoindependiente"/>
        <w:rPr>
          <w:rFonts w:ascii="Arial" w:hAnsi="Arial" w:cs="Arial"/>
          <w:i/>
          <w:sz w:val="22"/>
          <w:lang w:val="es-MX"/>
        </w:rPr>
      </w:pPr>
    </w:p>
    <w:p w14:paraId="4BFB967A" w14:textId="77777777" w:rsidR="000B72D2" w:rsidRPr="00F5632E" w:rsidRDefault="00B751C0" w:rsidP="009E6351">
      <w:pPr>
        <w:pStyle w:val="Textoindependiente"/>
        <w:numPr>
          <w:ilvl w:val="0"/>
          <w:numId w:val="29"/>
        </w:numPr>
        <w:tabs>
          <w:tab w:val="left" w:pos="1276"/>
          <w:tab w:val="left" w:pos="2127"/>
        </w:tabs>
        <w:ind w:hanging="524"/>
        <w:rPr>
          <w:rFonts w:ascii="Arial" w:hAnsi="Arial" w:cs="Arial"/>
          <w:i/>
          <w:sz w:val="22"/>
          <w:lang w:val="es-MX"/>
        </w:rPr>
      </w:pPr>
      <w:r w:rsidRPr="00F5632E">
        <w:rPr>
          <w:rFonts w:ascii="Arial" w:hAnsi="Arial" w:cs="Arial"/>
          <w:i/>
          <w:sz w:val="22"/>
          <w:lang w:val="es-MX"/>
        </w:rPr>
        <w:t>Torres de Celosía</w:t>
      </w:r>
      <w:r w:rsidR="00A91B7C" w:rsidRPr="00F5632E">
        <w:rPr>
          <w:rFonts w:ascii="Arial" w:hAnsi="Arial" w:cs="Arial"/>
          <w:i/>
          <w:sz w:val="22"/>
          <w:lang w:val="es-MX"/>
        </w:rPr>
        <w:t>.</w:t>
      </w:r>
    </w:p>
    <w:p w14:paraId="4BFB967B" w14:textId="77777777" w:rsidR="000B72D2" w:rsidRPr="00F5632E" w:rsidRDefault="000B72D2">
      <w:pPr>
        <w:pStyle w:val="Textoindependiente"/>
        <w:ind w:left="1701"/>
        <w:rPr>
          <w:rFonts w:ascii="Arial" w:hAnsi="Arial" w:cs="Arial"/>
          <w:sz w:val="22"/>
          <w:lang w:val="es-MX"/>
        </w:rPr>
      </w:pPr>
    </w:p>
    <w:p w14:paraId="4BFB967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Se determinará sólo una relación de solidez </w:t>
      </w:r>
      <w:r w:rsidRPr="00F5632E">
        <w:rPr>
          <w:rFonts w:ascii="Arial" w:hAnsi="Arial" w:cs="Arial"/>
          <w:sz w:val="22"/>
        </w:rPr>
        <w:sym w:font="Symbol" w:char="F066"/>
      </w:r>
      <w:r w:rsidRPr="00F5632E">
        <w:rPr>
          <w:rFonts w:ascii="Arial" w:hAnsi="Arial" w:cs="Arial"/>
          <w:sz w:val="22"/>
          <w:lang w:val="es-MX"/>
        </w:rPr>
        <w:t xml:space="preserve"> para cada tramo de la torre en estudio, considerando como área expuesta la sumatoria de las áreas correspondientes a piernas, diagonales, montantes, </w:t>
      </w:r>
      <w:r w:rsidR="007938FB" w:rsidRPr="00F5632E">
        <w:rPr>
          <w:rFonts w:ascii="Arial" w:hAnsi="Arial" w:cs="Arial"/>
          <w:sz w:val="22"/>
          <w:lang w:val="es-MX"/>
        </w:rPr>
        <w:t>celosía</w:t>
      </w:r>
      <w:r w:rsidRPr="00F5632E">
        <w:rPr>
          <w:rFonts w:ascii="Arial" w:hAnsi="Arial" w:cs="Arial"/>
          <w:sz w:val="22"/>
          <w:lang w:val="es-MX"/>
        </w:rPr>
        <w:t>, cables, escalera y en general, todo lo que represente un área de exposición sobre la cara de barlovento.</w:t>
      </w:r>
    </w:p>
    <w:p w14:paraId="4BFB967D" w14:textId="77777777" w:rsidR="000B72D2" w:rsidRPr="00F5632E" w:rsidRDefault="000B72D2" w:rsidP="0068600E">
      <w:pPr>
        <w:pStyle w:val="Textoindependiente"/>
        <w:ind w:left="2127"/>
        <w:rPr>
          <w:rFonts w:ascii="Arial" w:hAnsi="Arial" w:cs="Arial"/>
          <w:sz w:val="22"/>
          <w:lang w:val="es-MX"/>
        </w:rPr>
      </w:pPr>
    </w:p>
    <w:p w14:paraId="4BFB967E"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A partir de la relación de solidez </w:t>
      </w:r>
      <w:r w:rsidRPr="00F5632E">
        <w:rPr>
          <w:rFonts w:ascii="Arial" w:hAnsi="Arial" w:cs="Arial"/>
          <w:sz w:val="22"/>
        </w:rPr>
        <w:sym w:font="Symbol" w:char="F066"/>
      </w:r>
      <w:r w:rsidRPr="00F5632E">
        <w:rPr>
          <w:rFonts w:ascii="Arial" w:hAnsi="Arial" w:cs="Arial"/>
          <w:sz w:val="22"/>
          <w:lang w:val="es-MX"/>
        </w:rPr>
        <w:t xml:space="preserve"> obtenida, se asignará un coeficiente de arrastre Ca para cada tipo de sección que conforma a la estructura. Se deberán utilizar las tablas I.25 y I.27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81EA8" w:rsidRPr="00F5632E">
        <w:rPr>
          <w:rFonts w:ascii="Arial" w:hAnsi="Arial" w:cs="Arial"/>
          <w:sz w:val="22"/>
          <w:lang w:val="es-MX"/>
        </w:rPr>
        <w:t>93</w:t>
      </w:r>
      <w:r w:rsidRPr="00F5632E">
        <w:rPr>
          <w:rFonts w:ascii="Arial" w:hAnsi="Arial" w:cs="Arial"/>
          <w:sz w:val="22"/>
          <w:lang w:val="es-MX"/>
        </w:rPr>
        <w:t>), atendiendo las notas correspondientes a las mismas.</w:t>
      </w:r>
    </w:p>
    <w:p w14:paraId="4BFB967F" w14:textId="77777777" w:rsidR="000B72D2" w:rsidRPr="00F5632E" w:rsidRDefault="000B72D2">
      <w:pPr>
        <w:pStyle w:val="Textoindependiente"/>
        <w:ind w:left="1701"/>
        <w:rPr>
          <w:rFonts w:ascii="Arial" w:hAnsi="Arial" w:cs="Arial"/>
          <w:sz w:val="22"/>
          <w:lang w:val="es-MX"/>
        </w:rPr>
      </w:pPr>
    </w:p>
    <w:p w14:paraId="4BFB9680"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Se calculará un coeficiente de arrastre Ca total que se utilizará en toda la sección considerada. Este coeficiente de arrastre se calculará con la siguiente ecuación:</w:t>
      </w:r>
    </w:p>
    <w:p w14:paraId="4BFB9681" w14:textId="77777777" w:rsidR="000B72D2" w:rsidRPr="00F5632E" w:rsidRDefault="000B72D2">
      <w:pPr>
        <w:pStyle w:val="Textoindependiente"/>
        <w:ind w:left="1701"/>
        <w:rPr>
          <w:rFonts w:ascii="Arial" w:hAnsi="Arial" w:cs="Arial"/>
          <w:sz w:val="22"/>
          <w:lang w:val="es-MX"/>
        </w:rPr>
      </w:pPr>
    </w:p>
    <w:p w14:paraId="4BFB9682" w14:textId="77777777" w:rsidR="000B72D2" w:rsidRPr="00F5632E" w:rsidRDefault="000B72D2" w:rsidP="000B2DF0">
      <w:pPr>
        <w:pStyle w:val="Textoindependiente"/>
        <w:ind w:left="1276"/>
        <w:rPr>
          <w:rFonts w:ascii="Arial" w:hAnsi="Arial" w:cs="Arial"/>
          <w:i/>
          <w:sz w:val="21"/>
          <w:szCs w:val="21"/>
          <w:lang w:val="es-MX"/>
        </w:rPr>
      </w:pPr>
      <w:r w:rsidRPr="00F5632E">
        <w:rPr>
          <w:rFonts w:ascii="Arial" w:hAnsi="Arial" w:cs="Arial"/>
          <w:i/>
          <w:sz w:val="21"/>
          <w:szCs w:val="21"/>
          <w:lang w:val="es-MX"/>
        </w:rPr>
        <w:t>Ca</w:t>
      </w:r>
      <w:r w:rsidRPr="00F5632E">
        <w:rPr>
          <w:rFonts w:ascii="Arial" w:hAnsi="Arial" w:cs="Arial"/>
          <w:i/>
          <w:sz w:val="21"/>
          <w:szCs w:val="21"/>
          <w:vertAlign w:val="subscript"/>
          <w:lang w:val="es-MX"/>
        </w:rPr>
        <w:t>tramo</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+A</w:t>
      </w:r>
      <w:r w:rsidR="00C65DAA" w:rsidRPr="00F5632E">
        <w:rPr>
          <w:rFonts w:ascii="Arial" w:hAnsi="Arial" w:cs="Arial"/>
          <w:i/>
          <w:sz w:val="21"/>
          <w:szCs w:val="21"/>
          <w:vertAlign w:val="subscript"/>
          <w:lang w:val="es-MX"/>
        </w:rPr>
        <w:t>escalera</w:t>
      </w:r>
      <w:r w:rsidR="00C65DAA" w:rsidRPr="00F5632E">
        <w:rPr>
          <w:rFonts w:ascii="Arial" w:hAnsi="Arial" w:cs="Arial"/>
          <w:i/>
          <w:sz w:val="21"/>
          <w:szCs w:val="21"/>
          <w:lang w:val="es-MX"/>
        </w:rPr>
        <w:t>xCa</w:t>
      </w:r>
      <w:r w:rsidR="00C65DAA" w:rsidRPr="00F5632E">
        <w:rPr>
          <w:rFonts w:ascii="Arial" w:hAnsi="Arial" w:cs="Arial"/>
          <w:i/>
          <w:sz w:val="21"/>
          <w:szCs w:val="21"/>
          <w:vertAlign w:val="subscript"/>
          <w:lang w:val="es-MX"/>
        </w:rPr>
        <w:t>escalera</w:t>
      </w:r>
      <w:r w:rsidRPr="00F5632E">
        <w:rPr>
          <w:rFonts w:ascii="Arial" w:hAnsi="Arial" w:cs="Arial"/>
          <w:i/>
          <w:sz w:val="21"/>
          <w:szCs w:val="21"/>
          <w:lang w:val="es-MX"/>
        </w:rPr>
        <w:t>)/A</w:t>
      </w:r>
      <w:r w:rsidR="00C65DAA" w:rsidRPr="00F5632E">
        <w:rPr>
          <w:rFonts w:ascii="Arial" w:hAnsi="Arial" w:cs="Arial"/>
          <w:i/>
          <w:sz w:val="21"/>
          <w:szCs w:val="21"/>
          <w:vertAlign w:val="subscript"/>
          <w:lang w:val="es-MX"/>
        </w:rPr>
        <w:t>totalexpuesta</w:t>
      </w:r>
    </w:p>
    <w:p w14:paraId="4BFB9683" w14:textId="77777777" w:rsidR="000B72D2" w:rsidRPr="00F5632E" w:rsidRDefault="000B72D2">
      <w:pPr>
        <w:pStyle w:val="Textoindependiente"/>
        <w:ind w:left="1701"/>
        <w:rPr>
          <w:rFonts w:ascii="Arial" w:hAnsi="Arial" w:cs="Arial"/>
          <w:sz w:val="22"/>
          <w:lang w:val="es-MX"/>
        </w:rPr>
      </w:pPr>
    </w:p>
    <w:p w14:paraId="4BFB9684"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lastRenderedPageBreak/>
        <w:t xml:space="preserve">donde </w:t>
      </w:r>
      <w:proofErr w:type="spellStart"/>
      <w:r w:rsidRPr="00F5632E">
        <w:rPr>
          <w:rFonts w:ascii="Arial" w:hAnsi="Arial" w:cs="Arial"/>
          <w:sz w:val="22"/>
          <w:lang w:val="es-MX"/>
        </w:rPr>
        <w:t>A</w:t>
      </w:r>
      <w:r w:rsidRPr="00F5632E">
        <w:rPr>
          <w:rFonts w:ascii="Arial" w:hAnsi="Arial" w:cs="Arial"/>
          <w:sz w:val="22"/>
          <w:vertAlign w:val="subscript"/>
          <w:lang w:val="es-MX"/>
        </w:rPr>
        <w:t>planos</w:t>
      </w:r>
      <w:proofErr w:type="spellEnd"/>
      <w:r w:rsidRPr="00F5632E">
        <w:rPr>
          <w:rFonts w:ascii="Arial" w:hAnsi="Arial" w:cs="Arial"/>
          <w:sz w:val="22"/>
          <w:lang w:val="es-MX"/>
        </w:rPr>
        <w:t xml:space="preserve"> incluye la suma de todas las áreas de elementos planos consideradas en la torre: diagonales, montantes, etc.</w:t>
      </w:r>
    </w:p>
    <w:p w14:paraId="4BFB9685" w14:textId="77777777" w:rsidR="000B72D2" w:rsidRPr="00F5632E" w:rsidRDefault="000B72D2" w:rsidP="0068600E">
      <w:pPr>
        <w:pStyle w:val="Textoindependiente"/>
        <w:ind w:left="2127"/>
        <w:rPr>
          <w:rFonts w:ascii="Arial" w:hAnsi="Arial" w:cs="Arial"/>
          <w:sz w:val="22"/>
          <w:lang w:val="es-MX"/>
        </w:rPr>
      </w:pPr>
    </w:p>
    <w:p w14:paraId="4BFB9686" w14:textId="77777777" w:rsidR="000B72D2" w:rsidRPr="00F5632E" w:rsidRDefault="000B72D2" w:rsidP="00D16320">
      <w:pPr>
        <w:pStyle w:val="Textoindependiente"/>
        <w:numPr>
          <w:ilvl w:val="1"/>
          <w:numId w:val="35"/>
        </w:numPr>
        <w:ind w:firstLine="142"/>
        <w:rPr>
          <w:rFonts w:ascii="Arial" w:hAnsi="Arial" w:cs="Arial"/>
          <w:i/>
          <w:sz w:val="22"/>
          <w:lang w:val="es-MX"/>
        </w:rPr>
      </w:pPr>
      <w:proofErr w:type="spellStart"/>
      <w:r w:rsidRPr="00F5632E">
        <w:rPr>
          <w:rFonts w:ascii="Arial" w:hAnsi="Arial" w:cs="Arial"/>
          <w:i/>
          <w:sz w:val="22"/>
          <w:lang w:val="es-MX"/>
        </w:rPr>
        <w:t>Monopolos</w:t>
      </w:r>
      <w:proofErr w:type="spellEnd"/>
      <w:r w:rsidR="00232D99" w:rsidRPr="00F5632E">
        <w:rPr>
          <w:rFonts w:ascii="Arial" w:hAnsi="Arial" w:cs="Arial"/>
          <w:i/>
          <w:sz w:val="22"/>
          <w:lang w:val="es-MX"/>
        </w:rPr>
        <w:t>.</w:t>
      </w:r>
    </w:p>
    <w:p w14:paraId="4BFB9687" w14:textId="77777777" w:rsidR="000B72D2" w:rsidRPr="00F5632E" w:rsidRDefault="000B72D2" w:rsidP="0068600E">
      <w:pPr>
        <w:pStyle w:val="Textoindependiente"/>
        <w:ind w:left="2127"/>
        <w:rPr>
          <w:rFonts w:ascii="Arial" w:hAnsi="Arial" w:cs="Arial"/>
          <w:sz w:val="22"/>
          <w:lang w:val="es-MX"/>
        </w:rPr>
      </w:pPr>
    </w:p>
    <w:p w14:paraId="4BFB9688"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Los coeficientes de arrastre a considerar para el cálculo de fuerzas sobre el cuerpo del </w:t>
      </w:r>
      <w:proofErr w:type="spellStart"/>
      <w:r w:rsidRPr="00F5632E">
        <w:rPr>
          <w:rFonts w:ascii="Arial" w:hAnsi="Arial" w:cs="Arial"/>
          <w:sz w:val="22"/>
          <w:lang w:val="es-MX"/>
        </w:rPr>
        <w:t>monopolo</w:t>
      </w:r>
      <w:proofErr w:type="spellEnd"/>
      <w:r w:rsidRPr="00F5632E">
        <w:rPr>
          <w:rFonts w:ascii="Arial" w:hAnsi="Arial" w:cs="Arial"/>
          <w:sz w:val="22"/>
          <w:lang w:val="es-MX"/>
        </w:rPr>
        <w:t xml:space="preserve"> será</w:t>
      </w:r>
      <w:r w:rsidR="006B79BA" w:rsidRPr="00F5632E">
        <w:rPr>
          <w:rFonts w:ascii="Arial" w:hAnsi="Arial" w:cs="Arial"/>
          <w:sz w:val="22"/>
          <w:lang w:val="es-MX"/>
        </w:rPr>
        <w:t>n los indicados en la tabla No.6 y No.7</w:t>
      </w:r>
      <w:r w:rsidR="0028031F" w:rsidRPr="00F5632E">
        <w:rPr>
          <w:rFonts w:ascii="Arial" w:hAnsi="Arial" w:cs="Arial"/>
          <w:sz w:val="22"/>
          <w:lang w:val="es-MX"/>
        </w:rPr>
        <w:t xml:space="preserve"> </w:t>
      </w:r>
      <w:r w:rsidR="00232D99" w:rsidRPr="00F5632E">
        <w:rPr>
          <w:rFonts w:ascii="Arial" w:hAnsi="Arial" w:cs="Arial"/>
          <w:sz w:val="22"/>
          <w:lang w:val="es-MX"/>
        </w:rPr>
        <w:t>de la presente norma</w:t>
      </w:r>
      <w:r w:rsidRPr="00F5632E">
        <w:rPr>
          <w:rFonts w:ascii="Arial" w:hAnsi="Arial" w:cs="Arial"/>
          <w:sz w:val="22"/>
          <w:lang w:val="es-MX"/>
        </w:rPr>
        <w:t>.</w:t>
      </w:r>
    </w:p>
    <w:p w14:paraId="4BFB9689" w14:textId="77777777" w:rsidR="000B72D2" w:rsidRPr="00F5632E" w:rsidRDefault="000B72D2" w:rsidP="0068600E">
      <w:pPr>
        <w:pStyle w:val="Textoindependiente"/>
        <w:ind w:left="2127"/>
        <w:rPr>
          <w:rFonts w:ascii="Arial" w:hAnsi="Arial" w:cs="Arial"/>
          <w:sz w:val="22"/>
          <w:lang w:val="es-MX"/>
        </w:rPr>
      </w:pPr>
    </w:p>
    <w:p w14:paraId="4BFB968A" w14:textId="77777777" w:rsidR="000B72D2" w:rsidRPr="00F5632E" w:rsidRDefault="000B72D2" w:rsidP="00D16320">
      <w:pPr>
        <w:pStyle w:val="Textoindependiente"/>
        <w:numPr>
          <w:ilvl w:val="0"/>
          <w:numId w:val="37"/>
        </w:numPr>
        <w:ind w:hanging="524"/>
        <w:rPr>
          <w:rFonts w:ascii="Arial" w:hAnsi="Arial" w:cs="Arial"/>
          <w:i/>
          <w:sz w:val="22"/>
          <w:lang w:val="es-MX"/>
        </w:rPr>
      </w:pPr>
      <w:r w:rsidRPr="00F5632E">
        <w:rPr>
          <w:rFonts w:ascii="Arial" w:hAnsi="Arial" w:cs="Arial"/>
          <w:i/>
          <w:sz w:val="22"/>
          <w:lang w:val="es-MX"/>
        </w:rPr>
        <w:t>Parábolas y Antenas</w:t>
      </w:r>
      <w:r w:rsidR="00A943F9" w:rsidRPr="00F5632E">
        <w:rPr>
          <w:rFonts w:ascii="Arial" w:hAnsi="Arial" w:cs="Arial"/>
          <w:i/>
          <w:sz w:val="22"/>
          <w:lang w:val="es-MX"/>
        </w:rPr>
        <w:t>.</w:t>
      </w:r>
    </w:p>
    <w:p w14:paraId="4BFB968B" w14:textId="77777777" w:rsidR="000B72D2" w:rsidRPr="00F5632E" w:rsidRDefault="000B72D2" w:rsidP="0068600E">
      <w:pPr>
        <w:pStyle w:val="Textoindependiente"/>
        <w:ind w:left="2127"/>
        <w:rPr>
          <w:rFonts w:ascii="Arial" w:hAnsi="Arial" w:cs="Arial"/>
          <w:sz w:val="22"/>
          <w:lang w:val="es-MX"/>
        </w:rPr>
      </w:pPr>
    </w:p>
    <w:p w14:paraId="4BFB968C" w14:textId="77777777" w:rsidR="00F26410" w:rsidRPr="00F5632E" w:rsidRDefault="00F26410" w:rsidP="0068600E">
      <w:pPr>
        <w:pStyle w:val="Textoindependiente"/>
        <w:ind w:left="2127"/>
        <w:rPr>
          <w:rFonts w:ascii="Arial" w:hAnsi="Arial" w:cs="Arial"/>
          <w:sz w:val="22"/>
          <w:lang w:val="es-MX"/>
        </w:rPr>
      </w:pPr>
      <w:r w:rsidRPr="00F5632E">
        <w:rPr>
          <w:rFonts w:ascii="Arial" w:hAnsi="Arial" w:cs="Arial"/>
          <w:sz w:val="22"/>
          <w:lang w:val="es-MX"/>
        </w:rPr>
        <w:t>Parábolas MW.</w:t>
      </w:r>
    </w:p>
    <w:p w14:paraId="4BFB968D"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Debido a que no existe una </w:t>
      </w:r>
      <w:r w:rsidR="00F04DBC" w:rsidRPr="00F5632E">
        <w:rPr>
          <w:rFonts w:ascii="Arial" w:hAnsi="Arial" w:cs="Arial"/>
          <w:sz w:val="22"/>
          <w:lang w:val="es-MX"/>
        </w:rPr>
        <w:t>normalización</w:t>
      </w:r>
      <w:r w:rsidRPr="00F5632E">
        <w:rPr>
          <w:rFonts w:ascii="Arial" w:hAnsi="Arial" w:cs="Arial"/>
          <w:sz w:val="22"/>
          <w:lang w:val="es-MX"/>
        </w:rPr>
        <w:t xml:space="preserve"> en nuestro país para asignar coeficientes de a</w:t>
      </w:r>
      <w:r w:rsidR="00F04DBC" w:rsidRPr="00F5632E">
        <w:rPr>
          <w:rFonts w:ascii="Arial" w:hAnsi="Arial" w:cs="Arial"/>
          <w:sz w:val="22"/>
          <w:lang w:val="es-MX"/>
        </w:rPr>
        <w:t xml:space="preserve">rrastre para “Parábolas con </w:t>
      </w:r>
      <w:proofErr w:type="spellStart"/>
      <w:r w:rsidR="00F04DBC" w:rsidRPr="00F5632E">
        <w:rPr>
          <w:rFonts w:ascii="Arial" w:hAnsi="Arial" w:cs="Arial"/>
          <w:sz w:val="22"/>
          <w:lang w:val="es-MX"/>
        </w:rPr>
        <w:t>radomo</w:t>
      </w:r>
      <w:proofErr w:type="spellEnd"/>
      <w:r w:rsidR="00F04DBC" w:rsidRPr="00F5632E">
        <w:rPr>
          <w:rFonts w:ascii="Arial" w:hAnsi="Arial" w:cs="Arial"/>
          <w:sz w:val="22"/>
          <w:lang w:val="es-MX"/>
        </w:rPr>
        <w:t xml:space="preserve"> cilíndrico plano (</w:t>
      </w:r>
      <w:proofErr w:type="spellStart"/>
      <w:r w:rsidR="00F04DBC" w:rsidRPr="00F5632E">
        <w:rPr>
          <w:rFonts w:ascii="Arial" w:hAnsi="Arial" w:cs="Arial"/>
          <w:sz w:val="22"/>
          <w:lang w:val="es-MX"/>
        </w:rPr>
        <w:t>Paraboloid</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with</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cylindrical</w:t>
      </w:r>
      <w:proofErr w:type="spellEnd"/>
      <w:r w:rsidR="00F04DBC" w:rsidRPr="00F5632E">
        <w:rPr>
          <w:rFonts w:ascii="Arial" w:hAnsi="Arial" w:cs="Arial"/>
          <w:sz w:val="22"/>
          <w:lang w:val="es-MX"/>
        </w:rPr>
        <w:t xml:space="preserve"> </w:t>
      </w:r>
      <w:proofErr w:type="spellStart"/>
      <w:r w:rsidR="00F04DBC" w:rsidRPr="00F5632E">
        <w:rPr>
          <w:rFonts w:ascii="Arial" w:hAnsi="Arial" w:cs="Arial"/>
          <w:sz w:val="22"/>
          <w:lang w:val="es-MX"/>
        </w:rPr>
        <w:t>shroud</w:t>
      </w:r>
      <w:proofErr w:type="spellEnd"/>
      <w:r w:rsidR="00F04DBC" w:rsidRPr="00F5632E">
        <w:rPr>
          <w:rFonts w:ascii="Arial" w:hAnsi="Arial" w:cs="Arial"/>
          <w:sz w:val="22"/>
          <w:lang w:val="es-MX"/>
        </w:rPr>
        <w:t>)</w:t>
      </w:r>
      <w:r w:rsidRPr="00F5632E">
        <w:rPr>
          <w:rFonts w:ascii="Arial" w:hAnsi="Arial" w:cs="Arial"/>
          <w:sz w:val="22"/>
          <w:lang w:val="es-MX"/>
        </w:rPr>
        <w:t>, las fuerzas de viento se calcularán directamente a partir de las medidas experimentales tomadas por los fabri</w:t>
      </w:r>
      <w:r w:rsidR="002E0C0D" w:rsidRPr="00F5632E">
        <w:rPr>
          <w:rFonts w:ascii="Arial" w:hAnsi="Arial" w:cs="Arial"/>
          <w:sz w:val="22"/>
          <w:lang w:val="es-MX"/>
        </w:rPr>
        <w:t xml:space="preserve">cantes del equipo. En </w:t>
      </w:r>
      <w:r w:rsidR="00F04DBC" w:rsidRPr="00F5632E">
        <w:rPr>
          <w:rFonts w:ascii="Arial" w:hAnsi="Arial" w:cs="Arial"/>
          <w:sz w:val="22"/>
          <w:lang w:val="es-MX"/>
        </w:rPr>
        <w:t>la t</w:t>
      </w:r>
      <w:r w:rsidR="006B79BA" w:rsidRPr="00F5632E">
        <w:rPr>
          <w:rFonts w:ascii="Arial" w:hAnsi="Arial" w:cs="Arial"/>
          <w:sz w:val="22"/>
          <w:lang w:val="es-MX"/>
        </w:rPr>
        <w:t>abla No.8</w:t>
      </w:r>
      <w:r w:rsidR="002E0C0D" w:rsidRPr="00F5632E">
        <w:rPr>
          <w:rFonts w:ascii="Arial" w:hAnsi="Arial" w:cs="Arial"/>
          <w:sz w:val="22"/>
          <w:lang w:val="es-MX"/>
        </w:rPr>
        <w:t xml:space="preserve"> se </w:t>
      </w:r>
      <w:r w:rsidRPr="00F5632E">
        <w:rPr>
          <w:rFonts w:ascii="Arial" w:hAnsi="Arial" w:cs="Arial"/>
          <w:sz w:val="22"/>
          <w:lang w:val="es-MX"/>
        </w:rPr>
        <w:t xml:space="preserve">incluye la información técnica correspondiente (Catálogos SCALA, DECIBEL y EMS para antenas celulares y Catálogo vigente de Andrew </w:t>
      </w:r>
      <w:proofErr w:type="spellStart"/>
      <w:r w:rsidRPr="00F5632E">
        <w:rPr>
          <w:rFonts w:ascii="Arial" w:hAnsi="Arial" w:cs="Arial"/>
          <w:sz w:val="22"/>
          <w:lang w:val="es-MX"/>
        </w:rPr>
        <w:t>Corporation</w:t>
      </w:r>
      <w:proofErr w:type="spellEnd"/>
      <w:r w:rsidRPr="00F5632E">
        <w:rPr>
          <w:rFonts w:ascii="Arial" w:hAnsi="Arial" w:cs="Arial"/>
          <w:sz w:val="22"/>
          <w:lang w:val="es-MX"/>
        </w:rPr>
        <w:t xml:space="preserve"> en caso de </w:t>
      </w:r>
      <w:r w:rsidR="00F236E3" w:rsidRPr="00F5632E">
        <w:rPr>
          <w:rFonts w:ascii="Arial" w:hAnsi="Arial" w:cs="Arial"/>
          <w:sz w:val="22"/>
          <w:lang w:val="es-MX"/>
        </w:rPr>
        <w:t>parábolas)</w:t>
      </w:r>
      <w:r w:rsidRPr="00F5632E">
        <w:rPr>
          <w:rFonts w:ascii="Arial" w:hAnsi="Arial" w:cs="Arial"/>
          <w:sz w:val="22"/>
          <w:lang w:val="es-MX"/>
        </w:rPr>
        <w:t>.</w:t>
      </w:r>
    </w:p>
    <w:p w14:paraId="4BFB968E" w14:textId="77777777" w:rsidR="000B72D2" w:rsidRPr="00F5632E" w:rsidRDefault="000B72D2">
      <w:pPr>
        <w:pStyle w:val="Textoindependiente"/>
        <w:ind w:left="1701"/>
        <w:rPr>
          <w:rFonts w:ascii="Arial" w:hAnsi="Arial" w:cs="Arial"/>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F5632E"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Pr="00F5632E" w:rsidRDefault="00AD3565" w:rsidP="00A91B7C">
            <w:pPr>
              <w:jc w:val="center"/>
              <w:rPr>
                <w:rFonts w:cs="Arial"/>
                <w:bCs/>
                <w:szCs w:val="22"/>
                <w:lang w:val="es-ES" w:eastAsia="es-ES"/>
              </w:rPr>
            </w:pPr>
            <w:r w:rsidRPr="00F5632E">
              <w:rPr>
                <w:rFonts w:cs="Arial"/>
                <w:bCs/>
                <w:szCs w:val="22"/>
                <w:lang w:val="es-ES" w:eastAsia="es-ES"/>
              </w:rPr>
              <w:t>FUERZAS, PESOS Y MOMENTOS PARA PARÁBOLAS CON RADOMO CILÍNDRICO PLANO (</w:t>
            </w:r>
            <w:proofErr w:type="spellStart"/>
            <w:r w:rsidRPr="00F5632E">
              <w:rPr>
                <w:rFonts w:cs="Arial"/>
                <w:bCs/>
                <w:szCs w:val="22"/>
                <w:lang w:val="es-ES" w:eastAsia="es-ES"/>
              </w:rPr>
              <w:t>Vc</w:t>
            </w:r>
            <w:proofErr w:type="spellEnd"/>
            <w:r w:rsidRPr="00F5632E">
              <w:rPr>
                <w:rFonts w:cs="Arial"/>
                <w:bCs/>
                <w:szCs w:val="22"/>
                <w:lang w:val="es-ES" w:eastAsia="es-ES"/>
              </w:rPr>
              <w:t xml:space="preserve">=200 Km/h Velocidad de Catalogo) </w:t>
            </w:r>
          </w:p>
          <w:p w14:paraId="6E659A55" w14:textId="77777777" w:rsidR="00AD3565" w:rsidRPr="00F5632E" w:rsidRDefault="00AD3565" w:rsidP="00A91B7C">
            <w:pPr>
              <w:jc w:val="center"/>
              <w:rPr>
                <w:rFonts w:cs="Arial"/>
                <w:bCs/>
                <w:szCs w:val="22"/>
                <w:lang w:val="es-ES" w:eastAsia="es-ES"/>
              </w:rPr>
            </w:pPr>
          </w:p>
          <w:p w14:paraId="4ADE9DB3" w14:textId="5954A861" w:rsidR="00AD3565" w:rsidRPr="00F5632E" w:rsidRDefault="00AD3565" w:rsidP="00A91B7C">
            <w:pPr>
              <w:jc w:val="center"/>
              <w:rPr>
                <w:rFonts w:cs="Arial"/>
                <w:bCs/>
                <w:szCs w:val="22"/>
                <w:lang w:val="es-ES" w:eastAsia="es-ES"/>
              </w:rPr>
            </w:pPr>
            <w:r w:rsidRPr="00F5632E">
              <w:rPr>
                <w:rFonts w:cs="Arial"/>
                <w:b/>
                <w:bCs/>
                <w:sz w:val="16"/>
                <w:lang w:val="es-ES"/>
              </w:rPr>
              <w:t>Tabla No.8</w:t>
            </w:r>
          </w:p>
          <w:p w14:paraId="4BFB9691" w14:textId="77777777" w:rsidR="00AD3565" w:rsidRPr="00F5632E" w:rsidRDefault="00AD3565" w:rsidP="00520D70">
            <w:pPr>
              <w:jc w:val="center"/>
              <w:rPr>
                <w:rFonts w:cs="Arial"/>
                <w:bCs/>
                <w:sz w:val="14"/>
                <w:szCs w:val="14"/>
                <w:lang w:val="es-ES" w:eastAsia="es-ES"/>
              </w:rPr>
            </w:pPr>
          </w:p>
        </w:tc>
      </w:tr>
      <w:tr w:rsidR="00AE6F67" w:rsidRPr="00F5632E"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F5632E" w:rsidRDefault="002E0C0D" w:rsidP="002B3FD7">
            <w:pPr>
              <w:jc w:val="center"/>
              <w:rPr>
                <w:rFonts w:cs="Arial"/>
                <w:b/>
                <w:bCs/>
                <w:i/>
                <w:sz w:val="16"/>
                <w:lang w:val="es-ES"/>
              </w:rPr>
            </w:pPr>
            <w:r w:rsidRPr="00F5632E">
              <w:rPr>
                <w:rFonts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w:t>
            </w:r>
          </w:p>
          <w:p w14:paraId="4BFB96A2" w14:textId="77777777" w:rsidR="002E0C0D" w:rsidRPr="00F5632E" w:rsidRDefault="002E0C0D" w:rsidP="002B3FD7">
            <w:pPr>
              <w:jc w:val="center"/>
              <w:rPr>
                <w:rFonts w:cs="Arial"/>
                <w:b/>
                <w:bCs/>
                <w:i/>
                <w:sz w:val="16"/>
                <w:lang w:val="es-ES"/>
              </w:rPr>
            </w:pPr>
            <w:r w:rsidRPr="00F5632E">
              <w:rPr>
                <w:rFonts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F5632E" w:rsidRDefault="00EE46EF" w:rsidP="002B3FD7">
            <w:pPr>
              <w:jc w:val="center"/>
              <w:rPr>
                <w:rFonts w:cs="Arial"/>
                <w:b/>
                <w:bCs/>
                <w:i/>
                <w:sz w:val="16"/>
                <w:lang w:val="es-ES"/>
              </w:rPr>
            </w:pPr>
            <w:proofErr w:type="spellStart"/>
            <w:r w:rsidRPr="00F5632E">
              <w:rPr>
                <w:rFonts w:cs="Arial"/>
                <w:b/>
                <w:bCs/>
                <w:i/>
                <w:sz w:val="16"/>
                <w:lang w:val="es-ES"/>
              </w:rPr>
              <w:t>Fc</w:t>
            </w:r>
            <w:proofErr w:type="spellEnd"/>
            <w:r w:rsidR="003A3E60" w:rsidRPr="00F5632E">
              <w:rPr>
                <w:rFonts w:cs="Arial"/>
                <w:b/>
                <w:bCs/>
                <w:i/>
                <w:sz w:val="16"/>
                <w:lang w:val="es-ES"/>
              </w:rPr>
              <w:t xml:space="preserve"> catalogo</w:t>
            </w:r>
            <w:r w:rsidR="002E0C0D" w:rsidRPr="00F5632E">
              <w:rPr>
                <w:rFonts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F5632E" w:rsidRDefault="002E0C0D" w:rsidP="002B3FD7">
            <w:pPr>
              <w:jc w:val="center"/>
              <w:rPr>
                <w:rFonts w:cs="Arial"/>
                <w:b/>
                <w:bCs/>
                <w:i/>
                <w:sz w:val="16"/>
                <w:lang w:val="es-ES"/>
              </w:rPr>
            </w:pPr>
            <w:r w:rsidRPr="00F5632E">
              <w:rPr>
                <w:rFonts w:cs="Arial"/>
                <w:b/>
                <w:bCs/>
                <w:i/>
                <w:sz w:val="16"/>
                <w:lang w:val="es-ES"/>
              </w:rPr>
              <w:t>MT</w:t>
            </w:r>
            <w:r w:rsidR="003A3E60" w:rsidRPr="00F5632E">
              <w:rPr>
                <w:rFonts w:cs="Arial"/>
                <w:b/>
                <w:bCs/>
                <w:i/>
                <w:sz w:val="16"/>
                <w:lang w:val="es-ES"/>
              </w:rPr>
              <w:t xml:space="preserve"> catalogo</w:t>
            </w:r>
            <w:r w:rsidRPr="00F5632E">
              <w:rPr>
                <w:rFonts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F5632E" w:rsidRDefault="002E0C0D" w:rsidP="002B3FD7">
            <w:pPr>
              <w:jc w:val="center"/>
              <w:rPr>
                <w:rFonts w:cs="Arial"/>
                <w:b/>
                <w:bCs/>
                <w:i/>
                <w:sz w:val="16"/>
                <w:lang w:val="es-ES"/>
              </w:rPr>
            </w:pPr>
            <w:r w:rsidRPr="00F5632E">
              <w:rPr>
                <w:rFonts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F5632E" w:rsidRDefault="002E0C0D" w:rsidP="002B3FD7">
            <w:pPr>
              <w:jc w:val="center"/>
              <w:rPr>
                <w:rFonts w:cs="Arial"/>
                <w:b/>
                <w:bCs/>
                <w:i/>
                <w:sz w:val="16"/>
                <w:lang w:val="es-ES"/>
              </w:rPr>
            </w:pPr>
            <w:r w:rsidRPr="00F5632E">
              <w:rPr>
                <w:rFonts w:cs="Arial"/>
                <w:b/>
                <w:bCs/>
                <w:i/>
                <w:sz w:val="16"/>
                <w:lang w:val="es-ES"/>
              </w:rPr>
              <w:t>AREA</w:t>
            </w:r>
          </w:p>
        </w:tc>
      </w:tr>
      <w:tr w:rsidR="00AE6F67" w:rsidRPr="00F5632E"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F5632E" w:rsidRDefault="002E0C0D" w:rsidP="002B3FD7">
            <w:pPr>
              <w:jc w:val="center"/>
              <w:rPr>
                <w:rFonts w:cs="Arial"/>
                <w:sz w:val="14"/>
                <w:szCs w:val="14"/>
                <w:lang w:val="es-ES" w:eastAsia="es-ES"/>
              </w:rPr>
            </w:pPr>
            <w:proofErr w:type="spellStart"/>
            <w:r w:rsidRPr="00F5632E">
              <w:rPr>
                <w:rFonts w:cs="Arial"/>
                <w:sz w:val="14"/>
                <w:szCs w:val="14"/>
                <w:lang w:val="es-ES" w:eastAsia="es-ES"/>
              </w:rPr>
              <w:t>Kgf</w:t>
            </w:r>
            <w:proofErr w:type="spellEnd"/>
            <w:r w:rsidRPr="00F5632E">
              <w:rPr>
                <w:rFonts w:cs="Arial"/>
                <w:sz w:val="14"/>
                <w:szCs w:val="14"/>
                <w:lang w:val="es-ES" w:eastAsia="es-ES"/>
              </w:rPr>
              <w:t>.</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F5632E" w:rsidRDefault="00B97561" w:rsidP="002B3FD7">
            <w:pPr>
              <w:jc w:val="center"/>
              <w:rPr>
                <w:rFonts w:cs="Arial"/>
                <w:sz w:val="14"/>
                <w:szCs w:val="14"/>
                <w:lang w:val="es-ES" w:eastAsia="es-ES"/>
              </w:rPr>
            </w:pPr>
            <w:r w:rsidRPr="00F5632E">
              <w:rPr>
                <w:rFonts w:cs="Arial"/>
                <w:sz w:val="14"/>
                <w:szCs w:val="14"/>
                <w:lang w:val="es-ES" w:eastAsia="es-ES"/>
              </w:rPr>
              <w:t>c</w:t>
            </w:r>
            <w:r w:rsidR="002E0C0D" w:rsidRPr="00F5632E">
              <w:rPr>
                <w:rFonts w:cs="Arial"/>
                <w:sz w:val="14"/>
                <w:szCs w:val="14"/>
                <w:lang w:val="es-ES" w:eastAsia="es-ES"/>
              </w:rPr>
              <w:t>m2</w:t>
            </w:r>
          </w:p>
        </w:tc>
      </w:tr>
      <w:tr w:rsidR="00AE6F67" w:rsidRPr="00F5632E"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F5632E" w:rsidRDefault="002E0C0D" w:rsidP="002B3FD7">
            <w:pPr>
              <w:jc w:val="center"/>
              <w:rPr>
                <w:rFonts w:cs="Arial"/>
                <w:sz w:val="16"/>
                <w:lang w:val="es-MX"/>
              </w:rPr>
            </w:pPr>
            <w:r w:rsidRPr="00F5632E">
              <w:rPr>
                <w:rFonts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F5632E" w:rsidRDefault="002E0C0D" w:rsidP="002B3FD7">
            <w:pPr>
              <w:jc w:val="center"/>
              <w:rPr>
                <w:rFonts w:cs="Arial"/>
                <w:sz w:val="16"/>
                <w:lang w:val="es-MX"/>
              </w:rPr>
            </w:pPr>
            <w:r w:rsidRPr="00F5632E">
              <w:rPr>
                <w:rFonts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F5632E" w:rsidRDefault="002E0C0D" w:rsidP="002B3FD7">
            <w:pPr>
              <w:jc w:val="center"/>
              <w:rPr>
                <w:rFonts w:cs="Arial"/>
                <w:sz w:val="16"/>
                <w:lang w:val="es-MX"/>
              </w:rPr>
            </w:pPr>
            <w:r w:rsidRPr="00F5632E">
              <w:rPr>
                <w:rFonts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F5632E" w:rsidRDefault="002E0C0D" w:rsidP="002B3FD7">
            <w:pPr>
              <w:jc w:val="center"/>
              <w:rPr>
                <w:rFonts w:cs="Arial"/>
                <w:sz w:val="16"/>
                <w:lang w:val="es-MX"/>
              </w:rPr>
            </w:pPr>
            <w:r w:rsidRPr="00F5632E">
              <w:rPr>
                <w:rFonts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F5632E" w:rsidRDefault="002E0C0D" w:rsidP="002B3FD7">
            <w:pPr>
              <w:jc w:val="center"/>
              <w:rPr>
                <w:rFonts w:cs="Arial"/>
                <w:sz w:val="16"/>
                <w:lang w:val="es-MX"/>
              </w:rPr>
            </w:pPr>
            <w:r w:rsidRPr="00F5632E">
              <w:rPr>
                <w:rFonts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F5632E" w:rsidRDefault="002E0C0D" w:rsidP="002B3FD7">
            <w:pPr>
              <w:jc w:val="center"/>
              <w:rPr>
                <w:rFonts w:cs="Arial"/>
                <w:sz w:val="16"/>
                <w:lang w:val="es-MX"/>
              </w:rPr>
            </w:pPr>
            <w:r w:rsidRPr="00F5632E">
              <w:rPr>
                <w:rFonts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F5632E" w:rsidRDefault="002E0C0D" w:rsidP="002B3FD7">
            <w:pPr>
              <w:jc w:val="center"/>
              <w:rPr>
                <w:rFonts w:cs="Arial"/>
                <w:sz w:val="16"/>
                <w:lang w:val="es-MX"/>
              </w:rPr>
            </w:pPr>
            <w:r w:rsidRPr="00F5632E">
              <w:rPr>
                <w:rFonts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F5632E" w:rsidRDefault="002E0C0D" w:rsidP="002B3FD7">
            <w:pPr>
              <w:jc w:val="center"/>
              <w:rPr>
                <w:rFonts w:cs="Arial"/>
                <w:sz w:val="16"/>
                <w:lang w:val="es-MX"/>
              </w:rPr>
            </w:pPr>
            <w:r w:rsidRPr="00F5632E">
              <w:rPr>
                <w:rFonts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F5632E" w:rsidRDefault="002E0C0D" w:rsidP="002B3FD7">
            <w:pPr>
              <w:jc w:val="center"/>
              <w:rPr>
                <w:rFonts w:cs="Arial"/>
                <w:sz w:val="16"/>
                <w:lang w:val="es-MX"/>
              </w:rPr>
            </w:pPr>
            <w:r w:rsidRPr="00F5632E">
              <w:rPr>
                <w:rFonts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F5632E" w:rsidRDefault="002E0C0D" w:rsidP="002B3FD7">
            <w:pPr>
              <w:jc w:val="center"/>
              <w:rPr>
                <w:rFonts w:cs="Arial"/>
                <w:sz w:val="16"/>
                <w:lang w:val="es-MX"/>
              </w:rPr>
            </w:pPr>
            <w:r w:rsidRPr="00F5632E">
              <w:rPr>
                <w:rFonts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F5632E" w:rsidRDefault="002E0C0D" w:rsidP="002B3FD7">
            <w:pPr>
              <w:jc w:val="center"/>
              <w:rPr>
                <w:rFonts w:cs="Arial"/>
                <w:sz w:val="16"/>
                <w:lang w:val="es-MX"/>
              </w:rPr>
            </w:pPr>
            <w:r w:rsidRPr="00F5632E">
              <w:rPr>
                <w:rFonts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F5632E" w:rsidRDefault="002E0C0D" w:rsidP="002B3FD7">
            <w:pPr>
              <w:jc w:val="center"/>
              <w:rPr>
                <w:rFonts w:cs="Arial"/>
                <w:sz w:val="16"/>
                <w:lang w:val="es-MX"/>
              </w:rPr>
            </w:pPr>
            <w:r w:rsidRPr="00F5632E">
              <w:rPr>
                <w:rFonts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F5632E" w:rsidRDefault="00B97561" w:rsidP="002B3FD7">
            <w:pPr>
              <w:jc w:val="center"/>
              <w:rPr>
                <w:rFonts w:cs="Arial"/>
                <w:sz w:val="16"/>
                <w:lang w:val="es-MX"/>
              </w:rPr>
            </w:pPr>
            <w:r w:rsidRPr="00F5632E">
              <w:rPr>
                <w:rFonts w:cs="Arial"/>
                <w:sz w:val="16"/>
                <w:lang w:val="es-MX"/>
              </w:rPr>
              <w:t>8.70</w:t>
            </w:r>
          </w:p>
        </w:tc>
      </w:tr>
      <w:tr w:rsidR="00AE6F67" w:rsidRPr="00F5632E"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F5632E" w:rsidRDefault="002E0C0D" w:rsidP="002B3FD7">
            <w:pPr>
              <w:jc w:val="center"/>
              <w:rPr>
                <w:rFonts w:cs="Arial"/>
                <w:sz w:val="16"/>
                <w:lang w:val="es-MX"/>
              </w:rPr>
            </w:pPr>
            <w:r w:rsidRPr="00F5632E">
              <w:rPr>
                <w:rFonts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F5632E" w:rsidRDefault="002E0C0D" w:rsidP="002B3FD7">
            <w:pPr>
              <w:jc w:val="center"/>
              <w:rPr>
                <w:rFonts w:cs="Arial"/>
                <w:sz w:val="16"/>
                <w:lang w:val="es-MX"/>
              </w:rPr>
            </w:pPr>
            <w:r w:rsidRPr="00F5632E">
              <w:rPr>
                <w:rFonts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F5632E" w:rsidRDefault="002E0C0D" w:rsidP="002B3FD7">
            <w:pPr>
              <w:jc w:val="center"/>
              <w:rPr>
                <w:rFonts w:cs="Arial"/>
                <w:sz w:val="16"/>
                <w:lang w:val="es-MX"/>
              </w:rPr>
            </w:pPr>
            <w:r w:rsidRPr="00F5632E">
              <w:rPr>
                <w:rFonts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F5632E" w:rsidRDefault="002E0C0D" w:rsidP="002B3FD7">
            <w:pPr>
              <w:jc w:val="center"/>
              <w:rPr>
                <w:rFonts w:cs="Arial"/>
                <w:sz w:val="16"/>
                <w:lang w:val="es-MX"/>
              </w:rPr>
            </w:pPr>
            <w:r w:rsidRPr="00F5632E">
              <w:rPr>
                <w:rFonts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F5632E" w:rsidRDefault="002E0C0D" w:rsidP="002B3FD7">
            <w:pPr>
              <w:jc w:val="center"/>
              <w:rPr>
                <w:rFonts w:cs="Arial"/>
                <w:sz w:val="16"/>
                <w:lang w:val="es-MX"/>
              </w:rPr>
            </w:pPr>
            <w:r w:rsidRPr="00F5632E">
              <w:rPr>
                <w:rFonts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F5632E" w:rsidRDefault="002E0C0D" w:rsidP="002B3FD7">
            <w:pPr>
              <w:jc w:val="center"/>
              <w:rPr>
                <w:rFonts w:cs="Arial"/>
                <w:sz w:val="16"/>
                <w:lang w:val="es-MX"/>
              </w:rPr>
            </w:pPr>
            <w:r w:rsidRPr="00F5632E">
              <w:rPr>
                <w:rFonts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F5632E" w:rsidRDefault="002E0C0D" w:rsidP="002B3FD7">
            <w:pPr>
              <w:jc w:val="center"/>
              <w:rPr>
                <w:rFonts w:cs="Arial"/>
                <w:sz w:val="16"/>
                <w:lang w:val="es-MX"/>
              </w:rPr>
            </w:pPr>
            <w:r w:rsidRPr="00F5632E">
              <w:rPr>
                <w:rFonts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F5632E" w:rsidRDefault="002E0C0D" w:rsidP="002B3FD7">
            <w:pPr>
              <w:jc w:val="center"/>
              <w:rPr>
                <w:rFonts w:cs="Arial"/>
                <w:sz w:val="16"/>
                <w:lang w:val="es-MX"/>
              </w:rPr>
            </w:pPr>
            <w:r w:rsidRPr="00F5632E">
              <w:rPr>
                <w:rFonts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F5632E" w:rsidRDefault="002E0C0D" w:rsidP="002B3FD7">
            <w:pPr>
              <w:jc w:val="center"/>
              <w:rPr>
                <w:rFonts w:cs="Arial"/>
                <w:sz w:val="16"/>
                <w:lang w:val="es-MX"/>
              </w:rPr>
            </w:pPr>
            <w:r w:rsidRPr="00F5632E">
              <w:rPr>
                <w:rFonts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F5632E" w:rsidRDefault="002E0C0D" w:rsidP="002B3FD7">
            <w:pPr>
              <w:jc w:val="center"/>
              <w:rPr>
                <w:rFonts w:cs="Arial"/>
                <w:sz w:val="16"/>
                <w:lang w:val="es-MX"/>
              </w:rPr>
            </w:pPr>
            <w:r w:rsidRPr="00F5632E">
              <w:rPr>
                <w:rFonts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F5632E" w:rsidRDefault="002E0C0D" w:rsidP="002B3FD7">
            <w:pPr>
              <w:jc w:val="center"/>
              <w:rPr>
                <w:rFonts w:cs="Arial"/>
                <w:sz w:val="16"/>
                <w:lang w:val="es-MX"/>
              </w:rPr>
            </w:pPr>
            <w:r w:rsidRPr="00F5632E">
              <w:rPr>
                <w:rFonts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F5632E" w:rsidRDefault="002E0C0D" w:rsidP="002B3FD7">
            <w:pPr>
              <w:jc w:val="center"/>
              <w:rPr>
                <w:rFonts w:cs="Arial"/>
                <w:sz w:val="16"/>
                <w:lang w:val="es-MX"/>
              </w:rPr>
            </w:pPr>
            <w:r w:rsidRPr="00F5632E">
              <w:rPr>
                <w:rFonts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F5632E" w:rsidRDefault="00B97561" w:rsidP="002B3FD7">
            <w:pPr>
              <w:jc w:val="center"/>
              <w:rPr>
                <w:rFonts w:cs="Arial"/>
                <w:sz w:val="16"/>
                <w:lang w:val="es-MX"/>
              </w:rPr>
            </w:pPr>
            <w:r w:rsidRPr="00F5632E">
              <w:rPr>
                <w:rFonts w:cs="Arial"/>
                <w:sz w:val="16"/>
                <w:lang w:val="es-MX"/>
              </w:rPr>
              <w:t>26.71</w:t>
            </w:r>
          </w:p>
        </w:tc>
      </w:tr>
      <w:tr w:rsidR="00AE6F67" w:rsidRPr="00F5632E"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F5632E" w:rsidRDefault="002E0C0D" w:rsidP="002B3FD7">
            <w:pPr>
              <w:jc w:val="center"/>
              <w:rPr>
                <w:rFonts w:cs="Arial"/>
                <w:sz w:val="16"/>
                <w:lang w:val="es-MX"/>
              </w:rPr>
            </w:pPr>
            <w:r w:rsidRPr="00F5632E">
              <w:rPr>
                <w:rFonts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F5632E" w:rsidRDefault="002E0C0D" w:rsidP="002B3FD7">
            <w:pPr>
              <w:jc w:val="center"/>
              <w:rPr>
                <w:rFonts w:cs="Arial"/>
                <w:sz w:val="16"/>
                <w:lang w:val="es-MX"/>
              </w:rPr>
            </w:pPr>
            <w:r w:rsidRPr="00F5632E">
              <w:rPr>
                <w:rFonts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F5632E" w:rsidRDefault="002E0C0D" w:rsidP="002B3FD7">
            <w:pPr>
              <w:jc w:val="center"/>
              <w:rPr>
                <w:rFonts w:cs="Arial"/>
                <w:sz w:val="16"/>
                <w:lang w:val="es-MX"/>
              </w:rPr>
            </w:pPr>
            <w:r w:rsidRPr="00F5632E">
              <w:rPr>
                <w:rFonts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F5632E" w:rsidRDefault="002E0C0D" w:rsidP="002B3FD7">
            <w:pPr>
              <w:jc w:val="center"/>
              <w:rPr>
                <w:rFonts w:cs="Arial"/>
                <w:sz w:val="16"/>
                <w:lang w:val="es-MX"/>
              </w:rPr>
            </w:pPr>
            <w:r w:rsidRPr="00F5632E">
              <w:rPr>
                <w:rFonts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F5632E" w:rsidRDefault="002E0C0D" w:rsidP="002B3FD7">
            <w:pPr>
              <w:jc w:val="center"/>
              <w:rPr>
                <w:rFonts w:cs="Arial"/>
                <w:sz w:val="16"/>
                <w:lang w:val="es-MX"/>
              </w:rPr>
            </w:pPr>
            <w:r w:rsidRPr="00F5632E">
              <w:rPr>
                <w:rFonts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F5632E" w:rsidRDefault="002E0C0D" w:rsidP="002B3FD7">
            <w:pPr>
              <w:jc w:val="center"/>
              <w:rPr>
                <w:rFonts w:cs="Arial"/>
                <w:sz w:val="16"/>
                <w:lang w:val="es-MX"/>
              </w:rPr>
            </w:pPr>
            <w:r w:rsidRPr="00F5632E">
              <w:rPr>
                <w:rFonts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F5632E" w:rsidRDefault="002E0C0D" w:rsidP="002B3FD7">
            <w:pPr>
              <w:jc w:val="center"/>
              <w:rPr>
                <w:rFonts w:cs="Arial"/>
                <w:sz w:val="16"/>
                <w:lang w:val="es-MX"/>
              </w:rPr>
            </w:pPr>
            <w:r w:rsidRPr="00F5632E">
              <w:rPr>
                <w:rFonts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F5632E" w:rsidRDefault="002E0C0D" w:rsidP="002B3FD7">
            <w:pPr>
              <w:jc w:val="center"/>
              <w:rPr>
                <w:rFonts w:cs="Arial"/>
                <w:sz w:val="16"/>
                <w:lang w:val="es-MX"/>
              </w:rPr>
            </w:pPr>
            <w:r w:rsidRPr="00F5632E">
              <w:rPr>
                <w:rFonts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F5632E" w:rsidRDefault="002E0C0D" w:rsidP="002B3FD7">
            <w:pPr>
              <w:jc w:val="center"/>
              <w:rPr>
                <w:rFonts w:cs="Arial"/>
                <w:sz w:val="16"/>
                <w:lang w:val="es-MX"/>
              </w:rPr>
            </w:pPr>
            <w:r w:rsidRPr="00F5632E">
              <w:rPr>
                <w:rFonts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F5632E" w:rsidRDefault="002E0C0D" w:rsidP="002B3FD7">
            <w:pPr>
              <w:jc w:val="center"/>
              <w:rPr>
                <w:rFonts w:cs="Arial"/>
                <w:sz w:val="16"/>
                <w:lang w:val="es-MX"/>
              </w:rPr>
            </w:pPr>
            <w:r w:rsidRPr="00F5632E">
              <w:rPr>
                <w:rFonts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F5632E" w:rsidRDefault="002E0C0D" w:rsidP="002B3FD7">
            <w:pPr>
              <w:jc w:val="center"/>
              <w:rPr>
                <w:rFonts w:cs="Arial"/>
                <w:sz w:val="16"/>
                <w:lang w:val="es-MX"/>
              </w:rPr>
            </w:pPr>
            <w:r w:rsidRPr="00F5632E">
              <w:rPr>
                <w:rFonts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F5632E" w:rsidRDefault="002E0C0D" w:rsidP="002B3FD7">
            <w:pPr>
              <w:jc w:val="center"/>
              <w:rPr>
                <w:rFonts w:cs="Arial"/>
                <w:sz w:val="16"/>
                <w:lang w:val="es-MX"/>
              </w:rPr>
            </w:pPr>
            <w:r w:rsidRPr="00F5632E">
              <w:rPr>
                <w:rFonts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F5632E" w:rsidRDefault="00B97561" w:rsidP="002B3FD7">
            <w:pPr>
              <w:jc w:val="center"/>
              <w:rPr>
                <w:rFonts w:cs="Arial"/>
                <w:sz w:val="16"/>
                <w:lang w:val="es-MX"/>
              </w:rPr>
            </w:pPr>
            <w:r w:rsidRPr="00F5632E">
              <w:rPr>
                <w:rFonts w:cs="Arial"/>
                <w:sz w:val="16"/>
                <w:lang w:val="es-MX"/>
              </w:rPr>
              <w:t>81.10</w:t>
            </w:r>
          </w:p>
        </w:tc>
      </w:tr>
      <w:tr w:rsidR="00AE6F67" w:rsidRPr="00F5632E"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F5632E" w:rsidRDefault="002E0C0D" w:rsidP="002B3FD7">
            <w:pPr>
              <w:jc w:val="center"/>
              <w:rPr>
                <w:rFonts w:cs="Arial"/>
                <w:sz w:val="16"/>
                <w:lang w:val="es-MX"/>
              </w:rPr>
            </w:pPr>
            <w:r w:rsidRPr="00F5632E">
              <w:rPr>
                <w:rFonts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F5632E" w:rsidRDefault="002E0C0D" w:rsidP="002B3FD7">
            <w:pPr>
              <w:jc w:val="center"/>
              <w:rPr>
                <w:rFonts w:cs="Arial"/>
                <w:sz w:val="16"/>
                <w:lang w:val="es-MX"/>
              </w:rPr>
            </w:pPr>
            <w:r w:rsidRPr="00F5632E">
              <w:rPr>
                <w:rFonts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F5632E" w:rsidRDefault="002E0C0D" w:rsidP="002B3FD7">
            <w:pPr>
              <w:jc w:val="center"/>
              <w:rPr>
                <w:rFonts w:cs="Arial"/>
                <w:sz w:val="16"/>
                <w:lang w:val="es-MX"/>
              </w:rPr>
            </w:pPr>
            <w:r w:rsidRPr="00F5632E">
              <w:rPr>
                <w:rFonts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F5632E" w:rsidRDefault="002E0C0D" w:rsidP="002B3FD7">
            <w:pPr>
              <w:jc w:val="center"/>
              <w:rPr>
                <w:rFonts w:cs="Arial"/>
                <w:sz w:val="16"/>
                <w:lang w:val="es-MX"/>
              </w:rPr>
            </w:pPr>
            <w:r w:rsidRPr="00F5632E">
              <w:rPr>
                <w:rFonts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F5632E" w:rsidRDefault="002E0C0D" w:rsidP="002B3FD7">
            <w:pPr>
              <w:jc w:val="center"/>
              <w:rPr>
                <w:rFonts w:cs="Arial"/>
                <w:sz w:val="16"/>
                <w:lang w:val="es-MX"/>
              </w:rPr>
            </w:pPr>
            <w:r w:rsidRPr="00F5632E">
              <w:rPr>
                <w:rFonts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F5632E" w:rsidRDefault="002E0C0D" w:rsidP="002B3FD7">
            <w:pPr>
              <w:jc w:val="center"/>
              <w:rPr>
                <w:rFonts w:cs="Arial"/>
                <w:sz w:val="16"/>
                <w:lang w:val="es-MX"/>
              </w:rPr>
            </w:pPr>
            <w:r w:rsidRPr="00F5632E">
              <w:rPr>
                <w:rFonts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F5632E" w:rsidRDefault="002E0C0D" w:rsidP="002B3FD7">
            <w:pPr>
              <w:jc w:val="center"/>
              <w:rPr>
                <w:rFonts w:cs="Arial"/>
                <w:sz w:val="16"/>
                <w:lang w:val="es-MX"/>
              </w:rPr>
            </w:pPr>
            <w:r w:rsidRPr="00F5632E">
              <w:rPr>
                <w:rFonts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F5632E" w:rsidRDefault="002E0C0D" w:rsidP="002B3FD7">
            <w:pPr>
              <w:jc w:val="center"/>
              <w:rPr>
                <w:rFonts w:cs="Arial"/>
                <w:sz w:val="16"/>
                <w:lang w:val="es-MX"/>
              </w:rPr>
            </w:pPr>
            <w:r w:rsidRPr="00F5632E">
              <w:rPr>
                <w:rFonts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F5632E" w:rsidRDefault="002E0C0D" w:rsidP="002B3FD7">
            <w:pPr>
              <w:jc w:val="center"/>
              <w:rPr>
                <w:rFonts w:cs="Arial"/>
                <w:sz w:val="16"/>
                <w:lang w:val="es-MX"/>
              </w:rPr>
            </w:pPr>
            <w:r w:rsidRPr="00F5632E">
              <w:rPr>
                <w:rFonts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F5632E" w:rsidRDefault="002E0C0D" w:rsidP="002B3FD7">
            <w:pPr>
              <w:jc w:val="center"/>
              <w:rPr>
                <w:rFonts w:cs="Arial"/>
                <w:sz w:val="16"/>
                <w:lang w:val="es-MX"/>
              </w:rPr>
            </w:pPr>
            <w:r w:rsidRPr="00F5632E">
              <w:rPr>
                <w:rFonts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F5632E" w:rsidRDefault="002E0C0D" w:rsidP="002B3FD7">
            <w:pPr>
              <w:jc w:val="center"/>
              <w:rPr>
                <w:rFonts w:cs="Arial"/>
                <w:sz w:val="16"/>
                <w:lang w:val="es-MX"/>
              </w:rPr>
            </w:pPr>
            <w:r w:rsidRPr="00F5632E">
              <w:rPr>
                <w:rFonts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F5632E" w:rsidRDefault="002E0C0D" w:rsidP="002B3FD7">
            <w:pPr>
              <w:jc w:val="center"/>
              <w:rPr>
                <w:rFonts w:cs="Arial"/>
                <w:sz w:val="16"/>
                <w:lang w:val="es-MX"/>
              </w:rPr>
            </w:pPr>
            <w:r w:rsidRPr="00F5632E">
              <w:rPr>
                <w:rFonts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F5632E" w:rsidRDefault="00B97561" w:rsidP="002B3FD7">
            <w:pPr>
              <w:jc w:val="center"/>
              <w:rPr>
                <w:rFonts w:cs="Arial"/>
                <w:sz w:val="16"/>
                <w:lang w:val="es-MX"/>
              </w:rPr>
            </w:pPr>
            <w:r w:rsidRPr="00F5632E">
              <w:rPr>
                <w:rFonts w:cs="Arial"/>
                <w:sz w:val="16"/>
                <w:lang w:val="es-MX"/>
              </w:rPr>
              <w:t>182.39</w:t>
            </w:r>
          </w:p>
        </w:tc>
      </w:tr>
      <w:tr w:rsidR="00AE6F67" w:rsidRPr="00F5632E"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F5632E" w:rsidRDefault="002E0C0D" w:rsidP="002B3FD7">
            <w:pPr>
              <w:jc w:val="center"/>
              <w:rPr>
                <w:rFonts w:cs="Arial"/>
                <w:sz w:val="16"/>
                <w:lang w:val="es-MX"/>
              </w:rPr>
            </w:pPr>
            <w:r w:rsidRPr="00F5632E">
              <w:rPr>
                <w:rFonts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F5632E" w:rsidRDefault="002E0C0D" w:rsidP="002B3FD7">
            <w:pPr>
              <w:jc w:val="center"/>
              <w:rPr>
                <w:rFonts w:cs="Arial"/>
                <w:sz w:val="16"/>
                <w:lang w:val="es-MX"/>
              </w:rPr>
            </w:pPr>
            <w:r w:rsidRPr="00F5632E">
              <w:rPr>
                <w:rFonts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F5632E" w:rsidRDefault="002E0C0D" w:rsidP="002B3FD7">
            <w:pPr>
              <w:jc w:val="center"/>
              <w:rPr>
                <w:rFonts w:cs="Arial"/>
                <w:sz w:val="16"/>
                <w:lang w:val="es-MX"/>
              </w:rPr>
            </w:pPr>
            <w:r w:rsidRPr="00F5632E">
              <w:rPr>
                <w:rFonts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F5632E" w:rsidRDefault="002E0C0D" w:rsidP="002B3FD7">
            <w:pPr>
              <w:jc w:val="center"/>
              <w:rPr>
                <w:rFonts w:cs="Arial"/>
                <w:sz w:val="16"/>
                <w:lang w:val="es-MX"/>
              </w:rPr>
            </w:pPr>
            <w:r w:rsidRPr="00F5632E">
              <w:rPr>
                <w:rFonts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F5632E" w:rsidRDefault="002E0C0D" w:rsidP="002B3FD7">
            <w:pPr>
              <w:jc w:val="center"/>
              <w:rPr>
                <w:rFonts w:cs="Arial"/>
                <w:sz w:val="16"/>
                <w:lang w:val="es-MX"/>
              </w:rPr>
            </w:pPr>
            <w:r w:rsidRPr="00F5632E">
              <w:rPr>
                <w:rFonts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F5632E" w:rsidRDefault="002E0C0D" w:rsidP="002B3FD7">
            <w:pPr>
              <w:jc w:val="center"/>
              <w:rPr>
                <w:rFonts w:cs="Arial"/>
                <w:sz w:val="16"/>
                <w:lang w:val="es-MX"/>
              </w:rPr>
            </w:pPr>
            <w:r w:rsidRPr="00F5632E">
              <w:rPr>
                <w:rFonts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F5632E" w:rsidRDefault="002E0C0D" w:rsidP="002B3FD7">
            <w:pPr>
              <w:jc w:val="center"/>
              <w:rPr>
                <w:rFonts w:cs="Arial"/>
                <w:sz w:val="16"/>
                <w:lang w:val="es-MX"/>
              </w:rPr>
            </w:pPr>
            <w:r w:rsidRPr="00F5632E">
              <w:rPr>
                <w:rFonts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F5632E" w:rsidRDefault="002E0C0D" w:rsidP="002B3FD7">
            <w:pPr>
              <w:jc w:val="center"/>
              <w:rPr>
                <w:rFonts w:cs="Arial"/>
                <w:sz w:val="16"/>
                <w:lang w:val="es-MX"/>
              </w:rPr>
            </w:pPr>
            <w:r w:rsidRPr="00F5632E">
              <w:rPr>
                <w:rFonts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F5632E" w:rsidRDefault="002E0C0D" w:rsidP="002B3FD7">
            <w:pPr>
              <w:jc w:val="center"/>
              <w:rPr>
                <w:rFonts w:cs="Arial"/>
                <w:sz w:val="16"/>
                <w:lang w:val="es-MX"/>
              </w:rPr>
            </w:pPr>
            <w:r w:rsidRPr="00F5632E">
              <w:rPr>
                <w:rFonts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F5632E" w:rsidRDefault="002E0C0D" w:rsidP="002B3FD7">
            <w:pPr>
              <w:jc w:val="center"/>
              <w:rPr>
                <w:rFonts w:cs="Arial"/>
                <w:sz w:val="16"/>
                <w:lang w:val="es-MX"/>
              </w:rPr>
            </w:pPr>
            <w:r w:rsidRPr="00F5632E">
              <w:rPr>
                <w:rFonts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F5632E" w:rsidRDefault="002E0C0D" w:rsidP="002B3FD7">
            <w:pPr>
              <w:jc w:val="center"/>
              <w:rPr>
                <w:rFonts w:cs="Arial"/>
                <w:sz w:val="16"/>
                <w:lang w:val="es-MX"/>
              </w:rPr>
            </w:pPr>
            <w:r w:rsidRPr="00F5632E">
              <w:rPr>
                <w:rFonts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F5632E" w:rsidRDefault="002E0C0D" w:rsidP="002B3FD7">
            <w:pPr>
              <w:jc w:val="center"/>
              <w:rPr>
                <w:rFonts w:cs="Arial"/>
                <w:sz w:val="16"/>
                <w:lang w:val="es-MX"/>
              </w:rPr>
            </w:pPr>
            <w:r w:rsidRPr="00F5632E">
              <w:rPr>
                <w:rFonts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F5632E" w:rsidRDefault="00B97561" w:rsidP="002B3FD7">
            <w:pPr>
              <w:jc w:val="center"/>
              <w:rPr>
                <w:rFonts w:cs="Arial"/>
                <w:sz w:val="16"/>
                <w:lang w:val="es-MX"/>
              </w:rPr>
            </w:pPr>
            <w:r w:rsidRPr="00F5632E">
              <w:rPr>
                <w:rFonts w:cs="Arial"/>
                <w:sz w:val="16"/>
                <w:lang w:val="es-MX"/>
              </w:rPr>
              <w:t>324.32</w:t>
            </w:r>
          </w:p>
        </w:tc>
      </w:tr>
      <w:tr w:rsidR="00AE6F67" w:rsidRPr="00F5632E"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F5632E" w:rsidRDefault="002E0C0D" w:rsidP="002B3FD7">
            <w:pPr>
              <w:jc w:val="center"/>
              <w:rPr>
                <w:rFonts w:cs="Arial"/>
                <w:sz w:val="16"/>
                <w:lang w:val="es-MX"/>
              </w:rPr>
            </w:pPr>
            <w:r w:rsidRPr="00F5632E">
              <w:rPr>
                <w:rFonts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F5632E" w:rsidRDefault="002E0C0D" w:rsidP="002B3FD7">
            <w:pPr>
              <w:jc w:val="center"/>
              <w:rPr>
                <w:rFonts w:cs="Arial"/>
                <w:sz w:val="16"/>
                <w:lang w:val="es-MX"/>
              </w:rPr>
            </w:pPr>
            <w:r w:rsidRPr="00F5632E">
              <w:rPr>
                <w:rFonts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F5632E" w:rsidRDefault="002E0C0D" w:rsidP="002B3FD7">
            <w:pPr>
              <w:jc w:val="center"/>
              <w:rPr>
                <w:rFonts w:cs="Arial"/>
                <w:sz w:val="16"/>
                <w:lang w:val="es-MX"/>
              </w:rPr>
            </w:pPr>
            <w:r w:rsidRPr="00F5632E">
              <w:rPr>
                <w:rFonts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F5632E" w:rsidRDefault="002E0C0D" w:rsidP="002B3FD7">
            <w:pPr>
              <w:jc w:val="center"/>
              <w:rPr>
                <w:rFonts w:cs="Arial"/>
                <w:sz w:val="16"/>
                <w:lang w:val="es-MX"/>
              </w:rPr>
            </w:pPr>
            <w:r w:rsidRPr="00F5632E">
              <w:rPr>
                <w:rFonts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F5632E" w:rsidRDefault="002E0C0D" w:rsidP="002B3FD7">
            <w:pPr>
              <w:jc w:val="center"/>
              <w:rPr>
                <w:rFonts w:cs="Arial"/>
                <w:sz w:val="16"/>
                <w:lang w:val="es-MX"/>
              </w:rPr>
            </w:pPr>
            <w:r w:rsidRPr="00F5632E">
              <w:rPr>
                <w:rFonts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F5632E" w:rsidRDefault="002E0C0D" w:rsidP="002B3FD7">
            <w:pPr>
              <w:jc w:val="center"/>
              <w:rPr>
                <w:rFonts w:cs="Arial"/>
                <w:sz w:val="16"/>
                <w:lang w:val="es-MX"/>
              </w:rPr>
            </w:pPr>
            <w:r w:rsidRPr="00F5632E">
              <w:rPr>
                <w:rFonts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F5632E" w:rsidRDefault="002E0C0D" w:rsidP="002B3FD7">
            <w:pPr>
              <w:jc w:val="center"/>
              <w:rPr>
                <w:rFonts w:cs="Arial"/>
                <w:sz w:val="16"/>
                <w:lang w:val="es-MX"/>
              </w:rPr>
            </w:pPr>
            <w:r w:rsidRPr="00F5632E">
              <w:rPr>
                <w:rFonts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F5632E" w:rsidRDefault="002E0C0D" w:rsidP="002B3FD7">
            <w:pPr>
              <w:jc w:val="center"/>
              <w:rPr>
                <w:rFonts w:cs="Arial"/>
                <w:sz w:val="16"/>
                <w:lang w:val="es-MX"/>
              </w:rPr>
            </w:pPr>
            <w:r w:rsidRPr="00F5632E">
              <w:rPr>
                <w:rFonts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F5632E" w:rsidRDefault="002E0C0D" w:rsidP="002B3FD7">
            <w:pPr>
              <w:jc w:val="center"/>
              <w:rPr>
                <w:rFonts w:cs="Arial"/>
                <w:sz w:val="16"/>
                <w:lang w:val="es-MX"/>
              </w:rPr>
            </w:pPr>
            <w:r w:rsidRPr="00F5632E">
              <w:rPr>
                <w:rFonts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F5632E" w:rsidRDefault="002E0C0D" w:rsidP="002B3FD7">
            <w:pPr>
              <w:jc w:val="center"/>
              <w:rPr>
                <w:rFonts w:cs="Arial"/>
                <w:sz w:val="16"/>
                <w:lang w:val="es-MX"/>
              </w:rPr>
            </w:pPr>
            <w:r w:rsidRPr="00F5632E">
              <w:rPr>
                <w:rFonts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F5632E" w:rsidRDefault="002E0C0D" w:rsidP="002B3FD7">
            <w:pPr>
              <w:jc w:val="center"/>
              <w:rPr>
                <w:rFonts w:cs="Arial"/>
                <w:sz w:val="16"/>
                <w:lang w:val="es-MX"/>
              </w:rPr>
            </w:pPr>
            <w:r w:rsidRPr="00F5632E">
              <w:rPr>
                <w:rFonts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F5632E" w:rsidRDefault="002E0C0D" w:rsidP="002B3FD7">
            <w:pPr>
              <w:jc w:val="center"/>
              <w:rPr>
                <w:rFonts w:cs="Arial"/>
                <w:sz w:val="16"/>
                <w:lang w:val="es-MX"/>
              </w:rPr>
            </w:pPr>
            <w:r w:rsidRPr="00F5632E">
              <w:rPr>
                <w:rFonts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F5632E" w:rsidRDefault="00B97561" w:rsidP="002B3FD7">
            <w:pPr>
              <w:jc w:val="center"/>
              <w:rPr>
                <w:rFonts w:cs="Arial"/>
                <w:sz w:val="16"/>
                <w:lang w:val="es-MX"/>
              </w:rPr>
            </w:pPr>
            <w:r w:rsidRPr="00F5632E">
              <w:rPr>
                <w:rFonts w:cs="Arial"/>
                <w:sz w:val="16"/>
                <w:lang w:val="es-MX"/>
              </w:rPr>
              <w:t>506.71</w:t>
            </w:r>
          </w:p>
        </w:tc>
      </w:tr>
      <w:tr w:rsidR="00AE6F67" w:rsidRPr="00F5632E"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F5632E" w:rsidRDefault="002E0C0D" w:rsidP="002B3FD7">
            <w:pPr>
              <w:jc w:val="center"/>
              <w:rPr>
                <w:rFonts w:cs="Arial"/>
                <w:sz w:val="16"/>
                <w:lang w:val="es-MX"/>
              </w:rPr>
            </w:pPr>
            <w:r w:rsidRPr="00F5632E">
              <w:rPr>
                <w:rFonts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F5632E" w:rsidRDefault="002E0C0D" w:rsidP="002B3FD7">
            <w:pPr>
              <w:jc w:val="center"/>
              <w:rPr>
                <w:rFonts w:cs="Arial"/>
                <w:sz w:val="16"/>
                <w:lang w:val="es-MX"/>
              </w:rPr>
            </w:pPr>
            <w:r w:rsidRPr="00F5632E">
              <w:rPr>
                <w:rFonts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F5632E" w:rsidRDefault="002E0C0D" w:rsidP="002B3FD7">
            <w:pPr>
              <w:jc w:val="center"/>
              <w:rPr>
                <w:rFonts w:cs="Arial"/>
                <w:sz w:val="16"/>
                <w:lang w:val="es-MX"/>
              </w:rPr>
            </w:pPr>
            <w:r w:rsidRPr="00F5632E">
              <w:rPr>
                <w:rFonts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F5632E" w:rsidRDefault="002E0C0D" w:rsidP="002B3FD7">
            <w:pPr>
              <w:jc w:val="center"/>
              <w:rPr>
                <w:rFonts w:cs="Arial"/>
                <w:sz w:val="16"/>
                <w:lang w:val="es-MX"/>
              </w:rPr>
            </w:pPr>
            <w:r w:rsidRPr="00F5632E">
              <w:rPr>
                <w:rFonts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F5632E" w:rsidRDefault="002E0C0D" w:rsidP="002B3FD7">
            <w:pPr>
              <w:jc w:val="center"/>
              <w:rPr>
                <w:rFonts w:cs="Arial"/>
                <w:sz w:val="16"/>
                <w:lang w:val="es-MX"/>
              </w:rPr>
            </w:pPr>
            <w:r w:rsidRPr="00F5632E">
              <w:rPr>
                <w:rFonts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F5632E" w:rsidRDefault="002E0C0D" w:rsidP="002B3FD7">
            <w:pPr>
              <w:jc w:val="center"/>
              <w:rPr>
                <w:rFonts w:cs="Arial"/>
                <w:sz w:val="16"/>
                <w:lang w:val="es-MX"/>
              </w:rPr>
            </w:pPr>
            <w:r w:rsidRPr="00F5632E">
              <w:rPr>
                <w:rFonts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F5632E" w:rsidRDefault="002E0C0D" w:rsidP="002B3FD7">
            <w:pPr>
              <w:jc w:val="center"/>
              <w:rPr>
                <w:rFonts w:cs="Arial"/>
                <w:sz w:val="16"/>
                <w:lang w:val="es-MX"/>
              </w:rPr>
            </w:pPr>
            <w:r w:rsidRPr="00F5632E">
              <w:rPr>
                <w:rFonts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F5632E" w:rsidRDefault="002E0C0D" w:rsidP="002B3FD7">
            <w:pPr>
              <w:jc w:val="center"/>
              <w:rPr>
                <w:rFonts w:cs="Arial"/>
                <w:sz w:val="16"/>
                <w:lang w:val="es-MX"/>
              </w:rPr>
            </w:pPr>
            <w:r w:rsidRPr="00F5632E">
              <w:rPr>
                <w:rFonts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F5632E" w:rsidRDefault="002E0C0D" w:rsidP="002B3FD7">
            <w:pPr>
              <w:jc w:val="center"/>
              <w:rPr>
                <w:rFonts w:cs="Arial"/>
                <w:sz w:val="16"/>
                <w:lang w:val="es-MX"/>
              </w:rPr>
            </w:pPr>
            <w:r w:rsidRPr="00F5632E">
              <w:rPr>
                <w:rFonts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F5632E" w:rsidRDefault="002E0C0D" w:rsidP="002B3FD7">
            <w:pPr>
              <w:jc w:val="center"/>
              <w:rPr>
                <w:rFonts w:cs="Arial"/>
                <w:sz w:val="16"/>
                <w:lang w:val="es-MX"/>
              </w:rPr>
            </w:pPr>
            <w:r w:rsidRPr="00F5632E">
              <w:rPr>
                <w:rFonts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F5632E" w:rsidRDefault="002E0C0D" w:rsidP="002B3FD7">
            <w:pPr>
              <w:jc w:val="center"/>
              <w:rPr>
                <w:rFonts w:cs="Arial"/>
                <w:sz w:val="16"/>
                <w:lang w:val="es-MX"/>
              </w:rPr>
            </w:pPr>
            <w:r w:rsidRPr="00F5632E">
              <w:rPr>
                <w:rFonts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F5632E" w:rsidRDefault="002E0C0D" w:rsidP="002B3FD7">
            <w:pPr>
              <w:jc w:val="center"/>
              <w:rPr>
                <w:rFonts w:cs="Arial"/>
                <w:sz w:val="16"/>
                <w:lang w:val="es-MX"/>
              </w:rPr>
            </w:pPr>
            <w:r w:rsidRPr="00F5632E">
              <w:rPr>
                <w:rFonts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F5632E" w:rsidRDefault="00B97561" w:rsidP="002B3FD7">
            <w:pPr>
              <w:jc w:val="center"/>
              <w:rPr>
                <w:rFonts w:cs="Arial"/>
                <w:sz w:val="16"/>
                <w:lang w:val="es-MX"/>
              </w:rPr>
            </w:pPr>
            <w:r w:rsidRPr="00F5632E">
              <w:rPr>
                <w:rFonts w:cs="Arial"/>
                <w:sz w:val="16"/>
                <w:lang w:val="es-MX"/>
              </w:rPr>
              <w:t>729.67</w:t>
            </w:r>
          </w:p>
        </w:tc>
      </w:tr>
      <w:tr w:rsidR="00AE6F67" w:rsidRPr="00F5632E"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F5632E" w:rsidRDefault="002E0C0D" w:rsidP="002B3FD7">
            <w:pPr>
              <w:jc w:val="center"/>
              <w:rPr>
                <w:rFonts w:cs="Arial"/>
                <w:sz w:val="16"/>
                <w:lang w:val="es-MX"/>
              </w:rPr>
            </w:pPr>
            <w:r w:rsidRPr="00F5632E">
              <w:rPr>
                <w:rFonts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F5632E" w:rsidRDefault="002E0C0D" w:rsidP="002B3FD7">
            <w:pPr>
              <w:jc w:val="center"/>
              <w:rPr>
                <w:rFonts w:cs="Arial"/>
                <w:sz w:val="16"/>
                <w:lang w:val="es-MX"/>
              </w:rPr>
            </w:pPr>
            <w:r w:rsidRPr="00F5632E">
              <w:rPr>
                <w:rFonts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F5632E" w:rsidRDefault="002E0C0D" w:rsidP="002B3FD7">
            <w:pPr>
              <w:jc w:val="center"/>
              <w:rPr>
                <w:rFonts w:cs="Arial"/>
                <w:sz w:val="16"/>
                <w:lang w:val="es-MX"/>
              </w:rPr>
            </w:pPr>
            <w:r w:rsidRPr="00F5632E">
              <w:rPr>
                <w:rFonts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F5632E" w:rsidRDefault="002E0C0D" w:rsidP="002B3FD7">
            <w:pPr>
              <w:jc w:val="center"/>
              <w:rPr>
                <w:rFonts w:cs="Arial"/>
                <w:sz w:val="16"/>
                <w:lang w:val="es-MX"/>
              </w:rPr>
            </w:pPr>
            <w:r w:rsidRPr="00F5632E">
              <w:rPr>
                <w:rFonts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F5632E" w:rsidRDefault="002E0C0D" w:rsidP="002B3FD7">
            <w:pPr>
              <w:jc w:val="center"/>
              <w:rPr>
                <w:rFonts w:cs="Arial"/>
                <w:sz w:val="16"/>
                <w:lang w:val="es-MX"/>
              </w:rPr>
            </w:pPr>
            <w:r w:rsidRPr="00F5632E">
              <w:rPr>
                <w:rFonts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F5632E" w:rsidRDefault="002E0C0D" w:rsidP="002B3FD7">
            <w:pPr>
              <w:jc w:val="center"/>
              <w:rPr>
                <w:rFonts w:cs="Arial"/>
                <w:sz w:val="16"/>
                <w:lang w:val="es-MX"/>
              </w:rPr>
            </w:pPr>
            <w:r w:rsidRPr="00F5632E">
              <w:rPr>
                <w:rFonts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F5632E" w:rsidRDefault="002E0C0D" w:rsidP="002B3FD7">
            <w:pPr>
              <w:jc w:val="center"/>
              <w:rPr>
                <w:rFonts w:cs="Arial"/>
                <w:sz w:val="16"/>
                <w:lang w:val="es-MX"/>
              </w:rPr>
            </w:pPr>
            <w:r w:rsidRPr="00F5632E">
              <w:rPr>
                <w:rFonts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F5632E" w:rsidRDefault="002E0C0D" w:rsidP="002B3FD7">
            <w:pPr>
              <w:jc w:val="center"/>
              <w:rPr>
                <w:rFonts w:cs="Arial"/>
                <w:sz w:val="16"/>
                <w:lang w:val="es-MX"/>
              </w:rPr>
            </w:pPr>
            <w:r w:rsidRPr="00F5632E">
              <w:rPr>
                <w:rFonts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F5632E" w:rsidRDefault="002E0C0D" w:rsidP="002B3FD7">
            <w:pPr>
              <w:jc w:val="center"/>
              <w:rPr>
                <w:rFonts w:cs="Arial"/>
                <w:sz w:val="16"/>
                <w:lang w:val="es-MX"/>
              </w:rPr>
            </w:pPr>
            <w:r w:rsidRPr="00F5632E">
              <w:rPr>
                <w:rFonts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F5632E" w:rsidRDefault="002E0C0D" w:rsidP="002B3FD7">
            <w:pPr>
              <w:jc w:val="center"/>
              <w:rPr>
                <w:rFonts w:cs="Arial"/>
                <w:sz w:val="16"/>
                <w:lang w:val="es-MX"/>
              </w:rPr>
            </w:pPr>
            <w:r w:rsidRPr="00F5632E">
              <w:rPr>
                <w:rFonts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F5632E" w:rsidRDefault="002E0C0D" w:rsidP="002B3FD7">
            <w:pPr>
              <w:jc w:val="center"/>
              <w:rPr>
                <w:rFonts w:cs="Arial"/>
                <w:sz w:val="16"/>
                <w:lang w:val="es-MX"/>
              </w:rPr>
            </w:pPr>
            <w:r w:rsidRPr="00F5632E">
              <w:rPr>
                <w:rFonts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F5632E" w:rsidRDefault="002E0C0D" w:rsidP="002B3FD7">
            <w:pPr>
              <w:jc w:val="center"/>
              <w:rPr>
                <w:rFonts w:cs="Arial"/>
                <w:sz w:val="16"/>
                <w:lang w:val="es-MX"/>
              </w:rPr>
            </w:pPr>
            <w:r w:rsidRPr="00F5632E">
              <w:rPr>
                <w:rFonts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F5632E" w:rsidRDefault="00B97561" w:rsidP="002B3FD7">
            <w:pPr>
              <w:jc w:val="center"/>
              <w:rPr>
                <w:rFonts w:cs="Arial"/>
                <w:sz w:val="16"/>
                <w:lang w:val="es-MX"/>
              </w:rPr>
            </w:pPr>
            <w:r w:rsidRPr="00F5632E">
              <w:rPr>
                <w:rFonts w:cs="Arial"/>
                <w:sz w:val="16"/>
                <w:lang w:val="es-MX"/>
              </w:rPr>
              <w:t>1140.06</w:t>
            </w:r>
          </w:p>
        </w:tc>
      </w:tr>
    </w:tbl>
    <w:p w14:paraId="4BFB9726" w14:textId="77777777" w:rsidR="003A3E60" w:rsidRPr="00F5632E" w:rsidRDefault="003A3E60" w:rsidP="00E37E1B">
      <w:pPr>
        <w:pStyle w:val="Textoindependiente"/>
        <w:rPr>
          <w:rFonts w:ascii="Arial" w:hAnsi="Arial" w:cs="Arial"/>
          <w:sz w:val="22"/>
          <w:lang w:val="es-MX"/>
        </w:rPr>
      </w:pPr>
    </w:p>
    <w:p w14:paraId="4BFB9727" w14:textId="77777777" w:rsidR="00F04DBC" w:rsidRPr="00F5632E" w:rsidRDefault="00F04DBC">
      <w:pPr>
        <w:pStyle w:val="Textoindependiente"/>
        <w:ind w:left="1701"/>
        <w:rPr>
          <w:rFonts w:ascii="Arial" w:hAnsi="Arial" w:cs="Arial"/>
          <w:sz w:val="22"/>
          <w:lang w:val="es-MX"/>
        </w:rPr>
      </w:pPr>
    </w:p>
    <w:p w14:paraId="4BFB9728" w14:textId="77777777" w:rsidR="00F04DBC" w:rsidRPr="00F5632E" w:rsidRDefault="00F04DBC" w:rsidP="0068600E">
      <w:pPr>
        <w:pStyle w:val="Textoindependiente"/>
        <w:ind w:left="2127"/>
        <w:rPr>
          <w:rFonts w:ascii="Arial" w:hAnsi="Arial" w:cs="Arial"/>
          <w:sz w:val="22"/>
          <w:lang w:val="es-MX"/>
        </w:rPr>
      </w:pPr>
      <w:r w:rsidRPr="00F5632E">
        <w:rPr>
          <w:rFonts w:ascii="Arial" w:hAnsi="Arial" w:cs="Arial"/>
          <w:sz w:val="22"/>
          <w:lang w:val="es-MX"/>
        </w:rPr>
        <w:t>Antenas de RF.</w:t>
      </w:r>
    </w:p>
    <w:p w14:paraId="4BFB9729" w14:textId="77777777" w:rsidR="000B2DF0" w:rsidRPr="00F5632E" w:rsidRDefault="00F04DBC" w:rsidP="009E6351">
      <w:pPr>
        <w:pStyle w:val="Textoindependiente"/>
        <w:ind w:left="2127"/>
        <w:rPr>
          <w:rFonts w:ascii="Arial" w:hAnsi="Arial" w:cs="Arial"/>
          <w:sz w:val="22"/>
          <w:lang w:val="es-MX"/>
        </w:rPr>
      </w:pPr>
      <w:r w:rsidRPr="00F5632E">
        <w:rPr>
          <w:rFonts w:ascii="Arial" w:hAnsi="Arial" w:cs="Arial"/>
          <w:sz w:val="22"/>
          <w:lang w:val="es-MX"/>
        </w:rPr>
        <w:t>Para las antenas de RF se empleara el modelo RFS APXV86-906516-C, las fuerzas de viento se calculara a partir de la tabla No</w:t>
      </w:r>
      <w:r w:rsidR="00150A3D" w:rsidRPr="00F5632E">
        <w:rPr>
          <w:rFonts w:ascii="Arial" w:hAnsi="Arial" w:cs="Arial"/>
          <w:sz w:val="22"/>
          <w:lang w:val="es-MX"/>
        </w:rPr>
        <w:t xml:space="preserve"> 9</w:t>
      </w:r>
      <w:r w:rsidRPr="00F5632E">
        <w:rPr>
          <w:rFonts w:ascii="Arial" w:hAnsi="Arial" w:cs="Arial"/>
          <w:sz w:val="22"/>
          <w:lang w:val="es-MX"/>
        </w:rPr>
        <w:t>, donde se incluye la información técnica correspondiente proporcionada por el fabricante.</w:t>
      </w:r>
    </w:p>
    <w:p w14:paraId="4BFB972A" w14:textId="77777777" w:rsidR="002B3FD7" w:rsidRPr="00F5632E" w:rsidRDefault="002B3FD7" w:rsidP="0028031F">
      <w:pPr>
        <w:pStyle w:val="Textoindependiente"/>
        <w:rPr>
          <w:rFonts w:ascii="Arial" w:hAnsi="Arial" w:cs="Arial"/>
          <w:sz w:val="22"/>
          <w:lang w:val="es-MX"/>
        </w:rPr>
      </w:pPr>
    </w:p>
    <w:p w14:paraId="4BFB972C" w14:textId="77777777" w:rsidR="00E37E1B" w:rsidRPr="00F5632E" w:rsidRDefault="00E37E1B" w:rsidP="0028031F">
      <w:pPr>
        <w:pStyle w:val="Textoindependiente"/>
        <w:rPr>
          <w:rFonts w:ascii="Arial" w:hAnsi="Arial" w:cs="Arial"/>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737E88" w14:paraId="4BFB972E" w14:textId="77777777" w:rsidTr="00700F9D">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F5632E" w:rsidRDefault="00F04DBC" w:rsidP="00520D70">
            <w:pPr>
              <w:jc w:val="center"/>
              <w:rPr>
                <w:rFonts w:cs="Arial"/>
                <w:bCs/>
                <w:szCs w:val="22"/>
                <w:lang w:val="es-ES" w:eastAsia="es-ES"/>
              </w:rPr>
            </w:pPr>
            <w:r w:rsidRPr="00F5632E">
              <w:rPr>
                <w:rFonts w:cs="Arial"/>
                <w:bCs/>
                <w:szCs w:val="22"/>
                <w:lang w:val="es-ES" w:eastAsia="es-ES"/>
              </w:rPr>
              <w:t xml:space="preserve">FUERZA Y </w:t>
            </w:r>
            <w:r w:rsidR="00EE46EF" w:rsidRPr="00F5632E">
              <w:rPr>
                <w:rFonts w:cs="Arial"/>
                <w:bCs/>
                <w:szCs w:val="22"/>
                <w:lang w:val="es-ES" w:eastAsia="es-ES"/>
              </w:rPr>
              <w:t>PESO PARA ANTENAS CELULARES  (</w:t>
            </w:r>
            <w:proofErr w:type="spellStart"/>
            <w:r w:rsidR="00EE46EF" w:rsidRPr="00F5632E">
              <w:rPr>
                <w:rFonts w:cs="Arial"/>
                <w:bCs/>
                <w:szCs w:val="22"/>
                <w:lang w:val="es-ES" w:eastAsia="es-ES"/>
              </w:rPr>
              <w:t>Vc</w:t>
            </w:r>
            <w:proofErr w:type="spellEnd"/>
            <w:r w:rsidRPr="00F5632E">
              <w:rPr>
                <w:rFonts w:cs="Arial"/>
                <w:bCs/>
                <w:szCs w:val="22"/>
                <w:lang w:val="es-ES" w:eastAsia="es-ES"/>
              </w:rPr>
              <w:t>=160Km/h, Velocidad de Catalogo)</w:t>
            </w:r>
          </w:p>
        </w:tc>
      </w:tr>
      <w:tr w:rsidR="004952D4" w:rsidRPr="00F5632E" w14:paraId="4BFB9735" w14:textId="77777777" w:rsidTr="00700F9D">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F5632E" w:rsidRDefault="004952D4" w:rsidP="004952D4">
            <w:pPr>
              <w:jc w:val="center"/>
              <w:rPr>
                <w:rFonts w:cs="Arial"/>
                <w:sz w:val="14"/>
                <w:szCs w:val="14"/>
                <w:lang w:val="es-ES" w:eastAsia="es-ES"/>
              </w:rPr>
            </w:pPr>
            <w:r w:rsidRPr="00F5632E">
              <w:rPr>
                <w:rFonts w:cs="Arial"/>
                <w:b/>
                <w:bCs/>
                <w:sz w:val="16"/>
                <w:lang w:val="es-ES"/>
              </w:rPr>
              <w:t>Tabla No.9</w:t>
            </w:r>
          </w:p>
        </w:tc>
      </w:tr>
      <w:tr w:rsidR="00F04DBC" w:rsidRPr="00F5632E" w14:paraId="4BFB973A" w14:textId="77777777" w:rsidTr="00700F9D">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F5632E" w:rsidRDefault="00F04DBC" w:rsidP="00520D70">
            <w:pPr>
              <w:jc w:val="center"/>
              <w:rPr>
                <w:rFonts w:cs="Arial"/>
                <w:b/>
                <w:bCs/>
                <w:i/>
                <w:sz w:val="16"/>
                <w:lang w:val="es-ES"/>
              </w:rPr>
            </w:pPr>
            <w:r w:rsidRPr="00F5632E">
              <w:rPr>
                <w:rFonts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F5632E" w:rsidRDefault="00EE46EF" w:rsidP="00520D70">
            <w:pPr>
              <w:jc w:val="center"/>
              <w:rPr>
                <w:rFonts w:cs="Arial"/>
                <w:b/>
                <w:bCs/>
                <w:i/>
                <w:sz w:val="16"/>
                <w:lang w:val="es-ES"/>
              </w:rPr>
            </w:pPr>
            <w:proofErr w:type="spellStart"/>
            <w:r w:rsidRPr="00F5632E">
              <w:rPr>
                <w:rFonts w:cs="Arial"/>
                <w:b/>
                <w:bCs/>
                <w:i/>
                <w:sz w:val="16"/>
                <w:lang w:val="es-ES"/>
              </w:rPr>
              <w:t>Fc</w:t>
            </w:r>
            <w:proofErr w:type="spellEnd"/>
            <w:r w:rsidR="00F04DBC" w:rsidRPr="00F5632E">
              <w:rPr>
                <w:rFonts w:cs="Arial"/>
                <w:b/>
                <w:bCs/>
                <w:i/>
                <w:sz w:val="16"/>
                <w:lang w:val="es-ES"/>
              </w:rPr>
              <w:t xml:space="preserve"> (0°)</w:t>
            </w:r>
          </w:p>
          <w:p w14:paraId="4BFB9738" w14:textId="77777777" w:rsidR="00F04DBC" w:rsidRPr="00F5632E" w:rsidRDefault="00F04DBC" w:rsidP="00520D70">
            <w:pPr>
              <w:jc w:val="center"/>
              <w:rPr>
                <w:rFonts w:cs="Arial"/>
                <w:b/>
                <w:bCs/>
                <w:i/>
                <w:sz w:val="16"/>
                <w:lang w:val="es-ES"/>
              </w:rPr>
            </w:pPr>
            <w:r w:rsidRPr="00F5632E">
              <w:rPr>
                <w:rFonts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F5632E" w:rsidRDefault="00F04DBC" w:rsidP="00520D70">
            <w:pPr>
              <w:jc w:val="center"/>
              <w:rPr>
                <w:rFonts w:cs="Arial"/>
                <w:b/>
                <w:bCs/>
                <w:i/>
                <w:sz w:val="16"/>
                <w:lang w:val="es-ES"/>
              </w:rPr>
            </w:pPr>
            <w:r w:rsidRPr="00F5632E">
              <w:rPr>
                <w:rFonts w:cs="Arial"/>
                <w:b/>
                <w:bCs/>
                <w:i/>
                <w:sz w:val="16"/>
                <w:lang w:val="es-ES"/>
              </w:rPr>
              <w:t>PESOS</w:t>
            </w:r>
          </w:p>
        </w:tc>
      </w:tr>
      <w:tr w:rsidR="00F04DBC" w:rsidRPr="00F5632E" w14:paraId="4BFB9740" w14:textId="77777777" w:rsidTr="00700F9D">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F5632E" w:rsidRDefault="00F04DBC" w:rsidP="00520D70">
            <w:pPr>
              <w:jc w:val="center"/>
              <w:rPr>
                <w:rFonts w:cs="Arial"/>
                <w:sz w:val="16"/>
                <w:lang w:val="es-MX"/>
              </w:rPr>
            </w:pPr>
            <w:r w:rsidRPr="00F5632E">
              <w:rPr>
                <w:rFonts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F5632E" w:rsidRDefault="00F04DBC" w:rsidP="00520D70">
            <w:pPr>
              <w:jc w:val="center"/>
              <w:rPr>
                <w:rFonts w:cs="Arial"/>
                <w:sz w:val="16"/>
                <w:lang w:val="es-MX"/>
              </w:rPr>
            </w:pPr>
            <w:r w:rsidRPr="00F5632E">
              <w:rPr>
                <w:rFonts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F5632E" w:rsidRDefault="00F04DBC" w:rsidP="00520D70">
            <w:pPr>
              <w:jc w:val="center"/>
              <w:rPr>
                <w:rFonts w:cs="Arial"/>
                <w:sz w:val="16"/>
                <w:lang w:val="es-MX"/>
              </w:rPr>
            </w:pPr>
            <w:r w:rsidRPr="00F5632E">
              <w:rPr>
                <w:rFonts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F5632E" w:rsidRDefault="00F04DBC" w:rsidP="00520D70">
            <w:pPr>
              <w:jc w:val="center"/>
              <w:rPr>
                <w:rFonts w:cs="Arial"/>
                <w:sz w:val="16"/>
                <w:lang w:val="es-MX"/>
              </w:rPr>
            </w:pPr>
            <w:r w:rsidRPr="00F5632E">
              <w:rPr>
                <w:rFonts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F5632E" w:rsidRDefault="00F04DBC" w:rsidP="00520D70">
            <w:pPr>
              <w:jc w:val="center"/>
              <w:rPr>
                <w:rFonts w:cs="Arial"/>
                <w:sz w:val="16"/>
                <w:lang w:val="es-MX"/>
              </w:rPr>
            </w:pPr>
            <w:r w:rsidRPr="00F5632E">
              <w:rPr>
                <w:rFonts w:cs="Arial"/>
                <w:sz w:val="16"/>
                <w:lang w:val="es-MX"/>
              </w:rPr>
              <w:t>Kg.</w:t>
            </w:r>
          </w:p>
        </w:tc>
      </w:tr>
      <w:tr w:rsidR="00F04DBC" w:rsidRPr="00F5632E" w14:paraId="4BFB9746" w14:textId="77777777" w:rsidTr="00700F9D">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F5632E" w:rsidRDefault="00F04DBC" w:rsidP="00520D70">
            <w:pPr>
              <w:jc w:val="center"/>
              <w:rPr>
                <w:rFonts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F5632E" w:rsidRDefault="00F04DBC" w:rsidP="00520D70">
            <w:pPr>
              <w:jc w:val="center"/>
              <w:rPr>
                <w:rFonts w:cs="Arial"/>
                <w:sz w:val="16"/>
                <w:lang w:val="es-MX"/>
              </w:rPr>
            </w:pPr>
            <w:r w:rsidRPr="00F5632E">
              <w:rPr>
                <w:rFonts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F5632E" w:rsidRDefault="00F04DBC" w:rsidP="00520D70">
            <w:pPr>
              <w:jc w:val="center"/>
              <w:rPr>
                <w:rFonts w:cs="Arial"/>
                <w:sz w:val="16"/>
                <w:lang w:val="es-MX"/>
              </w:rPr>
            </w:pPr>
            <w:r w:rsidRPr="00F5632E">
              <w:rPr>
                <w:rFonts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F5632E" w:rsidRDefault="00F04DBC" w:rsidP="00520D70">
            <w:pPr>
              <w:jc w:val="center"/>
              <w:rPr>
                <w:rFonts w:cs="Arial"/>
                <w:sz w:val="16"/>
                <w:lang w:val="es-MX"/>
              </w:rPr>
            </w:pPr>
            <w:r w:rsidRPr="00F5632E">
              <w:rPr>
                <w:rFonts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F5632E" w:rsidRDefault="00F04DBC" w:rsidP="00520D70">
            <w:pPr>
              <w:jc w:val="center"/>
              <w:rPr>
                <w:rFonts w:cs="Arial"/>
                <w:sz w:val="16"/>
                <w:lang w:val="es-MX"/>
              </w:rPr>
            </w:pPr>
            <w:r w:rsidRPr="00F5632E">
              <w:rPr>
                <w:rFonts w:cs="Arial"/>
                <w:sz w:val="16"/>
                <w:lang w:val="es-MX"/>
              </w:rPr>
              <w:t>27</w:t>
            </w:r>
          </w:p>
        </w:tc>
      </w:tr>
    </w:tbl>
    <w:p w14:paraId="4BFB9748" w14:textId="77777777" w:rsidR="00F04DBC" w:rsidRPr="00F5632E" w:rsidRDefault="0028031F" w:rsidP="0068600E">
      <w:pPr>
        <w:shd w:val="clear" w:color="auto" w:fill="FFFFFF"/>
        <w:ind w:left="2127"/>
        <w:jc w:val="both"/>
        <w:rPr>
          <w:rFonts w:cs="Arial"/>
          <w:szCs w:val="22"/>
          <w:lang w:val="es-MX"/>
        </w:rPr>
      </w:pPr>
      <w:r w:rsidRPr="00F5632E">
        <w:rPr>
          <w:rFonts w:cs="Arial"/>
          <w:szCs w:val="22"/>
          <w:lang w:val="es-MX"/>
        </w:rPr>
        <w:lastRenderedPageBreak/>
        <w:t>En caso que el modelo empleado cambie se emitirá un memorándum de notificación con el modelo a emplear y sus especificaciones</w:t>
      </w:r>
      <w:r w:rsidR="00150A3D" w:rsidRPr="00F5632E">
        <w:rPr>
          <w:rFonts w:cs="Arial"/>
          <w:szCs w:val="22"/>
          <w:lang w:val="es-MX"/>
        </w:rPr>
        <w:t xml:space="preserve"> </w:t>
      </w:r>
      <w:r w:rsidR="002F38C6" w:rsidRPr="00F5632E">
        <w:rPr>
          <w:rFonts w:cs="Arial"/>
          <w:szCs w:val="22"/>
          <w:lang w:val="es-MX"/>
        </w:rPr>
        <w:t>técnicas</w:t>
      </w:r>
      <w:r w:rsidRPr="00F5632E">
        <w:rPr>
          <w:rFonts w:cs="Arial"/>
          <w:szCs w:val="22"/>
          <w:lang w:val="es-MX"/>
        </w:rPr>
        <w:t>.</w:t>
      </w:r>
    </w:p>
    <w:p w14:paraId="4BFB9749" w14:textId="77777777" w:rsidR="0028031F" w:rsidRPr="00F5632E" w:rsidRDefault="0028031F" w:rsidP="0068600E">
      <w:pPr>
        <w:shd w:val="clear" w:color="auto" w:fill="FFFFFF"/>
        <w:ind w:left="2127"/>
        <w:jc w:val="both"/>
        <w:rPr>
          <w:rFonts w:cs="Arial"/>
          <w:szCs w:val="22"/>
          <w:lang w:val="es-MX"/>
        </w:rPr>
      </w:pPr>
    </w:p>
    <w:p w14:paraId="4BFB974A" w14:textId="77777777" w:rsidR="00F04DBC" w:rsidRPr="00F5632E" w:rsidRDefault="003A3E60" w:rsidP="0068600E">
      <w:pPr>
        <w:pStyle w:val="Textoindependiente"/>
        <w:ind w:left="2127"/>
        <w:rPr>
          <w:rFonts w:ascii="Arial" w:hAnsi="Arial" w:cs="Arial"/>
          <w:sz w:val="22"/>
          <w:lang w:val="es-MX"/>
        </w:rPr>
      </w:pPr>
      <w:r w:rsidRPr="00F5632E">
        <w:rPr>
          <w:rFonts w:ascii="Arial" w:hAnsi="Arial" w:cs="Arial"/>
          <w:sz w:val="22"/>
          <w:lang w:val="es-MX"/>
        </w:rPr>
        <w:t>Para el cálculo de la fuerza de viento con las característi</w:t>
      </w:r>
      <w:r w:rsidR="006B79BA" w:rsidRPr="00F5632E">
        <w:rPr>
          <w:rFonts w:ascii="Arial" w:hAnsi="Arial" w:cs="Arial"/>
          <w:sz w:val="22"/>
          <w:lang w:val="es-MX"/>
        </w:rPr>
        <w:t>cas de las antenas de la tabla 8 y 9</w:t>
      </w:r>
      <w:r w:rsidRPr="00F5632E">
        <w:rPr>
          <w:rFonts w:ascii="Arial" w:hAnsi="Arial" w:cs="Arial"/>
          <w:sz w:val="22"/>
          <w:lang w:val="es-MX"/>
        </w:rPr>
        <w:t xml:space="preserve"> se ocupara la siguiente expresión:</w:t>
      </w:r>
    </w:p>
    <w:p w14:paraId="4BFB974B" w14:textId="77777777" w:rsidR="000B72D2" w:rsidRPr="00F5632E" w:rsidRDefault="000B72D2" w:rsidP="0068600E">
      <w:pPr>
        <w:pStyle w:val="Textoindependiente"/>
        <w:ind w:left="2127"/>
        <w:rPr>
          <w:rFonts w:ascii="Arial" w:hAnsi="Arial" w:cs="Arial"/>
          <w:sz w:val="22"/>
          <w:lang w:val="es-MX"/>
        </w:rPr>
      </w:pPr>
    </w:p>
    <w:p w14:paraId="4BFB974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Fuerza en equipo =  (</w:t>
      </w:r>
      <w:proofErr w:type="spellStart"/>
      <w:r w:rsidRPr="00F5632E">
        <w:rPr>
          <w:rFonts w:ascii="Arial" w:hAnsi="Arial" w:cs="Arial"/>
          <w:sz w:val="22"/>
          <w:lang w:val="es-MX"/>
        </w:rPr>
        <w:t>Vdiseño</w:t>
      </w:r>
      <w:proofErr w:type="spellEnd"/>
      <w:r w:rsidRPr="00F5632E">
        <w:rPr>
          <w:rFonts w:ascii="Arial" w:hAnsi="Arial" w:cs="Arial"/>
          <w:sz w:val="22"/>
          <w:lang w:val="es-MX"/>
        </w:rPr>
        <w:t>/</w:t>
      </w:r>
      <w:proofErr w:type="spellStart"/>
      <w:r w:rsidRPr="00F5632E">
        <w:rPr>
          <w:rFonts w:ascii="Arial" w:hAnsi="Arial" w:cs="Arial"/>
          <w:sz w:val="22"/>
          <w:lang w:val="es-MX"/>
        </w:rPr>
        <w:t>Vcatálogo</w:t>
      </w:r>
      <w:proofErr w:type="spellEnd"/>
      <w:r w:rsidRPr="00F5632E">
        <w:rPr>
          <w:rFonts w:ascii="Arial" w:hAnsi="Arial" w:cs="Arial"/>
          <w:sz w:val="22"/>
          <w:lang w:val="es-MX"/>
        </w:rPr>
        <w:t>)</w:t>
      </w:r>
      <w:r w:rsidRPr="00F5632E">
        <w:rPr>
          <w:rFonts w:ascii="Arial" w:hAnsi="Arial" w:cs="Arial"/>
          <w:sz w:val="22"/>
          <w:vertAlign w:val="superscript"/>
          <w:lang w:val="es-MX"/>
        </w:rPr>
        <w:t>2</w:t>
      </w:r>
      <w:r w:rsidRPr="00F5632E">
        <w:rPr>
          <w:rFonts w:ascii="Arial" w:hAnsi="Arial" w:cs="Arial"/>
          <w:sz w:val="22"/>
          <w:lang w:val="es-MX"/>
        </w:rPr>
        <w:t xml:space="preserve">  x  Fuerza de catálogo</w:t>
      </w:r>
    </w:p>
    <w:p w14:paraId="4BFB974D" w14:textId="77777777" w:rsidR="000B72D2" w:rsidRPr="00F5632E" w:rsidRDefault="000B72D2" w:rsidP="0068600E">
      <w:pPr>
        <w:pStyle w:val="Textoindependiente"/>
        <w:ind w:left="2127"/>
        <w:rPr>
          <w:rFonts w:ascii="Arial" w:hAnsi="Arial" w:cs="Arial"/>
          <w:sz w:val="22"/>
          <w:lang w:val="es-MX"/>
        </w:rPr>
      </w:pPr>
    </w:p>
    <w:p w14:paraId="4BFB974E" w14:textId="77777777" w:rsidR="00F04DBC" w:rsidRPr="00F5632E" w:rsidRDefault="000B72D2" w:rsidP="0068600E">
      <w:pPr>
        <w:pStyle w:val="Textoindependiente"/>
        <w:ind w:left="2127"/>
        <w:rPr>
          <w:rFonts w:ascii="Arial" w:hAnsi="Arial" w:cs="Arial"/>
          <w:sz w:val="22"/>
          <w:lang w:val="es-MX"/>
        </w:rPr>
      </w:pPr>
      <w:smartTag w:uri="urn:schemas-microsoft-com:office:smarttags" w:element="PersonName">
        <w:smartTagPr>
          <w:attr w:name="ProductID" w:val="La V"/>
        </w:smartTagPr>
        <w:r w:rsidRPr="00F5632E">
          <w:rPr>
            <w:rFonts w:ascii="Arial" w:hAnsi="Arial" w:cs="Arial"/>
            <w:sz w:val="22"/>
            <w:lang w:val="es-MX"/>
          </w:rPr>
          <w:t>La V</w:t>
        </w:r>
      </w:smartTag>
      <w:r w:rsidRPr="00F5632E">
        <w:rPr>
          <w:rFonts w:ascii="Arial" w:hAnsi="Arial" w:cs="Arial"/>
          <w:sz w:val="22"/>
          <w:lang w:val="es-MX"/>
        </w:rPr>
        <w:t xml:space="preserve"> diseño a utilizar será la correspondiente a la altura </w:t>
      </w:r>
      <w:r w:rsidR="00EE4123" w:rsidRPr="00F5632E">
        <w:rPr>
          <w:rFonts w:ascii="Arial" w:hAnsi="Arial" w:cs="Arial"/>
          <w:sz w:val="22"/>
          <w:lang w:val="es-MX"/>
        </w:rPr>
        <w:t>estipulada en la sección 4.</w:t>
      </w:r>
    </w:p>
    <w:p w14:paraId="4BFB9750" w14:textId="77777777" w:rsidR="003A3E60" w:rsidRPr="00F5632E" w:rsidRDefault="003A3E60">
      <w:pPr>
        <w:pStyle w:val="Textoindependiente"/>
        <w:ind w:left="1701"/>
        <w:rPr>
          <w:rFonts w:ascii="Arial" w:hAnsi="Arial" w:cs="Arial"/>
          <w:sz w:val="22"/>
          <w:lang w:val="es-MX"/>
        </w:rPr>
      </w:pPr>
    </w:p>
    <w:p w14:paraId="4BFB9751" w14:textId="77777777" w:rsidR="003A3E60" w:rsidRPr="00F5632E" w:rsidRDefault="003A3E60">
      <w:pPr>
        <w:pStyle w:val="Textoindependiente"/>
        <w:ind w:left="1701"/>
        <w:rPr>
          <w:rFonts w:ascii="Arial" w:hAnsi="Arial" w:cs="Arial"/>
          <w:sz w:val="22"/>
          <w:lang w:val="es-MX"/>
        </w:rPr>
      </w:pPr>
    </w:p>
    <w:p w14:paraId="4BFB9752" w14:textId="1EB37A72" w:rsidR="000B72D2" w:rsidRPr="00F5632E"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lang w:val="es-MX"/>
        </w:rPr>
      </w:pPr>
      <w:r w:rsidRPr="00F5632E">
        <w:rPr>
          <w:rFonts w:ascii="Arial" w:hAnsi="Arial" w:cs="Arial"/>
          <w:i/>
          <w:iCs/>
          <w:sz w:val="22"/>
          <w:lang w:val="es-MX"/>
        </w:rPr>
        <w:t>Cálculo de fuerzas en la dirección del viento</w:t>
      </w:r>
      <w:r w:rsidRPr="00F5632E">
        <w:rPr>
          <w:rFonts w:ascii="Arial" w:hAnsi="Arial" w:cs="Arial"/>
          <w:sz w:val="22"/>
          <w:lang w:val="es-MX"/>
        </w:rPr>
        <w:t xml:space="preserve"> (Manual de Diseño por Viento </w:t>
      </w:r>
      <w:r w:rsidR="007A3118" w:rsidRPr="00F5632E">
        <w:rPr>
          <w:rFonts w:ascii="Arial" w:hAnsi="Arial" w:cs="Arial"/>
          <w:sz w:val="22"/>
          <w:lang w:val="es-MX"/>
        </w:rPr>
        <w:t xml:space="preserve">                           </w:t>
      </w:r>
      <w:r w:rsidR="00562140" w:rsidRPr="00F5632E">
        <w:rPr>
          <w:rFonts w:ascii="Arial" w:hAnsi="Arial" w:cs="Arial"/>
          <w:sz w:val="22"/>
          <w:lang w:val="es-MX"/>
        </w:rPr>
        <w:t xml:space="preserve"> </w:t>
      </w:r>
      <w:r w:rsidRPr="00F5632E">
        <w:rPr>
          <w:rFonts w:ascii="Arial" w:hAnsi="Arial" w:cs="Arial"/>
          <w:sz w:val="22"/>
          <w:lang w:val="es-MX"/>
        </w:rPr>
        <w:t>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Pr="00F5632E">
        <w:rPr>
          <w:rFonts w:ascii="Arial" w:hAnsi="Arial" w:cs="Arial"/>
          <w:sz w:val="22"/>
          <w:lang w:val="es-MX"/>
        </w:rPr>
        <w:t>, inciso 4.9.3.2)</w:t>
      </w:r>
      <w:r w:rsidR="00F5632E">
        <w:rPr>
          <w:rFonts w:ascii="Arial" w:hAnsi="Arial" w:cs="Arial"/>
          <w:sz w:val="22"/>
          <w:lang w:val="es-MX"/>
        </w:rPr>
        <w:t>.</w:t>
      </w:r>
      <w:r w:rsidR="007A3118" w:rsidRPr="00F5632E">
        <w:rPr>
          <w:rFonts w:ascii="Arial" w:hAnsi="Arial" w:cs="Arial"/>
          <w:sz w:val="22"/>
          <w:lang w:val="es-MX"/>
        </w:rPr>
        <w:t xml:space="preserve">     </w:t>
      </w:r>
    </w:p>
    <w:p w14:paraId="4BFB9753" w14:textId="77777777" w:rsidR="000B72D2" w:rsidRPr="00F5632E" w:rsidRDefault="000B72D2" w:rsidP="00A91B7C">
      <w:pPr>
        <w:pStyle w:val="Textoindependiente"/>
        <w:rPr>
          <w:rFonts w:ascii="Arial" w:hAnsi="Arial" w:cs="Arial"/>
          <w:sz w:val="22"/>
          <w:lang w:val="es-MX"/>
        </w:rPr>
      </w:pPr>
    </w:p>
    <w:p w14:paraId="4BFB9754"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F5632E" w:rsidRDefault="000B72D2" w:rsidP="00A91B7C">
      <w:pPr>
        <w:pStyle w:val="Textoindependiente"/>
        <w:ind w:left="2127"/>
        <w:rPr>
          <w:rFonts w:ascii="Arial" w:hAnsi="Arial" w:cs="Arial"/>
          <w:sz w:val="22"/>
          <w:lang w:val="es-MX"/>
        </w:rPr>
      </w:pPr>
    </w:p>
    <w:p w14:paraId="4BFB9756"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 xml:space="preserve">F = </w:t>
      </w:r>
      <w:r w:rsidRPr="00F5632E">
        <w:rPr>
          <w:rFonts w:ascii="Arial" w:hAnsi="Arial" w:cs="Arial"/>
          <w:sz w:val="22"/>
        </w:rPr>
        <w:sym w:font="Symbol" w:char="F0E5"/>
      </w:r>
      <w:r w:rsidRPr="00F5632E">
        <w:rPr>
          <w:rFonts w:ascii="Arial" w:hAnsi="Arial" w:cs="Arial"/>
          <w:sz w:val="22"/>
          <w:lang w:val="es-MX"/>
        </w:rPr>
        <w:t xml:space="preserve"> </w:t>
      </w:r>
      <w:proofErr w:type="spellStart"/>
      <w:r w:rsidRPr="00F5632E">
        <w:rPr>
          <w:rFonts w:ascii="Arial" w:hAnsi="Arial" w:cs="Arial"/>
          <w:sz w:val="22"/>
          <w:lang w:val="es-MX"/>
        </w:rPr>
        <w:t>F</w:t>
      </w:r>
      <w:r w:rsidRPr="00F5632E">
        <w:rPr>
          <w:rFonts w:ascii="Arial" w:hAnsi="Arial" w:cs="Arial"/>
          <w:sz w:val="22"/>
          <w:vertAlign w:val="subscript"/>
          <w:lang w:val="es-MX"/>
        </w:rPr>
        <w:t>z</w:t>
      </w:r>
      <w:proofErr w:type="spellEnd"/>
      <w:r w:rsidRPr="00F5632E">
        <w:rPr>
          <w:rFonts w:ascii="Arial" w:hAnsi="Arial" w:cs="Arial"/>
          <w:sz w:val="22"/>
          <w:lang w:val="es-MX"/>
        </w:rPr>
        <w:t xml:space="preserve"> = </w:t>
      </w:r>
      <w:r w:rsidRPr="00F5632E">
        <w:rPr>
          <w:rFonts w:ascii="Arial" w:hAnsi="Arial" w:cs="Arial"/>
          <w:sz w:val="22"/>
        </w:rPr>
        <w:sym w:font="Symbol" w:char="F0E5"/>
      </w:r>
      <w:r w:rsidRPr="00F5632E">
        <w:rPr>
          <w:rFonts w:ascii="Arial" w:hAnsi="Arial" w:cs="Arial"/>
          <w:sz w:val="22"/>
          <w:lang w:val="es-MX"/>
        </w:rPr>
        <w:t xml:space="preserve"> </w:t>
      </w:r>
      <w:proofErr w:type="spellStart"/>
      <w:r w:rsidRPr="00F5632E">
        <w:rPr>
          <w:rFonts w:ascii="Arial" w:hAnsi="Arial" w:cs="Arial"/>
          <w:sz w:val="22"/>
          <w:lang w:val="es-MX"/>
        </w:rPr>
        <w:t>P</w:t>
      </w:r>
      <w:r w:rsidRPr="00F5632E">
        <w:rPr>
          <w:rFonts w:ascii="Arial" w:hAnsi="Arial" w:cs="Arial"/>
          <w:sz w:val="22"/>
          <w:vertAlign w:val="subscript"/>
          <w:lang w:val="es-MX"/>
        </w:rPr>
        <w:t>z</w:t>
      </w:r>
      <w:proofErr w:type="spellEnd"/>
      <w:r w:rsidRPr="00F5632E">
        <w:rPr>
          <w:rFonts w:ascii="Arial" w:hAnsi="Arial" w:cs="Arial"/>
          <w:sz w:val="22"/>
          <w:lang w:val="es-MX"/>
        </w:rPr>
        <w:t xml:space="preserve"> </w:t>
      </w:r>
      <w:proofErr w:type="spellStart"/>
      <w:r w:rsidRPr="00F5632E">
        <w:rPr>
          <w:rFonts w:ascii="Arial" w:hAnsi="Arial" w:cs="Arial"/>
          <w:sz w:val="22"/>
          <w:lang w:val="es-MX"/>
        </w:rPr>
        <w:t>A</w:t>
      </w:r>
      <w:r w:rsidRPr="00F5632E">
        <w:rPr>
          <w:rFonts w:ascii="Arial" w:hAnsi="Arial" w:cs="Arial"/>
          <w:sz w:val="22"/>
          <w:vertAlign w:val="subscript"/>
          <w:lang w:val="es-MX"/>
        </w:rPr>
        <w:t>z</w:t>
      </w:r>
      <w:proofErr w:type="spellEnd"/>
    </w:p>
    <w:p w14:paraId="4BFB9757" w14:textId="77777777" w:rsidR="000B72D2" w:rsidRPr="00F5632E" w:rsidRDefault="000B72D2" w:rsidP="00A91B7C">
      <w:pPr>
        <w:pStyle w:val="Textoindependiente"/>
        <w:ind w:left="2127"/>
        <w:rPr>
          <w:rFonts w:ascii="Arial" w:hAnsi="Arial" w:cs="Arial"/>
          <w:i/>
          <w:sz w:val="22"/>
          <w:lang w:val="es-MX"/>
        </w:rPr>
      </w:pPr>
    </w:p>
    <w:p w14:paraId="4BFB9758" w14:textId="77777777" w:rsidR="000B72D2" w:rsidRPr="00F5632E" w:rsidRDefault="000B72D2" w:rsidP="00A91B7C">
      <w:pPr>
        <w:pStyle w:val="Textoindependiente"/>
        <w:ind w:left="2127"/>
        <w:rPr>
          <w:rFonts w:ascii="Arial" w:hAnsi="Arial" w:cs="Arial"/>
          <w:i/>
          <w:sz w:val="22"/>
          <w:lang w:val="es-MX"/>
        </w:rPr>
      </w:pPr>
      <w:r w:rsidRPr="00F5632E">
        <w:rPr>
          <w:rFonts w:ascii="Arial" w:hAnsi="Arial" w:cs="Arial"/>
          <w:i/>
          <w:sz w:val="22"/>
          <w:lang w:val="es-MX"/>
        </w:rPr>
        <w:t>Cálculo de áreas de exposición</w:t>
      </w:r>
    </w:p>
    <w:p w14:paraId="4BFB9759" w14:textId="77777777" w:rsidR="000B72D2" w:rsidRPr="00F5632E" w:rsidRDefault="000B72D2" w:rsidP="00A91B7C">
      <w:pPr>
        <w:pStyle w:val="Textoindependiente"/>
        <w:ind w:left="2127"/>
        <w:rPr>
          <w:rFonts w:ascii="Arial" w:hAnsi="Arial" w:cs="Arial"/>
          <w:sz w:val="22"/>
          <w:lang w:val="es-MX"/>
        </w:rPr>
      </w:pPr>
    </w:p>
    <w:p w14:paraId="4BFB975A"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Para el cálculo de áreas únicamente se considerará la cara frontal de la estructura donde actúa directamente el viento, es decir, la cara de barlovento (ver sección de comentarios, C. II inciso 4.8.2.11.3 Manual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3D1E11" w:rsidRPr="00F5632E">
        <w:rPr>
          <w:rFonts w:ascii="Arial" w:hAnsi="Arial" w:cs="Arial"/>
          <w:sz w:val="22"/>
          <w:lang w:val="es-MX"/>
        </w:rPr>
        <w:t>93</w:t>
      </w:r>
      <w:r w:rsidRPr="00F5632E">
        <w:rPr>
          <w:rFonts w:ascii="Arial" w:hAnsi="Arial" w:cs="Arial"/>
          <w:sz w:val="22"/>
          <w:lang w:val="es-MX"/>
        </w:rPr>
        <w:t>).</w:t>
      </w:r>
    </w:p>
    <w:p w14:paraId="4BFB975C" w14:textId="77777777" w:rsidR="0028031F"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 xml:space="preserve">El área total expuesta por tramo será la que se multiplicará por el </w:t>
      </w:r>
      <w:proofErr w:type="spellStart"/>
      <w:r w:rsidRPr="00F5632E">
        <w:rPr>
          <w:rFonts w:ascii="Arial" w:hAnsi="Arial" w:cs="Arial"/>
          <w:sz w:val="22"/>
          <w:lang w:val="es-MX"/>
        </w:rPr>
        <w:t>Ca</w:t>
      </w:r>
      <w:r w:rsidRPr="00F5632E">
        <w:rPr>
          <w:rFonts w:ascii="Arial" w:hAnsi="Arial" w:cs="Arial"/>
          <w:sz w:val="22"/>
          <w:vertAlign w:val="subscript"/>
          <w:lang w:val="es-MX"/>
        </w:rPr>
        <w:t>tramo</w:t>
      </w:r>
      <w:proofErr w:type="spellEnd"/>
      <w:r w:rsidRPr="00F5632E">
        <w:rPr>
          <w:rFonts w:ascii="Arial" w:hAnsi="Arial" w:cs="Arial"/>
          <w:sz w:val="22"/>
          <w:lang w:val="es-MX"/>
        </w:rPr>
        <w:t xml:space="preserve"> determinado en el inciso anterior de este documento.</w:t>
      </w:r>
    </w:p>
    <w:p w14:paraId="4BFB975D" w14:textId="77777777" w:rsidR="009E6351" w:rsidRPr="00F5632E" w:rsidRDefault="009E6351" w:rsidP="009E6351">
      <w:pPr>
        <w:pStyle w:val="Textoindependiente"/>
        <w:rPr>
          <w:rFonts w:ascii="Arial" w:hAnsi="Arial" w:cs="Arial"/>
          <w:sz w:val="22"/>
          <w:lang w:val="es-MX"/>
        </w:rPr>
      </w:pPr>
    </w:p>
    <w:p w14:paraId="4BFB975E" w14:textId="77777777" w:rsidR="0028031F" w:rsidRPr="00F5632E" w:rsidRDefault="0028031F">
      <w:pPr>
        <w:pStyle w:val="Textoindependiente"/>
        <w:rPr>
          <w:rFonts w:ascii="Arial" w:hAnsi="Arial" w:cs="Arial"/>
          <w:sz w:val="22"/>
          <w:lang w:val="es-MX"/>
        </w:rPr>
      </w:pPr>
    </w:p>
    <w:p w14:paraId="4BFB975F" w14:textId="77777777" w:rsidR="00B751C0" w:rsidRPr="00F5632E" w:rsidRDefault="00B751C0">
      <w:pPr>
        <w:pStyle w:val="Textoindependiente"/>
        <w:rPr>
          <w:rFonts w:ascii="Arial" w:hAnsi="Arial" w:cs="Arial"/>
          <w:sz w:val="22"/>
          <w:lang w:val="es-MX"/>
        </w:rPr>
      </w:pPr>
    </w:p>
    <w:p w14:paraId="4BFB9760" w14:textId="77777777" w:rsidR="000B72D2" w:rsidRPr="00F5632E" w:rsidRDefault="00693DBF" w:rsidP="00B751C0">
      <w:pPr>
        <w:numPr>
          <w:ilvl w:val="0"/>
          <w:numId w:val="31"/>
        </w:numPr>
        <w:tabs>
          <w:tab w:val="clear" w:pos="567"/>
          <w:tab w:val="num" w:pos="993"/>
          <w:tab w:val="left" w:pos="1276"/>
          <w:tab w:val="left" w:pos="2127"/>
        </w:tabs>
        <w:ind w:left="993" w:firstLine="0"/>
        <w:jc w:val="both"/>
        <w:outlineLvl w:val="0"/>
        <w:rPr>
          <w:rFonts w:cs="Arial"/>
          <w:b/>
          <w:sz w:val="24"/>
          <w:szCs w:val="24"/>
          <w:lang w:val="es-MX"/>
        </w:rPr>
      </w:pPr>
      <w:r w:rsidRPr="00F5632E">
        <w:rPr>
          <w:rFonts w:cs="Arial"/>
          <w:b/>
          <w:sz w:val="24"/>
          <w:szCs w:val="24"/>
          <w:lang w:val="es-MX"/>
        </w:rPr>
        <w:t xml:space="preserve">Análisis </w:t>
      </w:r>
      <w:r w:rsidR="00864681" w:rsidRPr="00F5632E">
        <w:rPr>
          <w:rFonts w:cs="Arial"/>
          <w:b/>
          <w:sz w:val="24"/>
          <w:szCs w:val="24"/>
          <w:lang w:val="es-MX"/>
        </w:rPr>
        <w:t>E</w:t>
      </w:r>
      <w:r w:rsidR="002B2D16" w:rsidRPr="00F5632E">
        <w:rPr>
          <w:rFonts w:cs="Arial"/>
          <w:b/>
          <w:sz w:val="24"/>
          <w:szCs w:val="24"/>
          <w:lang w:val="es-MX"/>
        </w:rPr>
        <w:t>structural por</w:t>
      </w:r>
      <w:r w:rsidR="00864681" w:rsidRPr="00F5632E">
        <w:rPr>
          <w:rFonts w:cs="Arial"/>
          <w:b/>
          <w:sz w:val="24"/>
          <w:szCs w:val="24"/>
          <w:lang w:val="es-MX"/>
        </w:rPr>
        <w:t xml:space="preserve"> </w:t>
      </w:r>
      <w:r w:rsidR="002944F8" w:rsidRPr="00F5632E">
        <w:rPr>
          <w:rFonts w:cs="Arial"/>
          <w:b/>
          <w:sz w:val="24"/>
          <w:szCs w:val="24"/>
          <w:lang w:val="es-MX"/>
        </w:rPr>
        <w:t>Sismo</w:t>
      </w:r>
      <w:r w:rsidRPr="00F5632E">
        <w:rPr>
          <w:rFonts w:cs="Arial"/>
          <w:b/>
          <w:sz w:val="24"/>
          <w:szCs w:val="24"/>
          <w:lang w:val="es-MX"/>
        </w:rPr>
        <w:t>.</w:t>
      </w:r>
    </w:p>
    <w:p w14:paraId="4BFB9761" w14:textId="77777777" w:rsidR="00B751C0" w:rsidRPr="00F5632E" w:rsidRDefault="00B751C0" w:rsidP="004A2ED4">
      <w:pPr>
        <w:rPr>
          <w:rFonts w:cs="Arial"/>
          <w:lang w:val="es-MX"/>
        </w:rPr>
      </w:pPr>
    </w:p>
    <w:p w14:paraId="4BFB9762" w14:textId="77777777" w:rsidR="009E6351" w:rsidRPr="00F5632E" w:rsidRDefault="00E10C25" w:rsidP="00194129">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El análisis</w:t>
      </w:r>
      <w:r w:rsidR="000B72D2" w:rsidRPr="00F5632E">
        <w:rPr>
          <w:rFonts w:ascii="Arial" w:hAnsi="Arial" w:cs="Arial"/>
          <w:sz w:val="22"/>
          <w:lang w:val="es-MX"/>
        </w:rPr>
        <w:t xml:space="preserve"> sísmico se realizará conforme a lo estipulado en el Manual de Diseño por Sismo emiti</w:t>
      </w:r>
      <w:r w:rsidR="00150A3D" w:rsidRPr="00F5632E">
        <w:rPr>
          <w:rFonts w:ascii="Arial" w:hAnsi="Arial" w:cs="Arial"/>
          <w:sz w:val="22"/>
          <w:lang w:val="es-MX"/>
        </w:rPr>
        <w:t xml:space="preserve">do por </w:t>
      </w:r>
      <w:r w:rsidR="000B72D2" w:rsidRPr="00F5632E">
        <w:rPr>
          <w:rFonts w:ascii="Arial" w:hAnsi="Arial" w:cs="Arial"/>
          <w:sz w:val="22"/>
          <w:lang w:val="es-MX"/>
        </w:rPr>
        <w:t>CFE</w:t>
      </w:r>
      <w:r w:rsidR="0028031F" w:rsidRPr="00F5632E">
        <w:rPr>
          <w:rFonts w:ascii="Arial" w:hAnsi="Arial" w:cs="Arial"/>
          <w:sz w:val="22"/>
          <w:lang w:val="es-MX"/>
        </w:rPr>
        <w:t xml:space="preserve"> edición 1993</w:t>
      </w:r>
      <w:r w:rsidR="00194129" w:rsidRPr="00F5632E">
        <w:rPr>
          <w:rFonts w:ascii="Arial" w:hAnsi="Arial" w:cs="Arial"/>
          <w:sz w:val="22"/>
          <w:lang w:val="es-MX"/>
        </w:rPr>
        <w:t>.</w:t>
      </w:r>
    </w:p>
    <w:p w14:paraId="4A0977DF" w14:textId="77777777" w:rsidR="004952D4" w:rsidRPr="00F5632E" w:rsidRDefault="004952D4" w:rsidP="00194129">
      <w:pPr>
        <w:pStyle w:val="Textoindependiente"/>
        <w:tabs>
          <w:tab w:val="left" w:pos="1276"/>
          <w:tab w:val="left" w:pos="1985"/>
        </w:tabs>
        <w:ind w:left="2127"/>
        <w:rPr>
          <w:rFonts w:ascii="Arial" w:hAnsi="Arial" w:cs="Arial"/>
          <w:sz w:val="22"/>
          <w:lang w:val="es-MX"/>
        </w:rPr>
      </w:pPr>
    </w:p>
    <w:p w14:paraId="4BFB9763" w14:textId="77777777" w:rsidR="00693DBF" w:rsidRPr="00F5632E" w:rsidRDefault="00716F41" w:rsidP="004952D4">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 xml:space="preserve">Para el </w:t>
      </w:r>
      <w:r w:rsidR="00693DBF" w:rsidRPr="00F5632E">
        <w:rPr>
          <w:rFonts w:ascii="Arial" w:hAnsi="Arial" w:cs="Arial"/>
          <w:sz w:val="22"/>
          <w:lang w:val="es-MX"/>
        </w:rPr>
        <w:t>análisis</w:t>
      </w:r>
      <w:r w:rsidRPr="00F5632E">
        <w:rPr>
          <w:rFonts w:ascii="Arial" w:hAnsi="Arial" w:cs="Arial"/>
          <w:sz w:val="22"/>
          <w:lang w:val="es-MX"/>
        </w:rPr>
        <w:t xml:space="preserve"> símico </w:t>
      </w:r>
      <w:r w:rsidR="000D1A13" w:rsidRPr="00F5632E">
        <w:rPr>
          <w:rFonts w:ascii="Arial" w:hAnsi="Arial" w:cs="Arial"/>
          <w:sz w:val="22"/>
          <w:lang w:val="es-MX"/>
        </w:rPr>
        <w:t>en</w:t>
      </w:r>
      <w:r w:rsidR="0064083C" w:rsidRPr="00F5632E">
        <w:rPr>
          <w:rFonts w:ascii="Arial" w:hAnsi="Arial" w:cs="Arial"/>
          <w:sz w:val="22"/>
          <w:lang w:val="es-MX"/>
        </w:rPr>
        <w:t xml:space="preserve"> </w:t>
      </w:r>
      <w:proofErr w:type="spellStart"/>
      <w:r w:rsidR="0064083C" w:rsidRPr="00F5632E">
        <w:rPr>
          <w:rFonts w:ascii="Arial" w:hAnsi="Arial" w:cs="Arial"/>
          <w:sz w:val="22"/>
          <w:lang w:val="es-MX"/>
        </w:rPr>
        <w:t>Monopolos</w:t>
      </w:r>
      <w:proofErr w:type="spellEnd"/>
      <w:r w:rsidR="0064083C" w:rsidRPr="00F5632E">
        <w:rPr>
          <w:rFonts w:ascii="Arial" w:hAnsi="Arial" w:cs="Arial"/>
          <w:sz w:val="22"/>
          <w:lang w:val="es-MX"/>
        </w:rPr>
        <w:t xml:space="preserve"> se llevará</w:t>
      </w:r>
      <w:r w:rsidR="00194129" w:rsidRPr="00F5632E">
        <w:rPr>
          <w:rFonts w:ascii="Arial" w:hAnsi="Arial" w:cs="Arial"/>
          <w:sz w:val="22"/>
          <w:lang w:val="es-MX"/>
        </w:rPr>
        <w:t xml:space="preserve"> a cabo</w:t>
      </w:r>
      <w:r w:rsidR="0064083C" w:rsidRPr="00F5632E">
        <w:rPr>
          <w:rFonts w:ascii="Arial" w:hAnsi="Arial" w:cs="Arial"/>
          <w:sz w:val="22"/>
          <w:lang w:val="es-MX"/>
        </w:rPr>
        <w:t xml:space="preserve"> </w:t>
      </w:r>
      <w:r w:rsidR="00693DBF" w:rsidRPr="00F5632E">
        <w:rPr>
          <w:rFonts w:ascii="Arial" w:hAnsi="Arial" w:cs="Arial"/>
          <w:sz w:val="22"/>
          <w:lang w:val="es-MX"/>
        </w:rPr>
        <w:t>empleando el siguiente diagrama de flujo:</w:t>
      </w:r>
    </w:p>
    <w:p w14:paraId="4BFB9764" w14:textId="77777777" w:rsidR="00693DBF" w:rsidRPr="00F5632E" w:rsidRDefault="000476ED" w:rsidP="00693DBF">
      <w:pPr>
        <w:pStyle w:val="Textoindependiente"/>
        <w:ind w:left="1134"/>
        <w:jc w:val="center"/>
        <w:rPr>
          <w:rFonts w:ascii="Arial" w:hAnsi="Arial" w:cs="Arial"/>
          <w:sz w:val="22"/>
          <w:lang w:val="es-MX"/>
        </w:rPr>
      </w:pPr>
      <w:r w:rsidRPr="00F5632E">
        <w:rPr>
          <w:rFonts w:ascii="Arial" w:hAnsi="Arial" w:cs="Arial"/>
        </w:rPr>
        <w:object w:dxaOrig="17970" w:dyaOrig="11880" w14:anchorId="4BFB9AF6">
          <v:shape id="_x0000_i1026" type="#_x0000_t75" style="width:407.9pt;height:603.5pt" o:ole="">
            <v:imagedata r:id="rId15" o:title="" croptop="20258f" cropbottom="11873f" cropleft="13620f" cropright="37004f"/>
          </v:shape>
          <o:OLEObject Type="Embed" ProgID="AutoCAD.Drawing.18" ShapeID="_x0000_i1026" DrawAspect="Content" ObjectID="_1668959251" r:id="rId16"/>
        </w:object>
      </w:r>
    </w:p>
    <w:p w14:paraId="4BFB9765" w14:textId="77777777" w:rsidR="00693DBF" w:rsidRPr="00F5632E" w:rsidRDefault="00693DBF" w:rsidP="00693DBF">
      <w:pPr>
        <w:pStyle w:val="Textoindependiente"/>
        <w:rPr>
          <w:rFonts w:ascii="Arial" w:hAnsi="Arial" w:cs="Arial"/>
          <w:sz w:val="22"/>
          <w:lang w:val="es-MX"/>
        </w:rPr>
      </w:pPr>
    </w:p>
    <w:p w14:paraId="4BFB9766" w14:textId="77777777" w:rsidR="00693DBF" w:rsidRPr="00F5632E" w:rsidRDefault="009209F1" w:rsidP="00693DBF">
      <w:pPr>
        <w:pStyle w:val="Textoindependiente"/>
        <w:ind w:left="1134"/>
        <w:jc w:val="center"/>
        <w:rPr>
          <w:rFonts w:ascii="Arial" w:hAnsi="Arial" w:cs="Arial"/>
        </w:rPr>
      </w:pPr>
      <w:r w:rsidRPr="00F5632E">
        <w:rPr>
          <w:rFonts w:ascii="Arial" w:hAnsi="Arial" w:cs="Arial"/>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668959252" r:id="rId18"/>
        </w:object>
      </w:r>
    </w:p>
    <w:p w14:paraId="4BFB9767" w14:textId="77777777" w:rsidR="009209F1" w:rsidRPr="00F5632E" w:rsidRDefault="009209F1" w:rsidP="00693DBF">
      <w:pPr>
        <w:pStyle w:val="Textoindependiente"/>
        <w:ind w:left="1134"/>
        <w:jc w:val="center"/>
        <w:rPr>
          <w:rFonts w:ascii="Arial" w:hAnsi="Arial" w:cs="Arial"/>
          <w:sz w:val="22"/>
          <w:lang w:val="es-MX"/>
        </w:rPr>
      </w:pPr>
    </w:p>
    <w:p w14:paraId="4BFB9768" w14:textId="77777777" w:rsidR="00693DBF" w:rsidRPr="00F5632E" w:rsidRDefault="00693DBF" w:rsidP="00716F41">
      <w:pPr>
        <w:pStyle w:val="Textoindependiente"/>
        <w:ind w:left="1134"/>
        <w:rPr>
          <w:rFonts w:ascii="Arial" w:hAnsi="Arial" w:cs="Arial"/>
          <w:sz w:val="22"/>
          <w:lang w:val="es-MX"/>
        </w:rPr>
      </w:pPr>
    </w:p>
    <w:p w14:paraId="4BFB9769" w14:textId="77777777" w:rsidR="00693DBF" w:rsidRPr="00F5632E" w:rsidRDefault="00AB37A2" w:rsidP="009E6351">
      <w:pPr>
        <w:pStyle w:val="Textoindependiente"/>
        <w:ind w:left="2127"/>
        <w:rPr>
          <w:rFonts w:ascii="Arial" w:hAnsi="Arial" w:cs="Arial"/>
          <w:sz w:val="22"/>
          <w:lang w:val="es-MX"/>
        </w:rPr>
      </w:pPr>
      <w:r w:rsidRPr="00F5632E">
        <w:rPr>
          <w:rFonts w:ascii="Arial" w:hAnsi="Arial" w:cs="Arial"/>
          <w:sz w:val="22"/>
          <w:lang w:val="es-MX"/>
        </w:rPr>
        <w:t>Para el análisis sísmico en torr</w:t>
      </w:r>
      <w:r w:rsidR="00080AEC" w:rsidRPr="00F5632E">
        <w:rPr>
          <w:rFonts w:ascii="Arial" w:hAnsi="Arial" w:cs="Arial"/>
          <w:sz w:val="22"/>
          <w:lang w:val="es-MX"/>
        </w:rPr>
        <w:t xml:space="preserve">es </w:t>
      </w:r>
      <w:proofErr w:type="spellStart"/>
      <w:r w:rsidR="00080AEC" w:rsidRPr="00F5632E">
        <w:rPr>
          <w:rFonts w:ascii="Arial" w:hAnsi="Arial" w:cs="Arial"/>
          <w:sz w:val="22"/>
          <w:lang w:val="es-MX"/>
        </w:rPr>
        <w:t>a</w:t>
      </w:r>
      <w:r w:rsidR="000D1A13" w:rsidRPr="00F5632E">
        <w:rPr>
          <w:rFonts w:ascii="Arial" w:hAnsi="Arial" w:cs="Arial"/>
          <w:sz w:val="22"/>
          <w:lang w:val="es-MX"/>
        </w:rPr>
        <w:t>utosoportadas</w:t>
      </w:r>
      <w:proofErr w:type="spellEnd"/>
      <w:r w:rsidRPr="00F5632E">
        <w:rPr>
          <w:rFonts w:ascii="Arial" w:hAnsi="Arial" w:cs="Arial"/>
          <w:sz w:val="22"/>
          <w:lang w:val="es-MX"/>
        </w:rPr>
        <w:t xml:space="preserve"> se realizara un </w:t>
      </w:r>
      <w:r w:rsidR="001C4843" w:rsidRPr="00F5632E">
        <w:rPr>
          <w:rFonts w:ascii="Arial" w:hAnsi="Arial" w:cs="Arial"/>
          <w:sz w:val="22"/>
          <w:lang w:val="es-MX"/>
        </w:rPr>
        <w:t xml:space="preserve">análisis dinámico en el programa </w:t>
      </w:r>
      <w:proofErr w:type="spellStart"/>
      <w:r w:rsidR="00150A3D" w:rsidRPr="00F5632E">
        <w:rPr>
          <w:rFonts w:ascii="Arial" w:hAnsi="Arial" w:cs="Arial"/>
          <w:sz w:val="22"/>
          <w:lang w:val="es-MX"/>
        </w:rPr>
        <w:t>Staad</w:t>
      </w:r>
      <w:proofErr w:type="spellEnd"/>
      <w:r w:rsidR="00150A3D" w:rsidRPr="00F5632E">
        <w:rPr>
          <w:rFonts w:ascii="Arial" w:hAnsi="Arial" w:cs="Arial"/>
          <w:sz w:val="22"/>
          <w:lang w:val="es-MX"/>
        </w:rPr>
        <w:t xml:space="preserve">. Pro V8iSS5  </w:t>
      </w:r>
      <w:r w:rsidR="001C4843" w:rsidRPr="00F5632E">
        <w:rPr>
          <w:rFonts w:ascii="Arial" w:hAnsi="Arial" w:cs="Arial"/>
          <w:sz w:val="22"/>
          <w:lang w:val="es-MX"/>
        </w:rPr>
        <w:t>con el método CQC declarando las ordénales espectrales, y las masas de todos los accesorios que intervengan en su estudio.</w:t>
      </w:r>
    </w:p>
    <w:p w14:paraId="4BFB976A" w14:textId="77777777" w:rsidR="005D135A" w:rsidRPr="00F5632E" w:rsidRDefault="005D135A" w:rsidP="00716F41">
      <w:pPr>
        <w:pStyle w:val="Textoindependiente"/>
        <w:ind w:left="1134"/>
        <w:rPr>
          <w:rFonts w:ascii="Arial" w:hAnsi="Arial" w:cs="Arial"/>
          <w:sz w:val="22"/>
          <w:lang w:val="es-MX"/>
        </w:rPr>
      </w:pPr>
    </w:p>
    <w:p w14:paraId="4BFB976B" w14:textId="77777777" w:rsidR="005D135A" w:rsidRPr="00F5632E" w:rsidRDefault="005D135A" w:rsidP="009E6351">
      <w:pPr>
        <w:pStyle w:val="Textoindependiente"/>
        <w:ind w:left="2127"/>
        <w:rPr>
          <w:rFonts w:ascii="Arial" w:hAnsi="Arial" w:cs="Arial"/>
          <w:sz w:val="22"/>
          <w:lang w:val="es-MX"/>
        </w:rPr>
      </w:pPr>
      <w:r w:rsidRPr="00F5632E">
        <w:rPr>
          <w:rFonts w:ascii="Arial" w:hAnsi="Arial" w:cs="Arial"/>
          <w:sz w:val="22"/>
          <w:lang w:val="es-MX"/>
        </w:rPr>
        <w:t>El cortante estático basal (V</w:t>
      </w:r>
      <w:r w:rsidRPr="00F5632E">
        <w:rPr>
          <w:rFonts w:ascii="Arial" w:hAnsi="Arial" w:cs="Arial"/>
          <w:sz w:val="22"/>
          <w:vertAlign w:val="subscript"/>
          <w:lang w:val="es-MX"/>
        </w:rPr>
        <w:t>e</w:t>
      </w:r>
      <w:r w:rsidRPr="00F5632E">
        <w:rPr>
          <w:rFonts w:ascii="Arial" w:hAnsi="Arial" w:cs="Arial"/>
          <w:sz w:val="22"/>
          <w:lang w:val="es-MX"/>
        </w:rPr>
        <w:t>) se deberá estimar con la siguiente ecuación:</w:t>
      </w:r>
    </w:p>
    <w:p w14:paraId="4BFB976C" w14:textId="77777777" w:rsidR="001C4843" w:rsidRPr="00F5632E" w:rsidRDefault="001C4843" w:rsidP="009E6351">
      <w:pPr>
        <w:pStyle w:val="Textoindependiente"/>
        <w:ind w:left="2127"/>
        <w:rPr>
          <w:rFonts w:ascii="Arial" w:hAnsi="Arial" w:cs="Arial"/>
          <w:sz w:val="22"/>
          <w:lang w:val="es-MX"/>
        </w:rPr>
      </w:pPr>
    </w:p>
    <w:p w14:paraId="4BFB976D" w14:textId="77777777" w:rsidR="001C4843" w:rsidRPr="00F5632E" w:rsidRDefault="009B2AAE" w:rsidP="009E6351">
      <w:pPr>
        <w:pStyle w:val="Textoindependiente"/>
        <w:ind w:left="2127"/>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737604" w:rsidRPr="00976E92" w:rsidRDefault="00737E88"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" filled="f" stroked="f">
                <v:path arrowok="t"/>
                <v:textbox>
                  <w:txbxContent>
                    <w:p w14:paraId="4BFB9B32" w14:textId="77777777" w:rsidR="00737604" w:rsidRPr="00976E92" w:rsidRDefault="00737604"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F5632E" w:rsidRDefault="001C4843" w:rsidP="00716F41">
      <w:pPr>
        <w:pStyle w:val="Textoindependiente"/>
        <w:ind w:left="1134"/>
        <w:rPr>
          <w:rFonts w:ascii="Arial" w:hAnsi="Arial" w:cs="Arial"/>
          <w:sz w:val="22"/>
          <w:lang w:val="es-MX"/>
        </w:rPr>
      </w:pPr>
    </w:p>
    <w:p w14:paraId="4BFB976F" w14:textId="77777777" w:rsidR="00693DBF" w:rsidRPr="00F5632E" w:rsidRDefault="00693DBF" w:rsidP="00716F41">
      <w:pPr>
        <w:pStyle w:val="Textoindependiente"/>
        <w:ind w:left="1134"/>
        <w:rPr>
          <w:rFonts w:ascii="Arial" w:hAnsi="Arial" w:cs="Arial"/>
          <w:sz w:val="22"/>
          <w:lang w:val="es-MX"/>
        </w:rPr>
      </w:pPr>
    </w:p>
    <w:p w14:paraId="4BFB9770" w14:textId="77777777" w:rsidR="00693DBF" w:rsidRPr="00F5632E" w:rsidRDefault="00693DBF" w:rsidP="00716F41">
      <w:pPr>
        <w:pStyle w:val="Textoindependiente"/>
        <w:ind w:left="1134"/>
        <w:rPr>
          <w:rFonts w:ascii="Arial" w:hAnsi="Arial" w:cs="Arial"/>
          <w:sz w:val="22"/>
          <w:lang w:val="es-MX"/>
        </w:rPr>
      </w:pPr>
    </w:p>
    <w:p w14:paraId="4BFB9771" w14:textId="77777777" w:rsidR="00693DBF" w:rsidRPr="00F5632E" w:rsidRDefault="00693DBF" w:rsidP="00716F41">
      <w:pPr>
        <w:pStyle w:val="Textoindependiente"/>
        <w:ind w:left="1134"/>
        <w:rPr>
          <w:rFonts w:ascii="Arial" w:hAnsi="Arial" w:cs="Arial"/>
          <w:sz w:val="22"/>
          <w:lang w:val="es-MX"/>
        </w:rPr>
      </w:pPr>
    </w:p>
    <w:p w14:paraId="4BFB9772" w14:textId="77777777" w:rsidR="00693DBF" w:rsidRPr="00F5632E" w:rsidRDefault="001C4843" w:rsidP="009E6351">
      <w:pPr>
        <w:pStyle w:val="Textoindependiente"/>
        <w:ind w:left="2127"/>
        <w:rPr>
          <w:rFonts w:ascii="Arial" w:hAnsi="Arial" w:cs="Arial"/>
          <w:sz w:val="22"/>
          <w:lang w:val="es-MX"/>
        </w:rPr>
      </w:pPr>
      <w:r w:rsidRPr="00F5632E">
        <w:rPr>
          <w:rFonts w:ascii="Arial" w:hAnsi="Arial" w:cs="Arial"/>
          <w:sz w:val="22"/>
          <w:lang w:val="es-MX"/>
        </w:rPr>
        <w:t xml:space="preserve">En ninguna situación se permitirá que la fuerza cortante basal </w:t>
      </w:r>
      <w:r w:rsidR="006C22E9" w:rsidRPr="00F5632E">
        <w:rPr>
          <w:rFonts w:ascii="Arial" w:hAnsi="Arial" w:cs="Arial"/>
          <w:sz w:val="22"/>
          <w:lang w:val="es-MX"/>
        </w:rPr>
        <w:t>calculada dinámicamente (</w:t>
      </w:r>
      <w:proofErr w:type="spellStart"/>
      <w:r w:rsidR="006C22E9" w:rsidRPr="00F5632E">
        <w:rPr>
          <w:rFonts w:ascii="Arial" w:hAnsi="Arial" w:cs="Arial"/>
          <w:sz w:val="22"/>
          <w:lang w:val="es-MX"/>
        </w:rPr>
        <w:t>V</w:t>
      </w:r>
      <w:r w:rsidR="006C22E9" w:rsidRPr="00F5632E">
        <w:rPr>
          <w:rFonts w:ascii="Arial" w:hAnsi="Arial" w:cs="Arial"/>
          <w:sz w:val="22"/>
          <w:vertAlign w:val="subscript"/>
          <w:lang w:val="es-MX"/>
        </w:rPr>
        <w:t>d</w:t>
      </w:r>
      <w:proofErr w:type="spellEnd"/>
      <w:r w:rsidR="00150A3D" w:rsidRPr="00F5632E">
        <w:rPr>
          <w:rFonts w:ascii="Arial" w:hAnsi="Arial" w:cs="Arial"/>
          <w:sz w:val="22"/>
          <w:lang w:val="es-MX"/>
        </w:rPr>
        <w:t>) sea menor que el 75 por ciento</w:t>
      </w:r>
      <w:r w:rsidR="006C22E9" w:rsidRPr="00F5632E">
        <w:rPr>
          <w:rFonts w:ascii="Arial" w:hAnsi="Arial" w:cs="Arial"/>
          <w:sz w:val="22"/>
          <w:lang w:val="es-MX"/>
        </w:rPr>
        <w:t xml:space="preserve"> de la calculada estáticamente (V</w:t>
      </w:r>
      <w:r w:rsidR="006C22E9" w:rsidRPr="00F5632E">
        <w:rPr>
          <w:rFonts w:ascii="Arial" w:hAnsi="Arial" w:cs="Arial"/>
          <w:sz w:val="22"/>
          <w:vertAlign w:val="subscript"/>
          <w:lang w:val="es-MX"/>
        </w:rPr>
        <w:t>e</w:t>
      </w:r>
      <w:r w:rsidR="006C22E9" w:rsidRPr="00F5632E">
        <w:rPr>
          <w:rFonts w:ascii="Arial" w:hAnsi="Arial" w:cs="Arial"/>
          <w:sz w:val="22"/>
          <w:lang w:val="es-MX"/>
        </w:rPr>
        <w:t xml:space="preserve">). Cuando  </w:t>
      </w:r>
      <w:proofErr w:type="spellStart"/>
      <w:r w:rsidR="006C22E9" w:rsidRPr="00F5632E">
        <w:rPr>
          <w:rFonts w:ascii="Arial" w:hAnsi="Arial" w:cs="Arial"/>
          <w:sz w:val="22"/>
          <w:lang w:val="es-MX"/>
        </w:rPr>
        <w:t>V</w:t>
      </w:r>
      <w:r w:rsidR="006C22E9" w:rsidRPr="00F5632E">
        <w:rPr>
          <w:rFonts w:ascii="Arial" w:hAnsi="Arial" w:cs="Arial"/>
          <w:sz w:val="22"/>
          <w:vertAlign w:val="subscript"/>
          <w:lang w:val="es-MX"/>
        </w:rPr>
        <w:t>d</w:t>
      </w:r>
      <w:proofErr w:type="spellEnd"/>
      <w:r w:rsidR="006C22E9" w:rsidRPr="00F5632E">
        <w:rPr>
          <w:rFonts w:ascii="Arial" w:hAnsi="Arial" w:cs="Arial"/>
          <w:sz w:val="22"/>
          <w:lang w:val="es-MX"/>
        </w:rPr>
        <w:t>/ V</w:t>
      </w:r>
      <w:r w:rsidR="006C22E9" w:rsidRPr="00F5632E">
        <w:rPr>
          <w:rFonts w:ascii="Arial" w:hAnsi="Arial" w:cs="Arial"/>
          <w:sz w:val="22"/>
          <w:vertAlign w:val="subscript"/>
          <w:lang w:val="es-MX"/>
        </w:rPr>
        <w:t>e</w:t>
      </w:r>
      <w:r w:rsidR="006C22E9" w:rsidRPr="00F5632E">
        <w:rPr>
          <w:rFonts w:ascii="Arial" w:hAnsi="Arial" w:cs="Arial"/>
          <w:sz w:val="22"/>
          <w:lang w:val="es-MX"/>
        </w:rPr>
        <w:t>&lt;0.75, las respuestas de diseño se incrementaran en 0.75 V</w:t>
      </w:r>
      <w:r w:rsidR="006C22E9" w:rsidRPr="00F5632E">
        <w:rPr>
          <w:rFonts w:ascii="Arial" w:hAnsi="Arial" w:cs="Arial"/>
          <w:sz w:val="22"/>
          <w:vertAlign w:val="subscript"/>
          <w:lang w:val="es-MX"/>
        </w:rPr>
        <w:t>e</w:t>
      </w:r>
      <w:r w:rsidR="006C22E9" w:rsidRPr="00F5632E">
        <w:rPr>
          <w:rFonts w:ascii="Arial" w:hAnsi="Arial" w:cs="Arial"/>
          <w:sz w:val="22"/>
          <w:lang w:val="es-MX"/>
        </w:rPr>
        <w:t>/V</w:t>
      </w:r>
      <w:r w:rsidR="006C22E9" w:rsidRPr="00F5632E">
        <w:rPr>
          <w:rFonts w:ascii="Arial" w:hAnsi="Arial" w:cs="Arial"/>
          <w:sz w:val="22"/>
          <w:vertAlign w:val="subscript"/>
          <w:lang w:val="es-MX"/>
        </w:rPr>
        <w:t>d.</w:t>
      </w:r>
    </w:p>
    <w:p w14:paraId="4BFB9773" w14:textId="77777777" w:rsidR="00693DBF" w:rsidRPr="00F5632E" w:rsidRDefault="00693DBF" w:rsidP="009E6351">
      <w:pPr>
        <w:pStyle w:val="Textoindependiente"/>
        <w:ind w:left="2127"/>
        <w:rPr>
          <w:rFonts w:ascii="Arial" w:hAnsi="Arial" w:cs="Arial"/>
          <w:sz w:val="22"/>
          <w:lang w:val="es-MX"/>
        </w:rPr>
      </w:pPr>
    </w:p>
    <w:p w14:paraId="4BFB9774" w14:textId="77777777" w:rsidR="00693DBF" w:rsidRPr="00F5632E" w:rsidRDefault="000D1A13" w:rsidP="009E6351">
      <w:pPr>
        <w:pStyle w:val="Textoindependiente"/>
        <w:ind w:left="2127"/>
        <w:rPr>
          <w:rFonts w:ascii="Arial" w:hAnsi="Arial" w:cs="Arial"/>
          <w:sz w:val="22"/>
          <w:lang w:val="es-MX"/>
        </w:rPr>
      </w:pPr>
      <w:r w:rsidRPr="00F5632E">
        <w:rPr>
          <w:rFonts w:ascii="Arial" w:hAnsi="Arial" w:cs="Arial"/>
          <w:sz w:val="22"/>
          <w:lang w:val="es-MX"/>
        </w:rPr>
        <w:t>Para</w:t>
      </w:r>
      <w:r w:rsidR="006D40F3" w:rsidRPr="00F5632E">
        <w:rPr>
          <w:rFonts w:ascii="Arial" w:hAnsi="Arial" w:cs="Arial"/>
          <w:sz w:val="22"/>
          <w:lang w:val="es-MX"/>
        </w:rPr>
        <w:t xml:space="preserve"> el análisis sísmico en torres a</w:t>
      </w:r>
      <w:r w:rsidRPr="00F5632E">
        <w:rPr>
          <w:rFonts w:ascii="Arial" w:hAnsi="Arial" w:cs="Arial"/>
          <w:sz w:val="22"/>
          <w:lang w:val="es-MX"/>
        </w:rPr>
        <w:t>rriostradas se podrá ocupar la ecuación anteriormente citada (V</w:t>
      </w:r>
      <w:r w:rsidRPr="00F5632E">
        <w:rPr>
          <w:rFonts w:ascii="Arial" w:hAnsi="Arial" w:cs="Arial"/>
          <w:sz w:val="22"/>
          <w:vertAlign w:val="subscript"/>
          <w:lang w:val="es-MX"/>
        </w:rPr>
        <w:t>e</w:t>
      </w:r>
      <w:r w:rsidRPr="00F5632E">
        <w:rPr>
          <w:rFonts w:ascii="Arial" w:hAnsi="Arial" w:cs="Arial"/>
          <w:sz w:val="22"/>
          <w:lang w:val="es-MX"/>
        </w:rPr>
        <w:t>) repartiendo las fuerzas en</w:t>
      </w:r>
      <w:r w:rsidR="005D135A" w:rsidRPr="00F5632E">
        <w:rPr>
          <w:rFonts w:ascii="Arial" w:hAnsi="Arial" w:cs="Arial"/>
          <w:sz w:val="22"/>
          <w:lang w:val="es-MX"/>
        </w:rPr>
        <w:t xml:space="preserve"> el modelo de </w:t>
      </w:r>
      <w:proofErr w:type="spellStart"/>
      <w:r w:rsidR="005D135A" w:rsidRPr="00F5632E">
        <w:rPr>
          <w:rFonts w:ascii="Arial" w:hAnsi="Arial" w:cs="Arial"/>
          <w:sz w:val="22"/>
          <w:lang w:val="es-MX"/>
        </w:rPr>
        <w:t>Staad</w:t>
      </w:r>
      <w:proofErr w:type="spellEnd"/>
      <w:r w:rsidR="005D135A" w:rsidRPr="00F5632E">
        <w:rPr>
          <w:rFonts w:ascii="Arial" w:hAnsi="Arial" w:cs="Arial"/>
          <w:sz w:val="22"/>
          <w:lang w:val="es-MX"/>
        </w:rPr>
        <w:t xml:space="preserve"> en el</w:t>
      </w:r>
      <w:r w:rsidRPr="00F5632E">
        <w:rPr>
          <w:rFonts w:ascii="Arial" w:hAnsi="Arial" w:cs="Arial"/>
          <w:sz w:val="22"/>
          <w:lang w:val="es-MX"/>
        </w:rPr>
        <w:t xml:space="preserve"> número</w:t>
      </w:r>
      <w:r w:rsidR="005D135A" w:rsidRPr="00F5632E">
        <w:rPr>
          <w:rFonts w:ascii="Arial" w:hAnsi="Arial" w:cs="Arial"/>
          <w:sz w:val="22"/>
          <w:lang w:val="es-MX"/>
        </w:rPr>
        <w:t xml:space="preserve"> total de nodos de la torre;</w:t>
      </w:r>
      <w:r w:rsidRPr="00F5632E">
        <w:rPr>
          <w:rFonts w:ascii="Arial" w:hAnsi="Arial" w:cs="Arial"/>
          <w:sz w:val="22"/>
          <w:lang w:val="es-MX"/>
        </w:rPr>
        <w:t xml:space="preserve"> la magnitud de su fuerza deberá ser proporcional a la masa concentrada en cada nivel de la torre.</w:t>
      </w:r>
    </w:p>
    <w:p w14:paraId="4BFB9777" w14:textId="49C2CFBD" w:rsidR="00693DBF" w:rsidRDefault="00693DBF" w:rsidP="00693DBF">
      <w:pPr>
        <w:pStyle w:val="Textoindependiente"/>
        <w:rPr>
          <w:rFonts w:ascii="Arial" w:hAnsi="Arial" w:cs="Arial"/>
          <w:sz w:val="22"/>
          <w:lang w:val="es-MX"/>
        </w:rPr>
      </w:pPr>
    </w:p>
    <w:p w14:paraId="51A86365" w14:textId="4F1D9168" w:rsidR="00737604" w:rsidRDefault="00737604" w:rsidP="00693DBF">
      <w:pPr>
        <w:pStyle w:val="Textoindependiente"/>
        <w:rPr>
          <w:rFonts w:ascii="Arial" w:hAnsi="Arial" w:cs="Arial"/>
          <w:sz w:val="22"/>
          <w:lang w:val="es-MX"/>
        </w:rPr>
      </w:pPr>
    </w:p>
    <w:p w14:paraId="3C603473" w14:textId="77777777" w:rsidR="00737604" w:rsidRPr="00F5632E" w:rsidRDefault="00737604" w:rsidP="00693DBF">
      <w:pPr>
        <w:pStyle w:val="Textoindependiente"/>
        <w:rPr>
          <w:rFonts w:ascii="Arial" w:hAnsi="Arial" w:cs="Arial"/>
          <w:sz w:val="22"/>
          <w:lang w:val="es-MX"/>
        </w:rPr>
      </w:pPr>
    </w:p>
    <w:p w14:paraId="4BFB9778" w14:textId="77777777" w:rsidR="000B72D2" w:rsidRPr="00F5632E" w:rsidRDefault="000B72D2">
      <w:pPr>
        <w:pStyle w:val="Textoindependiente"/>
        <w:rPr>
          <w:rFonts w:ascii="Arial" w:hAnsi="Arial" w:cs="Arial"/>
          <w:sz w:val="22"/>
          <w:lang w:val="es-MX"/>
        </w:rPr>
      </w:pPr>
    </w:p>
    <w:p w14:paraId="4BFB9779" w14:textId="0487E402" w:rsidR="000B72D2" w:rsidRPr="00F5632E" w:rsidRDefault="00864681" w:rsidP="009E6351">
      <w:pPr>
        <w:numPr>
          <w:ilvl w:val="0"/>
          <w:numId w:val="31"/>
        </w:numPr>
        <w:tabs>
          <w:tab w:val="left" w:pos="540"/>
        </w:tabs>
        <w:jc w:val="both"/>
        <w:rPr>
          <w:rFonts w:cs="Arial"/>
          <w:b/>
          <w:sz w:val="24"/>
          <w:lang w:val="es-MX"/>
        </w:rPr>
      </w:pPr>
      <w:r w:rsidRPr="00F5632E">
        <w:rPr>
          <w:rFonts w:cs="Arial"/>
          <w:b/>
          <w:sz w:val="24"/>
          <w:lang w:val="es-MX"/>
        </w:rPr>
        <w:lastRenderedPageBreak/>
        <w:t>Consideraciones de Diseño para el M</w:t>
      </w:r>
      <w:r w:rsidR="00EB73D5" w:rsidRPr="00F5632E">
        <w:rPr>
          <w:rFonts w:cs="Arial"/>
          <w:b/>
          <w:sz w:val="24"/>
          <w:lang w:val="es-MX"/>
        </w:rPr>
        <w:t xml:space="preserve">odelo en </w:t>
      </w:r>
      <w:proofErr w:type="spellStart"/>
      <w:r w:rsidR="00EB73D5" w:rsidRPr="00F5632E">
        <w:rPr>
          <w:rFonts w:cs="Arial"/>
          <w:b/>
          <w:sz w:val="24"/>
          <w:lang w:val="es-MX"/>
        </w:rPr>
        <w:t>Staad</w:t>
      </w:r>
      <w:proofErr w:type="spellEnd"/>
      <w:r w:rsidR="00EB73D5" w:rsidRPr="00F5632E">
        <w:rPr>
          <w:rFonts w:cs="Arial"/>
          <w:b/>
          <w:sz w:val="24"/>
          <w:lang w:val="es-MX"/>
        </w:rPr>
        <w:t>. Pro V8ISS5</w:t>
      </w:r>
      <w:r w:rsidR="00F5632E">
        <w:rPr>
          <w:rFonts w:cs="Arial"/>
          <w:b/>
          <w:sz w:val="24"/>
          <w:lang w:val="es-MX"/>
        </w:rPr>
        <w:t>.</w:t>
      </w:r>
    </w:p>
    <w:p w14:paraId="4BFB977A" w14:textId="77777777" w:rsidR="00EB73D5" w:rsidRPr="00F5632E" w:rsidRDefault="00EB73D5">
      <w:pPr>
        <w:pStyle w:val="Textoindependiente"/>
        <w:rPr>
          <w:rFonts w:ascii="Arial" w:hAnsi="Arial" w:cs="Arial"/>
          <w:sz w:val="22"/>
          <w:lang w:val="es-MX"/>
        </w:rPr>
      </w:pPr>
    </w:p>
    <w:p w14:paraId="4BFB977B" w14:textId="77777777" w:rsidR="000B72D2" w:rsidRPr="00F5632E" w:rsidRDefault="000B72D2">
      <w:pPr>
        <w:ind w:left="567"/>
        <w:jc w:val="both"/>
        <w:rPr>
          <w:rFonts w:cs="Arial"/>
          <w:lang w:val="es-MX"/>
        </w:rPr>
      </w:pPr>
      <w:r w:rsidRPr="00F5632E">
        <w:rPr>
          <w:rFonts w:cs="Arial"/>
          <w:lang w:val="es-MX"/>
        </w:rPr>
        <w:t xml:space="preserve">Deberá realizarse con el software </w:t>
      </w:r>
      <w:r w:rsidRPr="00F5632E">
        <w:rPr>
          <w:rFonts w:cs="Arial"/>
          <w:b/>
          <w:bCs/>
          <w:sz w:val="20"/>
          <w:lang w:val="es-MX"/>
        </w:rPr>
        <w:t>STAAD</w:t>
      </w:r>
      <w:r w:rsidR="00150A3D" w:rsidRPr="00F5632E">
        <w:rPr>
          <w:rFonts w:cs="Arial"/>
          <w:b/>
          <w:bCs/>
          <w:sz w:val="20"/>
          <w:lang w:val="es-MX"/>
        </w:rPr>
        <w:t>. P</w:t>
      </w:r>
      <w:r w:rsidRPr="00F5632E">
        <w:rPr>
          <w:rFonts w:cs="Arial"/>
          <w:b/>
          <w:bCs/>
          <w:sz w:val="20"/>
          <w:lang w:val="es-MX"/>
        </w:rPr>
        <w:t>ro</w:t>
      </w:r>
      <w:r w:rsidR="00150A3D" w:rsidRPr="00F5632E">
        <w:rPr>
          <w:rFonts w:cs="Arial"/>
          <w:b/>
          <w:bCs/>
          <w:sz w:val="20"/>
          <w:lang w:val="es-MX"/>
        </w:rPr>
        <w:t xml:space="preserve"> V8iSS5</w:t>
      </w:r>
      <w:r w:rsidRPr="00F5632E">
        <w:rPr>
          <w:rFonts w:cs="Arial"/>
          <w:lang w:val="es-MX"/>
        </w:rPr>
        <w:t>. Para la realización del análisis se deberán incluir las siguientes consideraciones:</w:t>
      </w:r>
    </w:p>
    <w:p w14:paraId="4BFB977C" w14:textId="77777777" w:rsidR="000B72D2" w:rsidRPr="00F5632E" w:rsidRDefault="000B72D2">
      <w:pPr>
        <w:jc w:val="both"/>
        <w:rPr>
          <w:rFonts w:cs="Arial"/>
          <w:lang w:val="es-MX"/>
        </w:rPr>
      </w:pPr>
    </w:p>
    <w:p w14:paraId="4BFB977D" w14:textId="77777777" w:rsidR="000B72D2" w:rsidRPr="00F5632E" w:rsidRDefault="000B72D2" w:rsidP="00B751C0">
      <w:pPr>
        <w:numPr>
          <w:ilvl w:val="1"/>
          <w:numId w:val="31"/>
        </w:numPr>
        <w:tabs>
          <w:tab w:val="left" w:pos="540"/>
        </w:tabs>
        <w:jc w:val="both"/>
        <w:outlineLvl w:val="0"/>
        <w:rPr>
          <w:rFonts w:cs="Arial"/>
          <w:lang w:val="es-MX"/>
        </w:rPr>
      </w:pPr>
      <w:r w:rsidRPr="00F5632E">
        <w:rPr>
          <w:rFonts w:cs="Arial"/>
          <w:lang w:val="es-MX"/>
        </w:rPr>
        <w:t>Condiciones de Apoyo.</w:t>
      </w:r>
    </w:p>
    <w:p w14:paraId="4BFB977E" w14:textId="77777777" w:rsidR="000B72D2" w:rsidRPr="00F5632E" w:rsidRDefault="000B72D2">
      <w:pPr>
        <w:jc w:val="both"/>
        <w:rPr>
          <w:rFonts w:cs="Arial"/>
          <w:lang w:val="es-MX"/>
        </w:rPr>
      </w:pPr>
    </w:p>
    <w:p w14:paraId="4BFB977F" w14:textId="77777777" w:rsidR="000B72D2" w:rsidRPr="00F5632E" w:rsidRDefault="000B72D2">
      <w:pPr>
        <w:ind w:left="1134"/>
        <w:jc w:val="both"/>
        <w:rPr>
          <w:rFonts w:cs="Arial"/>
          <w:lang w:val="es-MX"/>
        </w:rPr>
      </w:pPr>
      <w:proofErr w:type="spellStart"/>
      <w:r w:rsidRPr="00F5632E">
        <w:rPr>
          <w:rFonts w:cs="Arial"/>
          <w:lang w:val="es-MX"/>
        </w:rPr>
        <w:t>Autosoportadas</w:t>
      </w:r>
      <w:proofErr w:type="spellEnd"/>
      <w:r w:rsidRPr="00F5632E">
        <w:rPr>
          <w:rFonts w:cs="Arial"/>
          <w:lang w:val="es-MX"/>
        </w:rPr>
        <w:t xml:space="preserve"> </w:t>
      </w:r>
      <w:r w:rsidRPr="00F5632E">
        <w:rPr>
          <w:rFonts w:cs="Arial"/>
          <w:lang w:val="es-MX"/>
        </w:rPr>
        <w:tab/>
      </w:r>
      <w:r w:rsidRPr="00F5632E">
        <w:rPr>
          <w:rFonts w:cs="Arial"/>
          <w:lang w:val="es-MX"/>
        </w:rPr>
        <w:tab/>
        <w:t>Articuladas en sus tres apoyos.</w:t>
      </w:r>
    </w:p>
    <w:p w14:paraId="4BFB9780" w14:textId="77777777" w:rsidR="000B72D2" w:rsidRPr="00F5632E" w:rsidRDefault="000B72D2">
      <w:pPr>
        <w:ind w:left="3594" w:hanging="2460"/>
        <w:jc w:val="both"/>
        <w:rPr>
          <w:rFonts w:cs="Arial"/>
          <w:lang w:val="es-MX"/>
        </w:rPr>
      </w:pPr>
      <w:r w:rsidRPr="00F5632E">
        <w:rPr>
          <w:rFonts w:cs="Arial"/>
          <w:lang w:val="es-MX"/>
        </w:rPr>
        <w:t>Arriostradas</w:t>
      </w:r>
      <w:r w:rsidRPr="00F5632E">
        <w:rPr>
          <w:rFonts w:cs="Arial"/>
          <w:lang w:val="es-MX"/>
        </w:rPr>
        <w:tab/>
      </w:r>
      <w:r w:rsidRPr="00F5632E">
        <w:rPr>
          <w:rFonts w:cs="Arial"/>
          <w:lang w:val="es-MX"/>
        </w:rPr>
        <w:tab/>
        <w:t>Articul</w:t>
      </w:r>
      <w:r w:rsidR="00D71984" w:rsidRPr="00F5632E">
        <w:rPr>
          <w:rFonts w:cs="Arial"/>
          <w:lang w:val="es-MX"/>
        </w:rPr>
        <w:t>adas en apoyo central y empotrado en sus retenidas</w:t>
      </w:r>
      <w:r w:rsidRPr="00F5632E">
        <w:rPr>
          <w:rFonts w:cs="Arial"/>
          <w:lang w:val="es-MX"/>
        </w:rPr>
        <w:t>.</w:t>
      </w:r>
    </w:p>
    <w:p w14:paraId="4BFB9781" w14:textId="77777777" w:rsidR="000B72D2" w:rsidRPr="00F5632E" w:rsidRDefault="000B72D2">
      <w:pPr>
        <w:ind w:left="1134"/>
        <w:jc w:val="both"/>
        <w:rPr>
          <w:rFonts w:cs="Arial"/>
          <w:lang w:val="es-MX"/>
        </w:rPr>
      </w:pPr>
      <w:r w:rsidRPr="00F5632E">
        <w:rPr>
          <w:rFonts w:cs="Arial"/>
          <w:lang w:val="es-MX"/>
        </w:rPr>
        <w:t>Herrajes especiales</w:t>
      </w:r>
      <w:r w:rsidRPr="00F5632E">
        <w:rPr>
          <w:rFonts w:cs="Arial"/>
          <w:lang w:val="es-MX"/>
        </w:rPr>
        <w:tab/>
        <w:t>Empotrado.</w:t>
      </w:r>
    </w:p>
    <w:p w14:paraId="4BFB9782" w14:textId="77777777" w:rsidR="000B72D2" w:rsidRPr="00F5632E" w:rsidRDefault="000B72D2">
      <w:pPr>
        <w:ind w:left="1134"/>
        <w:jc w:val="both"/>
        <w:rPr>
          <w:rFonts w:cs="Arial"/>
          <w:lang w:val="es-MX"/>
        </w:rPr>
      </w:pPr>
      <w:proofErr w:type="spellStart"/>
      <w:r w:rsidRPr="00F5632E">
        <w:rPr>
          <w:rFonts w:cs="Arial"/>
          <w:lang w:val="es-MX"/>
        </w:rPr>
        <w:t>Monopolos</w:t>
      </w:r>
      <w:proofErr w:type="spellEnd"/>
      <w:r w:rsidRPr="00F5632E">
        <w:rPr>
          <w:rFonts w:cs="Arial"/>
          <w:lang w:val="es-MX"/>
        </w:rPr>
        <w:tab/>
      </w:r>
      <w:r w:rsidRPr="00F5632E">
        <w:rPr>
          <w:rFonts w:cs="Arial"/>
          <w:lang w:val="es-MX"/>
        </w:rPr>
        <w:tab/>
        <w:t>Empotrado.</w:t>
      </w:r>
    </w:p>
    <w:p w14:paraId="4BFB9783" w14:textId="77777777" w:rsidR="000B72D2" w:rsidRPr="00F5632E" w:rsidRDefault="000B72D2">
      <w:pPr>
        <w:jc w:val="both"/>
        <w:rPr>
          <w:rFonts w:cs="Arial"/>
          <w:lang w:val="es-MX"/>
        </w:rPr>
      </w:pPr>
    </w:p>
    <w:p w14:paraId="4BFB9784" w14:textId="77777777" w:rsidR="000B72D2" w:rsidRPr="00F5632E" w:rsidRDefault="000B72D2" w:rsidP="00B751C0">
      <w:pPr>
        <w:numPr>
          <w:ilvl w:val="1"/>
          <w:numId w:val="32"/>
        </w:numPr>
        <w:tabs>
          <w:tab w:val="left" w:pos="540"/>
        </w:tabs>
        <w:jc w:val="both"/>
        <w:outlineLvl w:val="0"/>
        <w:rPr>
          <w:rFonts w:cs="Arial"/>
          <w:lang w:val="es-MX"/>
        </w:rPr>
      </w:pPr>
      <w:r w:rsidRPr="00F5632E">
        <w:rPr>
          <w:rFonts w:cs="Arial"/>
          <w:lang w:val="es-MX"/>
        </w:rPr>
        <w:t>Modelación, Análisis y Diseño de la Estructura</w:t>
      </w:r>
      <w:r w:rsidR="00D71984" w:rsidRPr="00F5632E">
        <w:rPr>
          <w:rFonts w:cs="Arial"/>
          <w:lang w:val="es-MX"/>
        </w:rPr>
        <w:t>.</w:t>
      </w:r>
    </w:p>
    <w:p w14:paraId="4BFB9785" w14:textId="77777777" w:rsidR="008121E7" w:rsidRPr="00F5632E" w:rsidRDefault="008121E7" w:rsidP="004A2ED4">
      <w:pPr>
        <w:rPr>
          <w:rFonts w:cs="Arial"/>
          <w:lang w:val="es-MX"/>
        </w:rPr>
      </w:pPr>
    </w:p>
    <w:p w14:paraId="4BFB9786" w14:textId="77777777" w:rsidR="000B72D2" w:rsidRPr="00F5632E" w:rsidRDefault="000B72D2">
      <w:pPr>
        <w:jc w:val="both"/>
        <w:rPr>
          <w:rFonts w:cs="Arial"/>
          <w:lang w:val="es-MX"/>
        </w:rPr>
      </w:pPr>
    </w:p>
    <w:p w14:paraId="4BFB9787" w14:textId="77777777" w:rsidR="000B72D2" w:rsidRPr="00F5632E" w:rsidRDefault="00874BBC" w:rsidP="002944F8">
      <w:pPr>
        <w:pStyle w:val="Textoindependiente"/>
        <w:ind w:left="1134"/>
        <w:rPr>
          <w:rFonts w:ascii="Arial" w:hAnsi="Arial" w:cs="Arial"/>
          <w:sz w:val="22"/>
          <w:lang w:val="es-MX"/>
        </w:rPr>
      </w:pPr>
      <w:r w:rsidRPr="00F5632E">
        <w:rPr>
          <w:rFonts w:ascii="Arial" w:hAnsi="Arial" w:cs="Arial"/>
          <w:sz w:val="22"/>
          <w:lang w:val="es-MX"/>
        </w:rPr>
        <w:t xml:space="preserve">La estructura se deberá </w:t>
      </w:r>
      <w:r w:rsidR="00761C93" w:rsidRPr="00F5632E">
        <w:rPr>
          <w:rFonts w:ascii="Arial" w:hAnsi="Arial" w:cs="Arial"/>
          <w:sz w:val="22"/>
          <w:lang w:val="es-MX"/>
        </w:rPr>
        <w:t>analizar</w:t>
      </w:r>
      <w:r w:rsidR="000B72D2" w:rsidRPr="00F5632E">
        <w:rPr>
          <w:rFonts w:ascii="Arial" w:hAnsi="Arial" w:cs="Arial"/>
          <w:sz w:val="22"/>
          <w:lang w:val="es-MX"/>
        </w:rPr>
        <w:t xml:space="preserve"> como “estructura en el espacio”. En caso de torres </w:t>
      </w:r>
      <w:proofErr w:type="spellStart"/>
      <w:r w:rsidRPr="00F5632E">
        <w:rPr>
          <w:rFonts w:ascii="Arial" w:hAnsi="Arial" w:cs="Arial"/>
          <w:sz w:val="22"/>
          <w:lang w:val="es-MX"/>
        </w:rPr>
        <w:t>a</w:t>
      </w:r>
      <w:r w:rsidR="00001AFA" w:rsidRPr="00F5632E">
        <w:rPr>
          <w:rFonts w:ascii="Arial" w:hAnsi="Arial" w:cs="Arial"/>
          <w:sz w:val="22"/>
          <w:lang w:val="es-MX"/>
        </w:rPr>
        <w:t>utosoportadas</w:t>
      </w:r>
      <w:proofErr w:type="spellEnd"/>
      <w:r w:rsidRPr="00F5632E">
        <w:rPr>
          <w:rFonts w:ascii="Arial" w:hAnsi="Arial" w:cs="Arial"/>
          <w:sz w:val="22"/>
          <w:lang w:val="es-MX"/>
        </w:rPr>
        <w:t xml:space="preserve"> y a</w:t>
      </w:r>
      <w:r w:rsidR="000B72D2" w:rsidRPr="00F5632E">
        <w:rPr>
          <w:rFonts w:ascii="Arial" w:hAnsi="Arial" w:cs="Arial"/>
          <w:sz w:val="22"/>
          <w:lang w:val="es-MX"/>
        </w:rPr>
        <w:t>rriostradas podrán liberarse los miembros de la celosía para que trabajen como armaduras.</w:t>
      </w:r>
    </w:p>
    <w:p w14:paraId="4BFB9788" w14:textId="77777777" w:rsidR="000B72D2" w:rsidRPr="00F5632E" w:rsidRDefault="000B72D2" w:rsidP="00F11770">
      <w:pPr>
        <w:pStyle w:val="Textoindependiente"/>
        <w:ind w:left="1134"/>
        <w:rPr>
          <w:rFonts w:ascii="Arial" w:hAnsi="Arial" w:cs="Arial"/>
          <w:sz w:val="22"/>
          <w:lang w:val="es-MX"/>
        </w:rPr>
      </w:pPr>
    </w:p>
    <w:p w14:paraId="4BFB9789" w14:textId="77777777" w:rsidR="000B72D2" w:rsidRPr="00F5632E" w:rsidRDefault="00874BBC" w:rsidP="00F11770">
      <w:pPr>
        <w:pStyle w:val="Textoindependiente"/>
        <w:ind w:left="1134"/>
        <w:rPr>
          <w:rFonts w:ascii="Arial" w:hAnsi="Arial" w:cs="Arial"/>
          <w:sz w:val="22"/>
          <w:lang w:val="es-MX"/>
        </w:rPr>
      </w:pPr>
      <w:r w:rsidRPr="00F5632E">
        <w:rPr>
          <w:rFonts w:ascii="Arial" w:hAnsi="Arial" w:cs="Arial"/>
          <w:sz w:val="22"/>
          <w:lang w:val="es-MX"/>
        </w:rPr>
        <w:t xml:space="preserve">Para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xml:space="preserve">, arriostradas y </w:t>
      </w:r>
      <w:proofErr w:type="spellStart"/>
      <w:r w:rsidRPr="00F5632E">
        <w:rPr>
          <w:rFonts w:ascii="Arial" w:hAnsi="Arial" w:cs="Arial"/>
          <w:sz w:val="22"/>
          <w:lang w:val="es-MX"/>
        </w:rPr>
        <w:t>monopolos</w:t>
      </w:r>
      <w:proofErr w:type="spellEnd"/>
      <w:r w:rsidRPr="00F5632E">
        <w:rPr>
          <w:rFonts w:ascii="Arial" w:hAnsi="Arial" w:cs="Arial"/>
          <w:sz w:val="22"/>
          <w:lang w:val="es-MX"/>
        </w:rPr>
        <w:t>, l</w:t>
      </w:r>
      <w:r w:rsidR="000B72D2" w:rsidRPr="00F5632E">
        <w:rPr>
          <w:rFonts w:ascii="Arial" w:hAnsi="Arial" w:cs="Arial"/>
          <w:sz w:val="22"/>
          <w:lang w:val="es-MX"/>
        </w:rPr>
        <w:t>as fuerzas d</w:t>
      </w:r>
      <w:r w:rsidR="00F11770" w:rsidRPr="00F5632E">
        <w:rPr>
          <w:rFonts w:ascii="Arial" w:hAnsi="Arial" w:cs="Arial"/>
          <w:sz w:val="22"/>
          <w:lang w:val="es-MX"/>
        </w:rPr>
        <w:t xml:space="preserve">e viento se aplicarán puntual y </w:t>
      </w:r>
      <w:r w:rsidR="000B72D2" w:rsidRPr="00F5632E">
        <w:rPr>
          <w:rFonts w:ascii="Arial" w:hAnsi="Arial" w:cs="Arial"/>
          <w:sz w:val="22"/>
          <w:lang w:val="es-MX"/>
        </w:rPr>
        <w:t>perp</w:t>
      </w:r>
      <w:r w:rsidR="00F11770" w:rsidRPr="00F5632E">
        <w:rPr>
          <w:rFonts w:ascii="Arial" w:hAnsi="Arial" w:cs="Arial"/>
          <w:sz w:val="22"/>
          <w:lang w:val="es-MX"/>
        </w:rPr>
        <w:t xml:space="preserve">endicularmente sobre los nodos  </w:t>
      </w:r>
      <w:r w:rsidR="000B72D2" w:rsidRPr="00F5632E">
        <w:rPr>
          <w:rFonts w:ascii="Arial" w:hAnsi="Arial" w:cs="Arial"/>
          <w:sz w:val="22"/>
          <w:lang w:val="es-MX"/>
        </w:rPr>
        <w:t>de las piernas y/o montantes de la estructura correspondientes a la cara frontal, en cada nivel considerado.</w:t>
      </w:r>
      <w:r w:rsidRPr="00F5632E">
        <w:rPr>
          <w:rFonts w:ascii="Arial" w:hAnsi="Arial" w:cs="Arial"/>
          <w:sz w:val="22"/>
          <w:lang w:val="es-MX"/>
        </w:rPr>
        <w:t xml:space="preserve"> Se permite en caso de </w:t>
      </w:r>
      <w:proofErr w:type="spellStart"/>
      <w:r w:rsidRPr="00F5632E">
        <w:rPr>
          <w:rFonts w:ascii="Arial" w:hAnsi="Arial" w:cs="Arial"/>
          <w:sz w:val="22"/>
          <w:lang w:val="es-MX"/>
        </w:rPr>
        <w:t>monopolos</w:t>
      </w:r>
      <w:proofErr w:type="spellEnd"/>
      <w:r w:rsidRPr="00F5632E">
        <w:rPr>
          <w:rFonts w:ascii="Arial" w:hAnsi="Arial" w:cs="Arial"/>
          <w:sz w:val="22"/>
          <w:lang w:val="es-MX"/>
        </w:rPr>
        <w:t xml:space="preserve"> </w:t>
      </w:r>
      <w:r w:rsidR="00C655FA" w:rsidRPr="00F5632E">
        <w:rPr>
          <w:rFonts w:ascii="Arial" w:hAnsi="Arial" w:cs="Arial"/>
          <w:sz w:val="22"/>
          <w:lang w:val="es-MX"/>
        </w:rPr>
        <w:t xml:space="preserve">que </w:t>
      </w:r>
      <w:r w:rsidRPr="00F5632E">
        <w:rPr>
          <w:rFonts w:ascii="Arial" w:hAnsi="Arial" w:cs="Arial"/>
          <w:sz w:val="22"/>
          <w:lang w:val="es-MX"/>
        </w:rPr>
        <w:t>la fuerza de viento</w:t>
      </w:r>
      <w:r w:rsidR="00C655FA" w:rsidRPr="00F5632E">
        <w:rPr>
          <w:rFonts w:ascii="Arial" w:hAnsi="Arial" w:cs="Arial"/>
          <w:sz w:val="22"/>
          <w:lang w:val="es-MX"/>
        </w:rPr>
        <w:t xml:space="preserve"> estimada para el</w:t>
      </w:r>
      <w:r w:rsidRPr="00F5632E">
        <w:rPr>
          <w:rFonts w:ascii="Arial" w:hAnsi="Arial" w:cs="Arial"/>
          <w:sz w:val="22"/>
          <w:lang w:val="es-MX"/>
        </w:rPr>
        <w:t xml:space="preserve"> fuste se distribuya por unidad de longitud </w:t>
      </w:r>
      <w:r w:rsidR="001938F4" w:rsidRPr="00F5632E">
        <w:rPr>
          <w:rFonts w:ascii="Arial" w:hAnsi="Arial" w:cs="Arial"/>
          <w:sz w:val="22"/>
          <w:lang w:val="es-MX"/>
        </w:rPr>
        <w:t xml:space="preserve">en </w:t>
      </w:r>
      <w:r w:rsidRPr="00F5632E">
        <w:rPr>
          <w:rFonts w:ascii="Arial" w:hAnsi="Arial" w:cs="Arial"/>
          <w:sz w:val="22"/>
          <w:lang w:val="es-MX"/>
        </w:rPr>
        <w:t>cada tramo.</w:t>
      </w:r>
      <w:r w:rsidR="000B72D2" w:rsidRPr="00F5632E">
        <w:rPr>
          <w:rFonts w:ascii="Arial" w:hAnsi="Arial" w:cs="Arial"/>
          <w:sz w:val="22"/>
          <w:lang w:val="es-MX"/>
        </w:rPr>
        <w:t xml:space="preserve"> </w:t>
      </w:r>
    </w:p>
    <w:p w14:paraId="4BFB978A" w14:textId="77777777" w:rsidR="000B72D2" w:rsidRPr="00F5632E" w:rsidRDefault="000B72D2" w:rsidP="00F11770">
      <w:pPr>
        <w:pStyle w:val="Textoindependiente"/>
        <w:ind w:left="1134"/>
        <w:rPr>
          <w:rFonts w:ascii="Arial" w:hAnsi="Arial" w:cs="Arial"/>
          <w:sz w:val="22"/>
          <w:lang w:val="es-MX"/>
        </w:rPr>
      </w:pPr>
    </w:p>
    <w:p w14:paraId="4BFB978B" w14:textId="77777777" w:rsidR="000B72D2" w:rsidRPr="00F5632E" w:rsidRDefault="000B72D2" w:rsidP="002944F8">
      <w:pPr>
        <w:pStyle w:val="Textoindependiente"/>
        <w:ind w:left="1134"/>
        <w:rPr>
          <w:rFonts w:ascii="Arial" w:hAnsi="Arial" w:cs="Arial"/>
          <w:sz w:val="22"/>
          <w:lang w:val="es-MX"/>
        </w:rPr>
      </w:pPr>
      <w:r w:rsidRPr="00F5632E">
        <w:rPr>
          <w:rFonts w:ascii="Arial" w:hAnsi="Arial" w:cs="Arial"/>
          <w:sz w:val="22"/>
          <w:lang w:val="es-MX"/>
        </w:rPr>
        <w:t>Los miembros de la estructura se diseñar</w:t>
      </w:r>
      <w:r w:rsidR="0040479D" w:rsidRPr="00F5632E">
        <w:rPr>
          <w:rFonts w:ascii="Arial" w:hAnsi="Arial" w:cs="Arial"/>
          <w:sz w:val="22"/>
          <w:lang w:val="es-MX"/>
        </w:rPr>
        <w:t>án conforme al Código del AISC 10</w:t>
      </w:r>
      <w:r w:rsidRPr="00F5632E">
        <w:rPr>
          <w:rFonts w:ascii="Arial" w:hAnsi="Arial" w:cs="Arial"/>
          <w:sz w:val="22"/>
          <w:lang w:val="es-MX"/>
        </w:rPr>
        <w:t>a. edición.</w:t>
      </w:r>
    </w:p>
    <w:p w14:paraId="4BFB978C" w14:textId="77777777" w:rsidR="000B72D2" w:rsidRPr="00F5632E" w:rsidRDefault="000B72D2" w:rsidP="002944F8">
      <w:pPr>
        <w:pStyle w:val="Textoindependiente"/>
        <w:ind w:left="1134"/>
        <w:rPr>
          <w:rFonts w:ascii="Arial" w:hAnsi="Arial" w:cs="Arial"/>
          <w:sz w:val="22"/>
          <w:lang w:val="es-MX"/>
        </w:rPr>
      </w:pPr>
    </w:p>
    <w:p w14:paraId="4BFB978D" w14:textId="77777777" w:rsidR="00DF28F2" w:rsidRPr="00F5632E" w:rsidRDefault="000B72D2" w:rsidP="00DF28F2">
      <w:pPr>
        <w:pStyle w:val="Textoindependiente"/>
        <w:ind w:left="1134"/>
        <w:rPr>
          <w:rFonts w:ascii="Arial" w:hAnsi="Arial" w:cs="Arial"/>
          <w:sz w:val="22"/>
          <w:lang w:val="es-MX"/>
        </w:rPr>
      </w:pPr>
      <w:r w:rsidRPr="00F5632E">
        <w:rPr>
          <w:rFonts w:ascii="Arial" w:hAnsi="Arial" w:cs="Arial"/>
          <w:sz w:val="22"/>
          <w:lang w:val="es-MX"/>
        </w:rPr>
        <w:t xml:space="preserve">Para </w:t>
      </w:r>
      <w:r w:rsidR="002D00A8" w:rsidRPr="00F5632E">
        <w:rPr>
          <w:rFonts w:ascii="Arial" w:hAnsi="Arial" w:cs="Arial"/>
          <w:sz w:val="22"/>
          <w:lang w:val="es-MX"/>
        </w:rPr>
        <w:t>miembros de la celosía</w:t>
      </w:r>
      <w:r w:rsidR="00DF28F2" w:rsidRPr="00F5632E">
        <w:rPr>
          <w:rFonts w:ascii="Arial" w:hAnsi="Arial" w:cs="Arial"/>
          <w:sz w:val="22"/>
          <w:lang w:val="es-MX"/>
        </w:rPr>
        <w:t>,</w:t>
      </w:r>
      <w:r w:rsidR="002D00A8" w:rsidRPr="00F5632E">
        <w:rPr>
          <w:rFonts w:ascii="Arial" w:hAnsi="Arial" w:cs="Arial"/>
          <w:sz w:val="22"/>
          <w:lang w:val="es-MX"/>
        </w:rPr>
        <w:t xml:space="preserve"> en </w:t>
      </w:r>
      <w:proofErr w:type="spellStart"/>
      <w:r w:rsidR="002D00A8" w:rsidRPr="00F5632E">
        <w:rPr>
          <w:rFonts w:ascii="Arial" w:hAnsi="Arial" w:cs="Arial"/>
          <w:sz w:val="22"/>
          <w:lang w:val="es-MX"/>
        </w:rPr>
        <w:t>autosoportadas</w:t>
      </w:r>
      <w:proofErr w:type="spellEnd"/>
      <w:r w:rsidR="002D00A8" w:rsidRPr="00F5632E">
        <w:rPr>
          <w:rFonts w:ascii="Arial" w:hAnsi="Arial" w:cs="Arial"/>
          <w:sz w:val="22"/>
          <w:lang w:val="es-MX"/>
        </w:rPr>
        <w:t xml:space="preserve"> y arriostradas</w:t>
      </w:r>
      <w:r w:rsidR="00DF28F2" w:rsidRPr="00F5632E">
        <w:rPr>
          <w:rFonts w:ascii="Arial" w:hAnsi="Arial" w:cs="Arial"/>
          <w:sz w:val="22"/>
          <w:lang w:val="es-MX"/>
        </w:rPr>
        <w:t xml:space="preserve"> se revisara que </w:t>
      </w:r>
      <w:r w:rsidRPr="00F5632E">
        <w:rPr>
          <w:rFonts w:ascii="Arial" w:hAnsi="Arial" w:cs="Arial"/>
          <w:sz w:val="22"/>
          <w:lang w:val="es-MX"/>
        </w:rPr>
        <w:t xml:space="preserve">la relación de esbeltez </w:t>
      </w:r>
      <w:r w:rsidR="00DF28F2" w:rsidRPr="00F5632E">
        <w:rPr>
          <w:rFonts w:ascii="Arial" w:hAnsi="Arial" w:cs="Arial"/>
          <w:sz w:val="22"/>
          <w:lang w:val="es-MX"/>
        </w:rPr>
        <w:t>(</w:t>
      </w:r>
      <w:r w:rsidRPr="00F5632E">
        <w:rPr>
          <w:rFonts w:ascii="Arial" w:hAnsi="Arial" w:cs="Arial"/>
          <w:sz w:val="22"/>
          <w:lang w:val="es-MX"/>
        </w:rPr>
        <w:t>KL/r</w:t>
      </w:r>
      <w:r w:rsidR="00DF28F2" w:rsidRPr="00F5632E">
        <w:rPr>
          <w:rFonts w:ascii="Arial" w:hAnsi="Arial" w:cs="Arial"/>
          <w:sz w:val="22"/>
          <w:lang w:val="es-MX"/>
        </w:rPr>
        <w:t>) sea menor a 200</w:t>
      </w:r>
      <w:r w:rsidR="00853B9D" w:rsidRPr="00F5632E">
        <w:rPr>
          <w:rFonts w:ascii="Arial" w:hAnsi="Arial" w:cs="Arial"/>
          <w:sz w:val="22"/>
          <w:lang w:val="es-MX"/>
        </w:rPr>
        <w:t xml:space="preserve"> (p</w:t>
      </w:r>
      <w:r w:rsidR="00B02BCD" w:rsidRPr="00F5632E">
        <w:rPr>
          <w:rFonts w:ascii="Arial" w:hAnsi="Arial" w:cs="Arial"/>
          <w:sz w:val="22"/>
          <w:lang w:val="es-MX"/>
        </w:rPr>
        <w:t>ara miembros</w:t>
      </w:r>
      <w:r w:rsidR="00853B9D" w:rsidRPr="00F5632E">
        <w:rPr>
          <w:rFonts w:ascii="Arial" w:hAnsi="Arial" w:cs="Arial"/>
          <w:sz w:val="22"/>
          <w:lang w:val="es-MX"/>
        </w:rPr>
        <w:t xml:space="preserve"> principales y secundarios) en</w:t>
      </w:r>
      <w:r w:rsidR="00DF28F2" w:rsidRPr="00F5632E">
        <w:rPr>
          <w:rFonts w:ascii="Arial" w:hAnsi="Arial" w:cs="Arial"/>
          <w:sz w:val="22"/>
          <w:lang w:val="es-MX"/>
        </w:rPr>
        <w:t xml:space="preserve"> ambas direcciones de diseño ( “Y” y “Z”) como el </w:t>
      </w:r>
      <w:proofErr w:type="spellStart"/>
      <w:r w:rsidR="00DF28F2" w:rsidRPr="00F5632E">
        <w:rPr>
          <w:rFonts w:ascii="Arial" w:hAnsi="Arial" w:cs="Arial"/>
          <w:sz w:val="22"/>
          <w:lang w:val="es-MX"/>
        </w:rPr>
        <w:t>Staad</w:t>
      </w:r>
      <w:proofErr w:type="spellEnd"/>
      <w:r w:rsidR="00DF28F2" w:rsidRPr="00F5632E">
        <w:rPr>
          <w:rFonts w:ascii="Arial" w:hAnsi="Arial" w:cs="Arial"/>
          <w:sz w:val="22"/>
          <w:lang w:val="es-MX"/>
        </w:rPr>
        <w:t>. Pro revisa las secciones angulares con el menor radio de giro (eje local “Z” de acuerdo al manual IMCA) las longitudes “</w:t>
      </w:r>
      <w:proofErr w:type="spellStart"/>
      <w:r w:rsidR="00DF28F2" w:rsidRPr="00F5632E">
        <w:rPr>
          <w:rFonts w:ascii="Arial" w:hAnsi="Arial" w:cs="Arial"/>
          <w:sz w:val="22"/>
          <w:lang w:val="es-MX"/>
        </w:rPr>
        <w:t>Ly</w:t>
      </w:r>
      <w:proofErr w:type="spellEnd"/>
      <w:r w:rsidR="00DF28F2" w:rsidRPr="00F5632E">
        <w:rPr>
          <w:rFonts w:ascii="Arial" w:hAnsi="Arial" w:cs="Arial"/>
          <w:sz w:val="22"/>
          <w:lang w:val="es-MX"/>
        </w:rPr>
        <w:t>” y “</w:t>
      </w:r>
      <w:proofErr w:type="spellStart"/>
      <w:r w:rsidR="00DF28F2" w:rsidRPr="00F5632E">
        <w:rPr>
          <w:rFonts w:ascii="Arial" w:hAnsi="Arial" w:cs="Arial"/>
          <w:sz w:val="22"/>
          <w:lang w:val="es-MX"/>
        </w:rPr>
        <w:t>Lz</w:t>
      </w:r>
      <w:proofErr w:type="spellEnd"/>
      <w:r w:rsidR="00DF28F2" w:rsidRPr="00F5632E">
        <w:rPr>
          <w:rFonts w:ascii="Arial" w:hAnsi="Arial" w:cs="Arial"/>
          <w:sz w:val="22"/>
          <w:lang w:val="es-MX"/>
        </w:rPr>
        <w:t>” a ingresar en el programa será como sigue:</w:t>
      </w:r>
    </w:p>
    <w:p w14:paraId="4BFB978E" w14:textId="77777777" w:rsidR="00DF28F2" w:rsidRPr="00F5632E" w:rsidRDefault="00DF28F2" w:rsidP="002944F8">
      <w:pPr>
        <w:pStyle w:val="Textoindependiente"/>
        <w:ind w:left="1134"/>
        <w:rPr>
          <w:rFonts w:ascii="Arial" w:hAnsi="Arial" w:cs="Arial"/>
          <w:sz w:val="22"/>
          <w:lang w:val="es-MX"/>
        </w:rPr>
      </w:pPr>
    </w:p>
    <w:p w14:paraId="4245EDF4" w14:textId="77777777" w:rsidR="00F5632E" w:rsidRPr="00F5632E" w:rsidRDefault="00F5632E" w:rsidP="00DF28F2">
      <w:pPr>
        <w:pStyle w:val="Textoindependiente"/>
        <w:ind w:left="1134"/>
        <w:jc w:val="center"/>
        <w:rPr>
          <w:rFonts w:ascii="Arial" w:hAnsi="Arial" w:cs="Arial"/>
          <w:sz w:val="22"/>
          <w:lang w:val="es-MX"/>
        </w:rPr>
      </w:pPr>
    </w:p>
    <w:p w14:paraId="4BFB9790" w14:textId="77777777" w:rsidR="00DF28F2" w:rsidRPr="00F5632E" w:rsidRDefault="00DF28F2" w:rsidP="002944F8">
      <w:pPr>
        <w:pStyle w:val="Textoindependiente"/>
        <w:ind w:left="1134"/>
        <w:rPr>
          <w:rFonts w:ascii="Arial" w:hAnsi="Arial" w:cs="Arial"/>
          <w:sz w:val="22"/>
          <w:lang w:val="es-MX"/>
        </w:rPr>
      </w:pPr>
      <w:r w:rsidRPr="00F5632E">
        <w:rPr>
          <w:rFonts w:ascii="Arial" w:hAnsi="Arial" w:cs="Arial"/>
        </w:rPr>
        <w:t>L=Ly=</w:t>
      </w:r>
      <w:proofErr w:type="spellStart"/>
      <w:proofErr w:type="gramStart"/>
      <w:r w:rsidRPr="00F5632E">
        <w:rPr>
          <w:rFonts w:ascii="Arial" w:hAnsi="Arial" w:cs="Arial"/>
        </w:rPr>
        <w:t>L</w:t>
      </w:r>
      <w:r w:rsidR="00712DBC" w:rsidRPr="00F5632E">
        <w:rPr>
          <w:rFonts w:ascii="Arial" w:hAnsi="Arial" w:cs="Arial"/>
        </w:rPr>
        <w:t>z</w:t>
      </w:r>
      <w:proofErr w:type="spellEnd"/>
      <w:proofErr w:type="gramEnd"/>
    </w:p>
    <w:p w14:paraId="4BFB9791" w14:textId="7EE4DE09" w:rsidR="0064083C" w:rsidRPr="00F5632E" w:rsidRDefault="00F5632E" w:rsidP="00DF28F2">
      <w:pPr>
        <w:pStyle w:val="Textoindependiente"/>
        <w:ind w:left="1134"/>
        <w:jc w:val="center"/>
        <w:rPr>
          <w:rFonts w:ascii="Arial" w:hAnsi="Arial" w:cs="Arial"/>
          <w:sz w:val="22"/>
          <w:lang w:val="es-MX"/>
        </w:rPr>
      </w:pPr>
      <w:r w:rsidRPr="00F5632E">
        <w:rPr>
          <w:rFonts w:ascii="Arial" w:hAnsi="Arial" w:cs="Arial"/>
        </w:rPr>
        <w:object w:dxaOrig="17970" w:dyaOrig="11445" w14:anchorId="4BFB9AFA">
          <v:shape id="_x0000_i1028" type="#_x0000_t75" style="width:292.9pt;height:72.1pt" o:ole="">
            <v:imagedata r:id="rId19" o:title="" croptop="22276f" cropbottom="24158f" cropright="17280f" gain="0" blacklevel="-.5" grayscale="t"/>
          </v:shape>
          <o:OLEObject Type="Embed" ProgID="AutoCAD.Drawing.18" ShapeID="_x0000_i1028" DrawAspect="Content" ObjectID="_1668959253" r:id="rId20"/>
        </w:object>
      </w:r>
    </w:p>
    <w:p w14:paraId="4BFB9797" w14:textId="77777777" w:rsidR="00DF28F2" w:rsidRPr="00F5632E" w:rsidRDefault="00DF28F2" w:rsidP="00DF28F2">
      <w:pPr>
        <w:pStyle w:val="Textoindependiente"/>
        <w:ind w:left="709"/>
        <w:jc w:val="center"/>
        <w:rPr>
          <w:rFonts w:ascii="Arial" w:hAnsi="Arial" w:cs="Arial"/>
        </w:rPr>
      </w:pPr>
    </w:p>
    <w:p w14:paraId="4BFB9798" w14:textId="3ABC69B3" w:rsidR="00DF28F2" w:rsidRPr="00F5632E" w:rsidRDefault="00DF28F2" w:rsidP="00DF28F2">
      <w:pPr>
        <w:pStyle w:val="Textoindependiente"/>
        <w:ind w:left="1134"/>
        <w:rPr>
          <w:rFonts w:ascii="Arial" w:hAnsi="Arial" w:cs="Arial"/>
          <w:sz w:val="22"/>
          <w:lang w:val="es-MX"/>
        </w:rPr>
      </w:pPr>
      <w:r w:rsidRPr="00F5632E">
        <w:rPr>
          <w:rFonts w:ascii="Arial" w:hAnsi="Arial" w:cs="Arial"/>
        </w:rPr>
        <w:t>L=Ly=</w:t>
      </w:r>
      <w:proofErr w:type="spellStart"/>
      <w:proofErr w:type="gramStart"/>
      <w:r w:rsidRPr="00F5632E">
        <w:rPr>
          <w:rFonts w:ascii="Arial" w:hAnsi="Arial" w:cs="Arial"/>
        </w:rPr>
        <w:t>L</w:t>
      </w:r>
      <w:r w:rsidR="00712DBC" w:rsidRPr="00F5632E">
        <w:rPr>
          <w:rFonts w:ascii="Arial" w:hAnsi="Arial" w:cs="Arial"/>
        </w:rPr>
        <w:t>z</w:t>
      </w:r>
      <w:proofErr w:type="spellEnd"/>
      <w:proofErr w:type="gramEnd"/>
    </w:p>
    <w:p w14:paraId="4BFB979A" w14:textId="688AEC07" w:rsidR="00AF7EB3" w:rsidRPr="00F5632E" w:rsidRDefault="00F5632E" w:rsidP="00DF28F2">
      <w:pPr>
        <w:pStyle w:val="Textoindependiente"/>
        <w:ind w:left="709"/>
        <w:jc w:val="center"/>
        <w:rPr>
          <w:rFonts w:ascii="Arial" w:hAnsi="Arial" w:cs="Arial"/>
        </w:rPr>
      </w:pPr>
      <w:r w:rsidRPr="00F5632E">
        <w:rPr>
          <w:rFonts w:ascii="Arial" w:hAnsi="Arial" w:cs="Arial"/>
        </w:rPr>
        <w:object w:dxaOrig="17970" w:dyaOrig="11445" w14:anchorId="4BFB9AFB">
          <v:shape id="_x0000_i1029" type="#_x0000_t75" style="width:320.75pt;height:80.7pt" o:ole="">
            <v:imagedata r:id="rId21" o:title="" croptop="22789f" cropbottom="21880f" cropright="17911f" gain="0" blacklevel="-.5" grayscale="t" bilevel="t"/>
          </v:shape>
          <o:OLEObject Type="Embed" ProgID="AutoCAD.Drawing.18" ShapeID="_x0000_i1029" DrawAspect="Content" ObjectID="_1668959254" r:id="rId22"/>
        </w:object>
      </w:r>
    </w:p>
    <w:p w14:paraId="4BFB979B" w14:textId="77777777" w:rsidR="00F6173D" w:rsidRPr="00F5632E" w:rsidRDefault="00712DBC" w:rsidP="00F6173D">
      <w:pPr>
        <w:pStyle w:val="Textoindependiente"/>
        <w:ind w:left="1134"/>
        <w:rPr>
          <w:rFonts w:ascii="Arial" w:hAnsi="Arial" w:cs="Arial"/>
          <w:sz w:val="22"/>
          <w:lang w:val="es-MX"/>
        </w:rPr>
      </w:pPr>
      <w:r w:rsidRPr="00F5632E">
        <w:rPr>
          <w:rFonts w:ascii="Arial" w:hAnsi="Arial" w:cs="Arial"/>
        </w:rPr>
        <w:lastRenderedPageBreak/>
        <w:t>L=Ly</w:t>
      </w:r>
      <w:r w:rsidR="00F6173D" w:rsidRPr="00F5632E">
        <w:rPr>
          <w:rFonts w:ascii="Arial" w:hAnsi="Arial" w:cs="Arial"/>
        </w:rPr>
        <w:t xml:space="preserve">       0.5L=</w:t>
      </w:r>
      <w:proofErr w:type="spellStart"/>
      <w:r w:rsidR="00F6173D" w:rsidRPr="00F5632E">
        <w:rPr>
          <w:rFonts w:ascii="Arial" w:hAnsi="Arial" w:cs="Arial"/>
        </w:rPr>
        <w:t>Lz</w:t>
      </w:r>
      <w:proofErr w:type="spellEnd"/>
    </w:p>
    <w:p w14:paraId="4BFB979D" w14:textId="77777777" w:rsidR="006561C4" w:rsidRPr="00F5632E" w:rsidRDefault="00F6173D" w:rsidP="00F6173D">
      <w:pPr>
        <w:pStyle w:val="Textoindependiente"/>
        <w:ind w:left="709"/>
        <w:jc w:val="center"/>
        <w:rPr>
          <w:rFonts w:ascii="Arial" w:hAnsi="Arial" w:cs="Arial"/>
        </w:rPr>
      </w:pPr>
      <w:r w:rsidRPr="00F5632E">
        <w:rPr>
          <w:rFonts w:ascii="Arial" w:hAnsi="Arial" w:cs="Arial"/>
        </w:rPr>
        <w:object w:dxaOrig="17970" w:dyaOrig="11445" w14:anchorId="4BFB9AFC">
          <v:shape id="_x0000_i1030" type="#_x0000_t75" style="width:329.75pt;height:113.9pt" o:ole="">
            <v:imagedata r:id="rId23" o:title="" croptop="20419f" cropbottom="20906f" cropright="17156f" gain="0" blacklevel="-.5" grayscale="t"/>
          </v:shape>
          <o:OLEObject Type="Embed" ProgID="AutoCAD.Drawing.18" ShapeID="_x0000_i1030" DrawAspect="Content" ObjectID="_1668959255" r:id="rId24"/>
        </w:object>
      </w:r>
    </w:p>
    <w:p w14:paraId="4BFB979F" w14:textId="77777777" w:rsidR="00F6173D" w:rsidRPr="00F5632E" w:rsidRDefault="00F6173D" w:rsidP="00F6173D">
      <w:pPr>
        <w:pStyle w:val="Textoindependiente"/>
        <w:ind w:left="1134"/>
        <w:rPr>
          <w:rFonts w:ascii="Arial" w:hAnsi="Arial" w:cs="Arial"/>
        </w:rPr>
      </w:pPr>
      <w:r w:rsidRPr="00F5632E">
        <w:rPr>
          <w:rFonts w:ascii="Arial" w:hAnsi="Arial" w:cs="Arial"/>
        </w:rPr>
        <w:t>L=Ly</w:t>
      </w:r>
    </w:p>
    <w:p w14:paraId="4BFB97A5" w14:textId="13AA51AE" w:rsidR="00AF7EB3" w:rsidRPr="00F5632E" w:rsidRDefault="00F6173D" w:rsidP="000D0ECB">
      <w:pPr>
        <w:pStyle w:val="Textoindependiente"/>
        <w:ind w:left="1134"/>
        <w:rPr>
          <w:rFonts w:ascii="Arial" w:hAnsi="Arial" w:cs="Arial"/>
        </w:rPr>
      </w:pPr>
      <w:r w:rsidRPr="00F5632E">
        <w:rPr>
          <w:rFonts w:ascii="Arial" w:hAnsi="Arial" w:cs="Arial"/>
        </w:rPr>
        <w:t>L1=</w:t>
      </w:r>
      <w:proofErr w:type="spellStart"/>
      <w:r w:rsidRPr="00F5632E">
        <w:rPr>
          <w:rFonts w:ascii="Arial" w:hAnsi="Arial" w:cs="Arial"/>
        </w:rPr>
        <w:t>Lz</w:t>
      </w:r>
      <w:proofErr w:type="spellEnd"/>
    </w:p>
    <w:p w14:paraId="4BFB97A6" w14:textId="6BC51023" w:rsidR="002D00A8" w:rsidRPr="00F5632E" w:rsidRDefault="00F5632E" w:rsidP="00F6173D">
      <w:pPr>
        <w:pStyle w:val="Textoindependiente"/>
        <w:ind w:left="709"/>
        <w:jc w:val="center"/>
        <w:rPr>
          <w:rFonts w:ascii="Arial" w:hAnsi="Arial" w:cs="Arial"/>
        </w:rPr>
      </w:pPr>
      <w:r w:rsidRPr="00F5632E">
        <w:rPr>
          <w:rFonts w:ascii="Arial" w:hAnsi="Arial" w:cs="Arial"/>
        </w:rPr>
        <w:object w:dxaOrig="17970" w:dyaOrig="11445" w14:anchorId="4BFB9AFD">
          <v:shape id="_x0000_i1031" type="#_x0000_t75" style="width:293.8pt;height:193.4pt" o:ole="">
            <v:imagedata r:id="rId25" o:title="" croptop="11367f" cropbottom="2532f" cropleft="2130f" cropright="21062f" gain="0" blacklevel="-.5"/>
          </v:shape>
          <o:OLEObject Type="Embed" ProgID="AutoCAD.Drawing.18" ShapeID="_x0000_i1031" DrawAspect="Content" ObjectID="_1668959256" r:id="rId26"/>
        </w:object>
      </w:r>
    </w:p>
    <w:p w14:paraId="4BFB97A7" w14:textId="77777777" w:rsidR="00F6173D" w:rsidRPr="00F5632E" w:rsidRDefault="00F6173D" w:rsidP="00F6173D">
      <w:pPr>
        <w:pStyle w:val="Textoindependiente"/>
        <w:ind w:left="709"/>
        <w:jc w:val="center"/>
        <w:rPr>
          <w:rFonts w:ascii="Arial" w:hAnsi="Arial" w:cs="Arial"/>
        </w:rPr>
      </w:pPr>
    </w:p>
    <w:p w14:paraId="4BFB97AA" w14:textId="77777777" w:rsidR="00F6173D" w:rsidRPr="00F5632E" w:rsidRDefault="00F6173D" w:rsidP="00F6173D">
      <w:pPr>
        <w:pStyle w:val="Textoindependiente"/>
        <w:ind w:left="709"/>
        <w:rPr>
          <w:rFonts w:ascii="Arial" w:hAnsi="Arial" w:cs="Arial"/>
        </w:rPr>
      </w:pPr>
      <w:r w:rsidRPr="00F5632E">
        <w:rPr>
          <w:rFonts w:ascii="Arial" w:hAnsi="Arial" w:cs="Arial"/>
        </w:rPr>
        <w:t>L=Ly</w:t>
      </w:r>
    </w:p>
    <w:p w14:paraId="4BFB97AB" w14:textId="77777777" w:rsidR="00F6173D" w:rsidRPr="00F5632E" w:rsidRDefault="00F6173D" w:rsidP="00F6173D">
      <w:pPr>
        <w:pStyle w:val="Textoindependiente"/>
        <w:ind w:left="709"/>
        <w:rPr>
          <w:rFonts w:ascii="Arial" w:hAnsi="Arial" w:cs="Arial"/>
        </w:rPr>
      </w:pPr>
      <w:r w:rsidRPr="00F5632E">
        <w:rPr>
          <w:rFonts w:ascii="Arial" w:hAnsi="Arial" w:cs="Arial"/>
        </w:rPr>
        <w:t>L1=</w:t>
      </w:r>
      <w:proofErr w:type="spellStart"/>
      <w:r w:rsidRPr="00F5632E">
        <w:rPr>
          <w:rFonts w:ascii="Arial" w:hAnsi="Arial" w:cs="Arial"/>
        </w:rPr>
        <w:t>Lz</w:t>
      </w:r>
      <w:proofErr w:type="spellEnd"/>
    </w:p>
    <w:p w14:paraId="4BFB97AC" w14:textId="77777777" w:rsidR="00F6173D" w:rsidRPr="00F5632E" w:rsidRDefault="00F6173D" w:rsidP="00F6173D">
      <w:pPr>
        <w:pStyle w:val="Textoindependiente"/>
        <w:ind w:left="709"/>
        <w:jc w:val="center"/>
        <w:rPr>
          <w:rFonts w:ascii="Arial" w:hAnsi="Arial" w:cs="Arial"/>
        </w:rPr>
      </w:pPr>
    </w:p>
    <w:p w14:paraId="4BFB97AD" w14:textId="6961F5A4" w:rsidR="00F6173D" w:rsidRPr="00F5632E" w:rsidRDefault="00F5632E" w:rsidP="00F6173D">
      <w:pPr>
        <w:pStyle w:val="Textoindependiente"/>
        <w:ind w:left="709"/>
        <w:jc w:val="center"/>
        <w:rPr>
          <w:rFonts w:ascii="Arial" w:hAnsi="Arial" w:cs="Arial"/>
          <w:sz w:val="22"/>
          <w:lang w:val="es-MX"/>
        </w:rPr>
      </w:pPr>
      <w:r w:rsidRPr="00F5632E">
        <w:rPr>
          <w:rFonts w:ascii="Arial" w:hAnsi="Arial" w:cs="Arial"/>
        </w:rPr>
        <w:object w:dxaOrig="17970" w:dyaOrig="11445" w14:anchorId="4BFB9AFE">
          <v:shape id="_x0000_i1032" type="#_x0000_t75" style="width:308.2pt;height:178.55pt" o:ole="">
            <v:imagedata r:id="rId27" o:title="" croptop="11070f" cropbottom="4220f" cropleft="2171f" cropright="20879f" gain="0" blacklevel="-.5"/>
          </v:shape>
          <o:OLEObject Type="Embed" ProgID="AutoCAD.Drawing.18" ShapeID="_x0000_i1032" DrawAspect="Content" ObjectID="_1668959257" r:id="rId28"/>
        </w:object>
      </w:r>
    </w:p>
    <w:p w14:paraId="4BFB97AE" w14:textId="77777777" w:rsidR="00F77B66" w:rsidRPr="00F5632E" w:rsidRDefault="00F77B66" w:rsidP="002D00A8">
      <w:pPr>
        <w:pStyle w:val="Textoindependiente"/>
        <w:rPr>
          <w:rFonts w:ascii="Arial" w:hAnsi="Arial" w:cs="Arial"/>
          <w:sz w:val="22"/>
          <w:lang w:val="es-MX"/>
        </w:rPr>
      </w:pPr>
    </w:p>
    <w:p w14:paraId="4BFB97AF" w14:textId="77777777" w:rsidR="009D6255" w:rsidRPr="00F5632E" w:rsidRDefault="00F6173D" w:rsidP="00F6173D">
      <w:pPr>
        <w:pStyle w:val="Textoindependiente"/>
        <w:ind w:firstLine="709"/>
        <w:rPr>
          <w:rFonts w:ascii="Arial" w:hAnsi="Arial" w:cs="Arial"/>
          <w:sz w:val="22"/>
          <w:lang w:val="es-MX"/>
        </w:rPr>
      </w:pPr>
      <w:r w:rsidRPr="00F5632E">
        <w:rPr>
          <w:rFonts w:ascii="Arial" w:hAnsi="Arial" w:cs="Arial"/>
          <w:sz w:val="22"/>
          <w:lang w:val="es-MX"/>
        </w:rPr>
        <w:t>Para efectos de rapidez se puede tomar las distancias entre nodos.</w:t>
      </w:r>
    </w:p>
    <w:p w14:paraId="4BFB97B0" w14:textId="77777777" w:rsidR="00F6173D" w:rsidRPr="00F5632E" w:rsidRDefault="00F6173D" w:rsidP="00F6173D">
      <w:pPr>
        <w:pStyle w:val="Textoindependiente"/>
        <w:ind w:firstLine="709"/>
        <w:rPr>
          <w:rFonts w:ascii="Arial" w:hAnsi="Arial" w:cs="Arial"/>
          <w:sz w:val="22"/>
          <w:lang w:val="es-MX"/>
        </w:rPr>
      </w:pPr>
    </w:p>
    <w:p w14:paraId="4BFB97B1" w14:textId="77777777" w:rsidR="00F77B66" w:rsidRPr="00F5632E" w:rsidRDefault="00F77B66" w:rsidP="007C59EB">
      <w:pPr>
        <w:shd w:val="clear" w:color="auto" w:fill="FFFFFF"/>
        <w:ind w:left="709"/>
        <w:jc w:val="both"/>
        <w:rPr>
          <w:rFonts w:cs="Arial"/>
          <w:lang w:val="es-MX"/>
        </w:rPr>
      </w:pPr>
      <w:r w:rsidRPr="00F5632E">
        <w:rPr>
          <w:rFonts w:cs="Arial"/>
          <w:lang w:val="es-MX"/>
        </w:rPr>
        <w:t xml:space="preserve">Para cualquier tipo de </w:t>
      </w:r>
      <w:proofErr w:type="spellStart"/>
      <w:r w:rsidRPr="00F5632E">
        <w:rPr>
          <w:rFonts w:cs="Arial"/>
          <w:lang w:val="es-MX"/>
        </w:rPr>
        <w:t>monopolo</w:t>
      </w:r>
      <w:proofErr w:type="spellEnd"/>
      <w:r w:rsidRPr="00F5632E">
        <w:rPr>
          <w:rFonts w:cs="Arial"/>
          <w:lang w:val="es-MX"/>
        </w:rPr>
        <w:t xml:space="preserve"> se deberá revisar la relación de esbeltez del primer tramo, el cual no deberá tener una longitud menor a 6m (independientemente que se modele a </w:t>
      </w:r>
      <w:r w:rsidRPr="00F5632E">
        <w:rPr>
          <w:rFonts w:cs="Arial"/>
          <w:lang w:val="es-MX"/>
        </w:rPr>
        <w:lastRenderedPageBreak/>
        <w:t>cada tramo), el valor de las variables K y L será K=2.00 y L=</w:t>
      </w:r>
      <w:proofErr w:type="spellStart"/>
      <w:r w:rsidRPr="00F5632E">
        <w:rPr>
          <w:rFonts w:cs="Arial"/>
          <w:lang w:val="es-MX"/>
        </w:rPr>
        <w:t>H</w:t>
      </w:r>
      <w:r w:rsidRPr="00F5632E">
        <w:rPr>
          <w:rFonts w:cs="Arial"/>
          <w:vertAlign w:val="subscript"/>
          <w:lang w:val="es-MX"/>
        </w:rPr>
        <w:t>t</w:t>
      </w:r>
      <w:proofErr w:type="spellEnd"/>
      <w:r w:rsidRPr="00F5632E">
        <w:rPr>
          <w:rFonts w:cs="Arial"/>
          <w:lang w:val="es-MX"/>
        </w:rPr>
        <w:t xml:space="preserve"> donde </w:t>
      </w:r>
      <w:proofErr w:type="spellStart"/>
      <w:r w:rsidRPr="00F5632E">
        <w:rPr>
          <w:rFonts w:cs="Arial"/>
          <w:lang w:val="es-MX"/>
        </w:rPr>
        <w:t>H</w:t>
      </w:r>
      <w:r w:rsidRPr="00F5632E">
        <w:rPr>
          <w:rFonts w:cs="Arial"/>
          <w:vertAlign w:val="subscript"/>
          <w:lang w:val="es-MX"/>
        </w:rPr>
        <w:t>t</w:t>
      </w:r>
      <w:proofErr w:type="spellEnd"/>
      <w:r w:rsidRPr="00F5632E">
        <w:rPr>
          <w:rFonts w:cs="Arial"/>
          <w:lang w:val="es-MX"/>
        </w:rPr>
        <w:t xml:space="preserve"> es la altura total del </w:t>
      </w:r>
      <w:proofErr w:type="spellStart"/>
      <w:r w:rsidRPr="00F5632E">
        <w:rPr>
          <w:rFonts w:cs="Arial"/>
          <w:lang w:val="es-MX"/>
        </w:rPr>
        <w:t>monopolo</w:t>
      </w:r>
      <w:proofErr w:type="spellEnd"/>
      <w:r w:rsidRPr="00F5632E">
        <w:rPr>
          <w:rFonts w:cs="Arial"/>
          <w:lang w:val="es-MX"/>
        </w:rPr>
        <w:t>.</w:t>
      </w:r>
    </w:p>
    <w:p w14:paraId="4BFB97B2" w14:textId="77777777" w:rsidR="00F77B66" w:rsidRPr="00F5632E" w:rsidRDefault="00F77B66" w:rsidP="00F77B66">
      <w:pPr>
        <w:shd w:val="clear" w:color="auto" w:fill="FFFFFF"/>
        <w:ind w:left="1701"/>
        <w:jc w:val="both"/>
        <w:rPr>
          <w:rFonts w:cs="Arial"/>
          <w:lang w:val="es-MX"/>
        </w:rPr>
      </w:pPr>
    </w:p>
    <w:p w14:paraId="4BFB97B3" w14:textId="77777777" w:rsidR="00F77B66" w:rsidRPr="00F5632E" w:rsidRDefault="00F77B66" w:rsidP="007C59EB">
      <w:pPr>
        <w:shd w:val="clear" w:color="auto" w:fill="FFFFFF"/>
        <w:ind w:left="709"/>
        <w:jc w:val="both"/>
        <w:rPr>
          <w:rFonts w:cs="Arial"/>
          <w:lang w:val="es-MX"/>
        </w:rPr>
      </w:pPr>
      <w:r w:rsidRPr="00F5632E">
        <w:rPr>
          <w:rFonts w:cs="Arial"/>
          <w:lang w:val="es-MX"/>
        </w:rPr>
        <w:t>Como resultado del análisis</w:t>
      </w:r>
      <w:r w:rsidR="0064083C" w:rsidRPr="00F5632E">
        <w:rPr>
          <w:rFonts w:cs="Arial"/>
          <w:lang w:val="es-MX"/>
        </w:rPr>
        <w:t xml:space="preserve"> </w:t>
      </w:r>
      <w:r w:rsidRPr="00F5632E">
        <w:rPr>
          <w:rFonts w:cs="Arial"/>
          <w:lang w:val="es-MX"/>
        </w:rPr>
        <w:t xml:space="preserve"> se considerara aceptables los diseños que cumplan con los siguientes parámetros:</w:t>
      </w:r>
    </w:p>
    <w:p w14:paraId="4BFB97B4" w14:textId="77777777" w:rsidR="00F77B66" w:rsidRPr="00F5632E" w:rsidRDefault="00F77B66" w:rsidP="00F77B66">
      <w:pPr>
        <w:shd w:val="clear" w:color="auto" w:fill="FFFFFF"/>
        <w:ind w:left="1701"/>
        <w:jc w:val="both"/>
        <w:rPr>
          <w:rFonts w:cs="Arial"/>
          <w:lang w:val="es-MX"/>
        </w:rPr>
      </w:pPr>
    </w:p>
    <w:p w14:paraId="4BFB97B5"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Para </w:t>
      </w:r>
      <w:proofErr w:type="spellStart"/>
      <w:r w:rsidRPr="00F5632E">
        <w:rPr>
          <w:rFonts w:cs="Arial"/>
          <w:lang w:val="es-MX"/>
        </w:rPr>
        <w:t>Monopolos</w:t>
      </w:r>
      <w:proofErr w:type="spellEnd"/>
      <w:r w:rsidRPr="00F5632E">
        <w:rPr>
          <w:rFonts w:cs="Arial"/>
          <w:lang w:val="es-MX"/>
        </w:rPr>
        <w:t xml:space="preserve"> de cualquier altura el primer tramo podrá rebasar como máximo el 10% (1.10) la relación de esbeltez y deberá cumplir con una rel</w:t>
      </w:r>
      <w:r w:rsidR="00ED1BF7" w:rsidRPr="00F5632E">
        <w:rPr>
          <w:rFonts w:cs="Arial"/>
          <w:lang w:val="es-MX"/>
        </w:rPr>
        <w:t>ación de esfuerzos máxima del 100</w:t>
      </w:r>
      <w:r w:rsidRPr="00F5632E">
        <w:rPr>
          <w:rFonts w:cs="Arial"/>
          <w:lang w:val="es-MX"/>
        </w:rPr>
        <w:t>% (</w:t>
      </w:r>
      <w:r w:rsidR="003C57AF" w:rsidRPr="00F5632E">
        <w:rPr>
          <w:rFonts w:cs="Arial"/>
          <w:lang w:val="es-MX"/>
        </w:rPr>
        <w:t>RI&lt;1.</w:t>
      </w:r>
      <w:r w:rsidR="00ED1BF7" w:rsidRPr="00F5632E">
        <w:rPr>
          <w:rFonts w:cs="Arial"/>
          <w:lang w:val="es-MX"/>
        </w:rPr>
        <w:t>0</w:t>
      </w:r>
      <w:r w:rsidRPr="00F5632E">
        <w:rPr>
          <w:rFonts w:cs="Arial"/>
          <w:lang w:val="es-MX"/>
        </w:rPr>
        <w:t>) se deberá de cumplir de manera estricta ambas condiciones.</w:t>
      </w:r>
    </w:p>
    <w:p w14:paraId="4BFB97B6" w14:textId="77777777" w:rsidR="00F77B66" w:rsidRPr="00F5632E" w:rsidRDefault="00F77B66" w:rsidP="00F77B66">
      <w:pPr>
        <w:shd w:val="clear" w:color="auto" w:fill="FFFFFF"/>
        <w:ind w:left="1701"/>
        <w:jc w:val="both"/>
        <w:rPr>
          <w:rFonts w:cs="Arial"/>
          <w:lang w:val="es-MX"/>
        </w:rPr>
      </w:pPr>
    </w:p>
    <w:p w14:paraId="4BFB97B7"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Para el resto de los tramos del </w:t>
      </w:r>
      <w:proofErr w:type="spellStart"/>
      <w:r w:rsidRPr="00F5632E">
        <w:rPr>
          <w:rFonts w:cs="Arial"/>
          <w:lang w:val="es-MX"/>
        </w:rPr>
        <w:t>monopolo</w:t>
      </w:r>
      <w:proofErr w:type="spellEnd"/>
      <w:r w:rsidRPr="00F5632E">
        <w:rPr>
          <w:rFonts w:cs="Arial"/>
          <w:lang w:val="es-MX"/>
        </w:rPr>
        <w:t xml:space="preserve"> la revisión solo será por esfuerzos, la relación de esfuerzos no deberá exceder del 95% (</w:t>
      </w:r>
      <w:r w:rsidR="00ED1BF7" w:rsidRPr="00F5632E">
        <w:rPr>
          <w:rFonts w:cs="Arial"/>
          <w:lang w:val="es-MX"/>
        </w:rPr>
        <w:t>RI&lt;=</w:t>
      </w:r>
      <w:r w:rsidRPr="00F5632E">
        <w:rPr>
          <w:rFonts w:cs="Arial"/>
          <w:lang w:val="es-MX"/>
        </w:rPr>
        <w:t>0.95).</w:t>
      </w:r>
    </w:p>
    <w:p w14:paraId="4BFB97B8" w14:textId="77777777" w:rsidR="00F77B66" w:rsidRPr="00F5632E" w:rsidRDefault="00F77B66" w:rsidP="00F77B66">
      <w:pPr>
        <w:shd w:val="clear" w:color="auto" w:fill="FFFFFF"/>
        <w:ind w:left="1701"/>
        <w:jc w:val="both"/>
        <w:rPr>
          <w:rFonts w:cs="Arial"/>
          <w:lang w:val="es-MX"/>
        </w:rPr>
      </w:pPr>
    </w:p>
    <w:p w14:paraId="4BFB97B9"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Todos los </w:t>
      </w:r>
      <w:proofErr w:type="spellStart"/>
      <w:r w:rsidRPr="00F5632E">
        <w:rPr>
          <w:rFonts w:cs="Arial"/>
          <w:lang w:val="es-MX"/>
        </w:rPr>
        <w:t>Monopolos</w:t>
      </w:r>
      <w:proofErr w:type="spellEnd"/>
      <w:r w:rsidRPr="00F5632E">
        <w:rPr>
          <w:rFonts w:cs="Arial"/>
          <w:lang w:val="es-MX"/>
        </w:rPr>
        <w:t xml:space="preserve"> tipo bridado deberán considerar en su diseño y fabricación cartabones de rigidez para cada brida que incluya el </w:t>
      </w:r>
      <w:proofErr w:type="spellStart"/>
      <w:r w:rsidRPr="00F5632E">
        <w:rPr>
          <w:rFonts w:cs="Arial"/>
          <w:lang w:val="es-MX"/>
        </w:rPr>
        <w:t>monopolo</w:t>
      </w:r>
      <w:proofErr w:type="spellEnd"/>
      <w:r w:rsidRPr="00F5632E">
        <w:rPr>
          <w:rFonts w:cs="Arial"/>
          <w:lang w:val="es-MX"/>
        </w:rPr>
        <w:t xml:space="preserve">. </w:t>
      </w:r>
    </w:p>
    <w:p w14:paraId="4BFB97BA" w14:textId="77777777" w:rsidR="00F77B66" w:rsidRPr="00F5632E" w:rsidRDefault="00F77B66" w:rsidP="00150A3D">
      <w:pPr>
        <w:shd w:val="clear" w:color="auto" w:fill="FFFFFF"/>
        <w:jc w:val="both"/>
        <w:rPr>
          <w:rFonts w:cs="Arial"/>
          <w:lang w:val="es-MX"/>
        </w:rPr>
      </w:pPr>
    </w:p>
    <w:p w14:paraId="4BFB97BB"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En diámetros de 24” y menores se podrán reducir hasta dos diámetros comerciales entre tramos consecutivos.</w:t>
      </w:r>
    </w:p>
    <w:p w14:paraId="4BFB97BC" w14:textId="77777777" w:rsidR="00F77B66" w:rsidRPr="00F5632E" w:rsidRDefault="00F77B66" w:rsidP="00F77B66">
      <w:pPr>
        <w:shd w:val="clear" w:color="auto" w:fill="FFFFFF"/>
        <w:ind w:left="2061"/>
        <w:jc w:val="both"/>
        <w:rPr>
          <w:rFonts w:cs="Arial"/>
          <w:lang w:val="es-MX"/>
        </w:rPr>
      </w:pPr>
    </w:p>
    <w:p w14:paraId="4BFB97BD" w14:textId="77777777" w:rsidR="00F77B66" w:rsidRPr="00F5632E" w:rsidRDefault="00ED1BF7" w:rsidP="00A02335">
      <w:pPr>
        <w:numPr>
          <w:ilvl w:val="0"/>
          <w:numId w:val="17"/>
        </w:numPr>
        <w:shd w:val="clear" w:color="auto" w:fill="FFFFFF"/>
        <w:jc w:val="both"/>
        <w:rPr>
          <w:rFonts w:cs="Arial"/>
          <w:lang w:val="es-MX"/>
        </w:rPr>
      </w:pPr>
      <w:r w:rsidRPr="00F5632E">
        <w:rPr>
          <w:rFonts w:cs="Arial"/>
          <w:lang w:val="es-MX"/>
        </w:rPr>
        <w:t>Para diámetro de 30” y mayores</w:t>
      </w:r>
      <w:r w:rsidR="00F77B66" w:rsidRPr="00F5632E">
        <w:rPr>
          <w:rFonts w:cs="Arial"/>
          <w:lang w:val="es-MX"/>
        </w:rPr>
        <w:t>, se podrá reducir hasta un diámetro comercial entre tramos consecutivos.</w:t>
      </w:r>
    </w:p>
    <w:p w14:paraId="4BFB97BE" w14:textId="77777777" w:rsidR="000B72D2" w:rsidRPr="00F5632E" w:rsidRDefault="00F77B66" w:rsidP="000539E9">
      <w:pPr>
        <w:shd w:val="clear" w:color="auto" w:fill="FFFFFF"/>
        <w:ind w:left="1701"/>
        <w:jc w:val="both"/>
        <w:rPr>
          <w:rFonts w:cs="Arial"/>
          <w:lang w:val="es-MX"/>
        </w:rPr>
      </w:pPr>
      <w:r w:rsidRPr="00F5632E">
        <w:rPr>
          <w:rFonts w:cs="Arial"/>
          <w:lang w:val="es-MX"/>
        </w:rPr>
        <w:t xml:space="preserve">  </w:t>
      </w:r>
    </w:p>
    <w:p w14:paraId="4BFB97BF" w14:textId="77777777" w:rsidR="00F77B66" w:rsidRPr="00F5632E" w:rsidRDefault="000B72D2" w:rsidP="00DE2B4B">
      <w:pPr>
        <w:pStyle w:val="Textoindependiente"/>
        <w:numPr>
          <w:ilvl w:val="1"/>
          <w:numId w:val="16"/>
        </w:numPr>
        <w:rPr>
          <w:rFonts w:ascii="Arial" w:hAnsi="Arial" w:cs="Arial"/>
          <w:sz w:val="22"/>
          <w:lang w:val="es-MX"/>
        </w:rPr>
      </w:pPr>
      <w:r w:rsidRPr="00F5632E">
        <w:rPr>
          <w:rFonts w:ascii="Arial" w:hAnsi="Arial" w:cs="Arial"/>
          <w:sz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w:t>
      </w:r>
      <w:proofErr w:type="spellStart"/>
      <w:r w:rsidRPr="00F5632E">
        <w:rPr>
          <w:rFonts w:ascii="Arial" w:hAnsi="Arial" w:cs="Arial"/>
          <w:sz w:val="22"/>
          <w:lang w:val="es-MX"/>
        </w:rPr>
        <w:t>Perform</w:t>
      </w:r>
      <w:proofErr w:type="spellEnd"/>
      <w:r w:rsidRPr="00F5632E">
        <w:rPr>
          <w:rFonts w:ascii="Arial" w:hAnsi="Arial" w:cs="Arial"/>
          <w:sz w:val="22"/>
          <w:lang w:val="es-MX"/>
        </w:rPr>
        <w:t xml:space="preserve"> </w:t>
      </w:r>
      <w:proofErr w:type="spellStart"/>
      <w:r w:rsidRPr="00F5632E">
        <w:rPr>
          <w:rFonts w:ascii="Arial" w:hAnsi="Arial" w:cs="Arial"/>
          <w:sz w:val="22"/>
          <w:lang w:val="es-MX"/>
        </w:rPr>
        <w:t>Analysis</w:t>
      </w:r>
      <w:proofErr w:type="spellEnd"/>
      <w:r w:rsidRPr="00F5632E">
        <w:rPr>
          <w:rFonts w:ascii="Arial" w:hAnsi="Arial" w:cs="Arial"/>
          <w:sz w:val="22"/>
          <w:lang w:val="es-MX"/>
        </w:rPr>
        <w:t>” y “</w:t>
      </w:r>
      <w:proofErr w:type="spellStart"/>
      <w:r w:rsidRPr="00F5632E">
        <w:rPr>
          <w:rFonts w:ascii="Arial" w:hAnsi="Arial" w:cs="Arial"/>
          <w:sz w:val="22"/>
          <w:lang w:val="es-MX"/>
        </w:rPr>
        <w:t>Change</w:t>
      </w:r>
      <w:proofErr w:type="spellEnd"/>
      <w:r w:rsidRPr="00F5632E">
        <w:rPr>
          <w:rFonts w:ascii="Arial" w:hAnsi="Arial" w:cs="Arial"/>
          <w:sz w:val="22"/>
          <w:lang w:val="es-MX"/>
        </w:rPr>
        <w:t xml:space="preserve">” para cada condición y combinación de carga (ver Manual de Usuario </w:t>
      </w:r>
      <w:proofErr w:type="spellStart"/>
      <w:r w:rsidRPr="00F5632E">
        <w:rPr>
          <w:rFonts w:ascii="Arial" w:hAnsi="Arial" w:cs="Arial"/>
          <w:sz w:val="22"/>
          <w:lang w:val="es-MX"/>
        </w:rPr>
        <w:t>Staad</w:t>
      </w:r>
      <w:proofErr w:type="spellEnd"/>
      <w:r w:rsidRPr="00F5632E">
        <w:rPr>
          <w:rFonts w:ascii="Arial" w:hAnsi="Arial" w:cs="Arial"/>
          <w:sz w:val="22"/>
          <w:lang w:val="es-MX"/>
        </w:rPr>
        <w:t xml:space="preserve">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F5632E">
        <w:rPr>
          <w:rFonts w:ascii="Arial" w:hAnsi="Arial" w:cs="Arial"/>
          <w:sz w:val="22"/>
          <w:lang w:val="es-MX"/>
        </w:rPr>
        <w:t xml:space="preserve"> a 7/9 del área sólida</w:t>
      </w:r>
      <w:r w:rsidR="00DE2B4B" w:rsidRPr="00F5632E">
        <w:rPr>
          <w:rFonts w:ascii="Arial" w:hAnsi="Arial" w:cs="Arial"/>
          <w:sz w:val="22"/>
          <w:lang w:val="es-MX"/>
        </w:rPr>
        <w:t xml:space="preserve"> </w:t>
      </w:r>
      <w:r w:rsidRPr="00F5632E">
        <w:rPr>
          <w:rFonts w:ascii="Arial" w:hAnsi="Arial" w:cs="Arial"/>
          <w:sz w:val="22"/>
          <w:lang w:val="es-MX"/>
        </w:rPr>
        <w:t>del cable.</w:t>
      </w:r>
      <w:r w:rsidR="00DE2B4B" w:rsidRPr="00F5632E">
        <w:rPr>
          <w:rFonts w:ascii="Arial" w:hAnsi="Arial" w:cs="Arial"/>
          <w:sz w:val="22"/>
          <w:lang w:val="es-MX"/>
        </w:rPr>
        <w:t xml:space="preserve"> </w:t>
      </w:r>
      <w:r w:rsidR="00DE2B4B" w:rsidRPr="00F5632E">
        <w:rPr>
          <w:rFonts w:ascii="Arial" w:hAnsi="Arial" w:cs="Arial"/>
          <w:b/>
          <w:sz w:val="22"/>
          <w:lang w:val="es-MX"/>
        </w:rPr>
        <w:t>(En revisión)</w:t>
      </w:r>
      <w:r w:rsidR="00DE2B4B" w:rsidRPr="00F5632E">
        <w:rPr>
          <w:rFonts w:ascii="Arial" w:hAnsi="Arial" w:cs="Arial"/>
          <w:sz w:val="22"/>
          <w:lang w:val="es-MX"/>
        </w:rPr>
        <w:t xml:space="preserve"> </w:t>
      </w:r>
    </w:p>
    <w:p w14:paraId="4BFB97C0" w14:textId="77777777" w:rsidR="007859D1" w:rsidRPr="00F5632E" w:rsidRDefault="007859D1" w:rsidP="007859D1">
      <w:pPr>
        <w:pStyle w:val="Textoindependiente"/>
        <w:ind w:left="1701"/>
        <w:rPr>
          <w:rFonts w:ascii="Arial" w:hAnsi="Arial" w:cs="Arial"/>
          <w:sz w:val="22"/>
          <w:lang w:val="es-MX"/>
        </w:rPr>
      </w:pPr>
    </w:p>
    <w:p w14:paraId="4BFB97C1" w14:textId="77777777" w:rsidR="007859D1" w:rsidRPr="00F5632E" w:rsidRDefault="007859D1" w:rsidP="007859D1">
      <w:pPr>
        <w:pStyle w:val="Textoindependiente"/>
        <w:ind w:left="1701"/>
        <w:rPr>
          <w:rFonts w:ascii="Arial" w:hAnsi="Arial" w:cs="Arial"/>
          <w:sz w:val="22"/>
          <w:lang w:val="es-MX"/>
        </w:rPr>
      </w:pPr>
    </w:p>
    <w:p w14:paraId="4BFB97C2" w14:textId="77777777" w:rsidR="007859D1" w:rsidRPr="00F5632E" w:rsidRDefault="00585A45" w:rsidP="00DE2B4B">
      <w:pPr>
        <w:pStyle w:val="Textoindependiente"/>
        <w:numPr>
          <w:ilvl w:val="1"/>
          <w:numId w:val="33"/>
        </w:numPr>
        <w:rPr>
          <w:rFonts w:ascii="Arial" w:hAnsi="Arial" w:cs="Arial"/>
          <w:sz w:val="22"/>
          <w:lang w:val="es-MX"/>
        </w:rPr>
      </w:pPr>
      <w:r w:rsidRPr="00F5632E">
        <w:rPr>
          <w:rFonts w:ascii="Arial" w:hAnsi="Arial" w:cs="Arial"/>
          <w:sz w:val="22"/>
          <w:lang w:val="es-MX"/>
        </w:rPr>
        <w:t>Retenidas</w:t>
      </w:r>
      <w:r w:rsidR="007859D1" w:rsidRPr="00F5632E">
        <w:rPr>
          <w:rFonts w:ascii="Arial" w:hAnsi="Arial" w:cs="Arial"/>
          <w:sz w:val="22"/>
          <w:lang w:val="es-MX"/>
        </w:rPr>
        <w:t>.</w:t>
      </w:r>
    </w:p>
    <w:p w14:paraId="4BFB97C3" w14:textId="77777777" w:rsidR="002E49F0" w:rsidRPr="00F5632E" w:rsidRDefault="002E49F0" w:rsidP="002E49F0">
      <w:pPr>
        <w:pStyle w:val="Textoindependiente"/>
        <w:rPr>
          <w:rFonts w:ascii="Arial" w:hAnsi="Arial" w:cs="Arial"/>
          <w:sz w:val="22"/>
          <w:lang w:val="es-MX"/>
        </w:rPr>
      </w:pPr>
    </w:p>
    <w:p w14:paraId="4BFB97C4" w14:textId="77777777" w:rsidR="00A234A6" w:rsidRPr="00F5632E" w:rsidRDefault="002E49F0" w:rsidP="00DE2B4B">
      <w:pPr>
        <w:pStyle w:val="Textoindependiente"/>
        <w:ind w:left="1134"/>
        <w:rPr>
          <w:rFonts w:ascii="Arial" w:hAnsi="Arial" w:cs="Arial"/>
          <w:sz w:val="22"/>
          <w:lang w:val="es-MX"/>
        </w:rPr>
      </w:pPr>
      <w:r w:rsidRPr="00F5632E">
        <w:rPr>
          <w:rFonts w:ascii="Arial" w:hAnsi="Arial" w:cs="Arial"/>
          <w:sz w:val="22"/>
          <w:lang w:val="es-MX"/>
        </w:rPr>
        <w:t>Tensión Inicial. Para los fines de diseño, la tensión inicial de las retenidas deberá estar en u</w:t>
      </w:r>
      <w:r w:rsidR="0083336C" w:rsidRPr="00F5632E">
        <w:rPr>
          <w:rFonts w:ascii="Arial" w:hAnsi="Arial" w:cs="Arial"/>
          <w:sz w:val="22"/>
          <w:lang w:val="es-MX"/>
        </w:rPr>
        <w:t>n rango comprendido entre 7 y 10</w:t>
      </w:r>
      <w:r w:rsidRPr="00F5632E">
        <w:rPr>
          <w:rFonts w:ascii="Arial" w:hAnsi="Arial" w:cs="Arial"/>
          <w:sz w:val="22"/>
          <w:lang w:val="es-MX"/>
        </w:rPr>
        <w:t xml:space="preserve"> por </w:t>
      </w:r>
      <w:r w:rsidR="00BC0D99" w:rsidRPr="00F5632E">
        <w:rPr>
          <w:rFonts w:ascii="Arial" w:hAnsi="Arial" w:cs="Arial"/>
          <w:sz w:val="22"/>
          <w:lang w:val="es-MX"/>
        </w:rPr>
        <w:t>ciento de la resistencia mínima</w:t>
      </w:r>
      <w:r w:rsidRPr="00F5632E">
        <w:rPr>
          <w:rFonts w:ascii="Arial" w:hAnsi="Arial" w:cs="Arial"/>
          <w:sz w:val="22"/>
          <w:lang w:val="es-MX"/>
        </w:rPr>
        <w:t xml:space="preserve"> a la ruptura especificada por el fabricante. Se puede utilizar </w:t>
      </w:r>
      <w:r w:rsidR="00A234A6" w:rsidRPr="00F5632E">
        <w:rPr>
          <w:rFonts w:ascii="Arial" w:hAnsi="Arial" w:cs="Arial"/>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F5632E">
        <w:rPr>
          <w:rFonts w:ascii="Arial" w:hAnsi="Arial" w:cs="Arial"/>
          <w:sz w:val="22"/>
          <w:lang w:val="es-MX"/>
        </w:rPr>
        <w:t>tensión inicial superiores al 10</w:t>
      </w:r>
      <w:r w:rsidR="00A234A6" w:rsidRPr="00F5632E">
        <w:rPr>
          <w:rFonts w:ascii="Arial" w:hAnsi="Arial" w:cs="Arial"/>
          <w:sz w:val="22"/>
          <w:lang w:val="es-MX"/>
        </w:rPr>
        <w:t xml:space="preserve">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potenciales efectos de vibración eólica. Asimismo, cuando se utilice valores de tensión inferiores al 7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efectos de galope y los ciclos de tensión y holgura.</w:t>
      </w:r>
    </w:p>
    <w:p w14:paraId="4BFB97C5" w14:textId="77777777" w:rsidR="008B5DCC" w:rsidRPr="00F5632E" w:rsidRDefault="008B5DCC" w:rsidP="00DE2B4B">
      <w:pPr>
        <w:pStyle w:val="Textoindependiente"/>
        <w:ind w:left="1134"/>
        <w:rPr>
          <w:rFonts w:ascii="Arial" w:hAnsi="Arial" w:cs="Arial"/>
          <w:sz w:val="22"/>
          <w:lang w:val="es-MX"/>
        </w:rPr>
      </w:pPr>
    </w:p>
    <w:p w14:paraId="4BFB97C6" w14:textId="60E7898F" w:rsidR="0004577F" w:rsidRPr="00F5632E" w:rsidRDefault="0004577F" w:rsidP="00DE2B4B">
      <w:pPr>
        <w:pStyle w:val="Textoindependiente"/>
        <w:ind w:left="1134"/>
        <w:rPr>
          <w:rFonts w:ascii="Arial" w:hAnsi="Arial" w:cs="Arial"/>
          <w:sz w:val="22"/>
          <w:lang w:val="es-MX"/>
        </w:rPr>
      </w:pPr>
      <w:r w:rsidRPr="00F5632E">
        <w:rPr>
          <w:rFonts w:ascii="Arial" w:hAnsi="Arial" w:cs="Arial"/>
          <w:sz w:val="22"/>
          <w:lang w:val="es-MX"/>
        </w:rPr>
        <w:t>En ausencia de datos específicos proporcionados por el fabricante, el módulo de elasticidad de un cable de acero usado para el análisis deberá ser de 1621</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excepto para los cables pretensados de diámetro menor o igual a 2-9/16” para los cuales se deberá utilizar un módulo de elasticidad de 1693</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xml:space="preserve">.  Para valores </w:t>
      </w:r>
      <w:r w:rsidRPr="00F5632E">
        <w:rPr>
          <w:rFonts w:ascii="Arial" w:hAnsi="Arial" w:cs="Arial"/>
          <w:sz w:val="22"/>
          <w:lang w:val="es-MX"/>
        </w:rPr>
        <w:lastRenderedPageBreak/>
        <w:t xml:space="preserve">diferentes a los proporcionados en esta norma se </w:t>
      </w:r>
      <w:r w:rsidR="00280BD3" w:rsidRPr="00F5632E">
        <w:rPr>
          <w:rFonts w:ascii="Arial" w:hAnsi="Arial" w:cs="Arial"/>
          <w:sz w:val="22"/>
          <w:lang w:val="es-MX"/>
        </w:rPr>
        <w:t>deberá</w:t>
      </w:r>
      <w:r w:rsidRPr="00F5632E">
        <w:rPr>
          <w:rFonts w:ascii="Arial" w:hAnsi="Arial" w:cs="Arial"/>
          <w:sz w:val="22"/>
          <w:lang w:val="es-MX"/>
        </w:rPr>
        <w:t xml:space="preserve"> ingresar a </w:t>
      </w:r>
      <w:r w:rsidR="002575DB" w:rsidRPr="00F5632E">
        <w:rPr>
          <w:rFonts w:ascii="Arial" w:hAnsi="Arial" w:cs="Arial"/>
          <w:sz w:val="22"/>
          <w:lang w:val="es-MX"/>
        </w:rPr>
        <w:t xml:space="preserve">Departamento de Normas Y Proyectos Estructurales de </w:t>
      </w:r>
      <w:r w:rsidR="001704EB" w:rsidRPr="00F5632E">
        <w:rPr>
          <w:rFonts w:ascii="Arial" w:hAnsi="Arial" w:cs="Arial"/>
          <w:b/>
          <w:sz w:val="22"/>
          <w:lang w:val="es-MX"/>
        </w:rPr>
        <w:t>Telcel</w:t>
      </w:r>
      <w:r w:rsidR="002575DB" w:rsidRPr="00F5632E">
        <w:rPr>
          <w:rFonts w:ascii="Arial" w:hAnsi="Arial" w:cs="Arial"/>
          <w:sz w:val="22"/>
          <w:lang w:val="es-MX"/>
        </w:rPr>
        <w:t xml:space="preserve"> </w:t>
      </w:r>
      <w:r w:rsidRPr="00F5632E">
        <w:rPr>
          <w:rFonts w:ascii="Arial" w:hAnsi="Arial" w:cs="Arial"/>
          <w:sz w:val="22"/>
          <w:lang w:val="es-MX"/>
        </w:rPr>
        <w:t xml:space="preserve">las fichas técnicas para su </w:t>
      </w:r>
      <w:r w:rsidR="00280BD3" w:rsidRPr="00F5632E">
        <w:rPr>
          <w:rFonts w:ascii="Arial" w:hAnsi="Arial" w:cs="Arial"/>
          <w:sz w:val="22"/>
          <w:lang w:val="es-MX"/>
        </w:rPr>
        <w:t>validación</w:t>
      </w:r>
      <w:r w:rsidRPr="00F5632E">
        <w:rPr>
          <w:rFonts w:ascii="Arial" w:hAnsi="Arial" w:cs="Arial"/>
          <w:sz w:val="22"/>
          <w:lang w:val="es-MX"/>
        </w:rPr>
        <w:t xml:space="preserve">.    </w:t>
      </w:r>
    </w:p>
    <w:p w14:paraId="4BFB97C7" w14:textId="77777777" w:rsidR="00A234A6" w:rsidRPr="00F5632E" w:rsidRDefault="00A234A6" w:rsidP="00DE2B4B">
      <w:pPr>
        <w:pStyle w:val="Textoindependiente"/>
        <w:ind w:left="1134"/>
        <w:rPr>
          <w:rFonts w:ascii="Arial" w:hAnsi="Arial" w:cs="Arial"/>
          <w:sz w:val="22"/>
          <w:lang w:val="es-MX"/>
        </w:rPr>
      </w:pPr>
    </w:p>
    <w:p w14:paraId="4BFB97C8" w14:textId="77777777" w:rsidR="00D56345" w:rsidRPr="00F5632E" w:rsidRDefault="00280BD3" w:rsidP="00DE2B4B">
      <w:pPr>
        <w:pStyle w:val="Textoindependiente"/>
        <w:ind w:left="1134"/>
        <w:rPr>
          <w:rFonts w:ascii="Arial" w:hAnsi="Arial" w:cs="Arial"/>
          <w:sz w:val="22"/>
          <w:lang w:val="es-MX"/>
        </w:rPr>
      </w:pPr>
      <w:r w:rsidRPr="00F5632E">
        <w:rPr>
          <w:rFonts w:ascii="Arial" w:hAnsi="Arial" w:cs="Arial"/>
          <w:sz w:val="22"/>
          <w:lang w:val="es-MX"/>
        </w:rPr>
        <w:t xml:space="preserve">Los cables no tienen un punto de </w:t>
      </w:r>
      <w:r w:rsidR="00484137" w:rsidRPr="00F5632E">
        <w:rPr>
          <w:rFonts w:ascii="Arial" w:hAnsi="Arial" w:cs="Arial"/>
          <w:sz w:val="22"/>
          <w:lang w:val="es-MX"/>
        </w:rPr>
        <w:t>fluencia definido ya que</w:t>
      </w:r>
      <w:r w:rsidR="00BC0D99" w:rsidRPr="00F5632E">
        <w:rPr>
          <w:rFonts w:ascii="Arial" w:hAnsi="Arial" w:cs="Arial"/>
          <w:sz w:val="22"/>
          <w:lang w:val="es-MX"/>
        </w:rPr>
        <w:t xml:space="preserve"> </w:t>
      </w:r>
      <w:r w:rsidR="00484137" w:rsidRPr="00F5632E">
        <w:rPr>
          <w:rFonts w:ascii="Arial" w:hAnsi="Arial" w:cs="Arial"/>
          <w:sz w:val="22"/>
          <w:lang w:val="es-MX"/>
        </w:rPr>
        <w:t>se</w:t>
      </w:r>
      <w:r w:rsidR="00BC0D99" w:rsidRPr="00F5632E">
        <w:rPr>
          <w:rFonts w:ascii="Arial" w:hAnsi="Arial" w:cs="Arial"/>
          <w:sz w:val="22"/>
          <w:lang w:val="es-MX"/>
        </w:rPr>
        <w:t xml:space="preserve"> man</w:t>
      </w:r>
      <w:r w:rsidR="00484137" w:rsidRPr="00F5632E">
        <w:rPr>
          <w:rFonts w:ascii="Arial" w:hAnsi="Arial" w:cs="Arial"/>
          <w:sz w:val="22"/>
          <w:lang w:val="es-MX"/>
        </w:rPr>
        <w:t xml:space="preserve">ufacturan con alambre estirado </w:t>
      </w:r>
      <w:r w:rsidR="00BC0D99" w:rsidRPr="00F5632E">
        <w:rPr>
          <w:rFonts w:ascii="Arial" w:hAnsi="Arial" w:cs="Arial"/>
          <w:sz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F5632E">
        <w:rPr>
          <w:rFonts w:ascii="Arial" w:hAnsi="Arial" w:cs="Arial"/>
          <w:sz w:val="22"/>
          <w:lang w:val="es-MX"/>
        </w:rPr>
        <w:t xml:space="preserve"> </w:t>
      </w:r>
    </w:p>
    <w:p w14:paraId="4BFB97C9" w14:textId="77777777" w:rsidR="007859D1" w:rsidRPr="00F5632E" w:rsidRDefault="007859D1" w:rsidP="00DE2B4B">
      <w:pPr>
        <w:pStyle w:val="Textoindependiente"/>
        <w:ind w:left="1134"/>
        <w:rPr>
          <w:rFonts w:ascii="Arial" w:hAnsi="Arial" w:cs="Arial"/>
          <w:sz w:val="22"/>
          <w:lang w:val="es-MX"/>
        </w:rPr>
      </w:pPr>
    </w:p>
    <w:p w14:paraId="4BFB97CA" w14:textId="77777777" w:rsidR="00E36305" w:rsidRPr="00F5632E" w:rsidRDefault="007859D1" w:rsidP="002C4B78">
      <w:pPr>
        <w:pStyle w:val="Textoindependiente"/>
        <w:ind w:left="1134"/>
        <w:rPr>
          <w:rFonts w:ascii="Arial" w:hAnsi="Arial" w:cs="Arial"/>
          <w:sz w:val="22"/>
          <w:lang w:val="es-MX"/>
        </w:rPr>
      </w:pPr>
      <w:r w:rsidRPr="00F5632E">
        <w:rPr>
          <w:rFonts w:ascii="Arial" w:hAnsi="Arial" w:cs="Arial"/>
          <w:sz w:val="22"/>
          <w:lang w:val="es-MX"/>
        </w:rPr>
        <w:t xml:space="preserve">Para el diseño de cables se </w:t>
      </w:r>
      <w:r w:rsidR="00E36305" w:rsidRPr="00F5632E">
        <w:rPr>
          <w:rFonts w:ascii="Arial" w:hAnsi="Arial" w:cs="Arial"/>
          <w:sz w:val="22"/>
          <w:lang w:val="es-MX"/>
        </w:rPr>
        <w:t>deberá</w:t>
      </w:r>
      <w:r w:rsidRPr="00F5632E">
        <w:rPr>
          <w:rFonts w:ascii="Arial" w:hAnsi="Arial" w:cs="Arial"/>
          <w:sz w:val="22"/>
          <w:lang w:val="es-MX"/>
        </w:rPr>
        <w:t xml:space="preserve"> garantizar un factor de seguridad a la tensión</w:t>
      </w:r>
      <w:r w:rsidR="00484137" w:rsidRPr="00F5632E">
        <w:rPr>
          <w:rFonts w:ascii="Arial" w:hAnsi="Arial" w:cs="Arial"/>
          <w:sz w:val="22"/>
          <w:lang w:val="es-MX"/>
        </w:rPr>
        <w:t>,</w:t>
      </w:r>
      <w:r w:rsidRPr="00F5632E">
        <w:rPr>
          <w:rFonts w:ascii="Arial" w:hAnsi="Arial" w:cs="Arial"/>
          <w:sz w:val="22"/>
          <w:lang w:val="es-MX"/>
        </w:rPr>
        <w:t xml:space="preserve"> dividiendo la resistencia a la tensión</w:t>
      </w:r>
      <w:r w:rsidR="00BC0D99" w:rsidRPr="00F5632E">
        <w:rPr>
          <w:rFonts w:ascii="Arial" w:hAnsi="Arial" w:cs="Arial"/>
          <w:sz w:val="22"/>
          <w:lang w:val="es-MX"/>
        </w:rPr>
        <w:t xml:space="preserve"> mínima de</w:t>
      </w:r>
      <w:r w:rsidR="002E49F0" w:rsidRPr="00F5632E">
        <w:rPr>
          <w:rFonts w:ascii="Arial" w:hAnsi="Arial" w:cs="Arial"/>
          <w:sz w:val="22"/>
          <w:lang w:val="es-MX"/>
        </w:rPr>
        <w:t xml:space="preserve"> ruptura </w:t>
      </w:r>
      <w:r w:rsidR="00E36305" w:rsidRPr="00F5632E">
        <w:rPr>
          <w:rFonts w:ascii="Arial" w:hAnsi="Arial" w:cs="Arial"/>
          <w:sz w:val="22"/>
          <w:lang w:val="es-MX"/>
        </w:rPr>
        <w:t>por la máxima carga de tensión calculada de diseño, dando un valor mínimo de 2.00. El incremento de 1/3 a la tensión para condiciones de carga de viento no se aplica a la resi</w:t>
      </w:r>
      <w:r w:rsidR="00484137" w:rsidRPr="00F5632E">
        <w:rPr>
          <w:rFonts w:ascii="Arial" w:hAnsi="Arial" w:cs="Arial"/>
          <w:sz w:val="22"/>
          <w:lang w:val="es-MX"/>
        </w:rPr>
        <w:t xml:space="preserve">stencia </w:t>
      </w:r>
      <w:r w:rsidR="00E36305" w:rsidRPr="00F5632E">
        <w:rPr>
          <w:rFonts w:ascii="Arial" w:hAnsi="Arial" w:cs="Arial"/>
          <w:sz w:val="22"/>
          <w:lang w:val="es-MX"/>
        </w:rPr>
        <w:t>del fabricante a las retenidas y conexiones</w:t>
      </w:r>
      <w:r w:rsidR="002C4B78" w:rsidRPr="00F5632E">
        <w:rPr>
          <w:rFonts w:ascii="Arial" w:hAnsi="Arial" w:cs="Arial"/>
          <w:sz w:val="22"/>
          <w:lang w:val="es-MX"/>
        </w:rPr>
        <w:t>.</w:t>
      </w:r>
    </w:p>
    <w:p w14:paraId="4BFB97CB" w14:textId="77777777" w:rsidR="002C4B78" w:rsidRPr="00F5632E" w:rsidRDefault="002C4B78" w:rsidP="00C95CE3">
      <w:pPr>
        <w:pStyle w:val="Textoindependiente"/>
        <w:rPr>
          <w:rFonts w:ascii="Arial" w:hAnsi="Arial" w:cs="Arial"/>
          <w:sz w:val="22"/>
          <w:lang w:val="es-MX"/>
        </w:rPr>
      </w:pPr>
    </w:p>
    <w:p w14:paraId="4BFB97CC" w14:textId="751A4C34" w:rsidR="0064083C" w:rsidRDefault="004F7E90" w:rsidP="00DE2B4B">
      <w:pPr>
        <w:pStyle w:val="Textoindependiente"/>
        <w:ind w:left="1134"/>
        <w:rPr>
          <w:rFonts w:ascii="Arial" w:hAnsi="Arial" w:cs="Arial"/>
          <w:b/>
          <w:sz w:val="22"/>
          <w:lang w:val="es-MX"/>
        </w:rPr>
      </w:pPr>
      <w:r w:rsidRPr="00F5632E">
        <w:rPr>
          <w:rFonts w:ascii="Arial" w:hAnsi="Arial" w:cs="Arial"/>
          <w:sz w:val="22"/>
          <w:lang w:val="es-MX"/>
        </w:rPr>
        <w:t>Para las retenidas que por diseño exijan un diámetro de cable no comercial</w:t>
      </w:r>
      <w:r w:rsidR="00E3685F" w:rsidRPr="00F5632E">
        <w:rPr>
          <w:rFonts w:ascii="Arial" w:hAnsi="Arial" w:cs="Arial"/>
          <w:sz w:val="22"/>
          <w:lang w:val="es-MX"/>
        </w:rPr>
        <w:t>,</w:t>
      </w:r>
      <w:r w:rsidRPr="00F5632E">
        <w:rPr>
          <w:rFonts w:ascii="Arial" w:hAnsi="Arial" w:cs="Arial"/>
          <w:sz w:val="22"/>
          <w:lang w:val="es-MX"/>
        </w:rPr>
        <w:t xml:space="preserve"> y/o de difícil manejo e</w:t>
      </w:r>
      <w:r w:rsidR="00E3685F" w:rsidRPr="00F5632E">
        <w:rPr>
          <w:rFonts w:ascii="Arial" w:hAnsi="Arial" w:cs="Arial"/>
          <w:sz w:val="22"/>
          <w:lang w:val="es-MX"/>
        </w:rPr>
        <w:t>n su</w:t>
      </w:r>
      <w:r w:rsidRPr="00F5632E">
        <w:rPr>
          <w:rFonts w:ascii="Arial" w:hAnsi="Arial" w:cs="Arial"/>
          <w:sz w:val="22"/>
          <w:lang w:val="es-MX"/>
        </w:rPr>
        <w:t xml:space="preserve"> instalación se </w:t>
      </w:r>
      <w:r w:rsidR="001A7E15" w:rsidRPr="00F5632E">
        <w:rPr>
          <w:rFonts w:ascii="Arial" w:hAnsi="Arial" w:cs="Arial"/>
          <w:sz w:val="22"/>
          <w:lang w:val="es-MX"/>
        </w:rPr>
        <w:t>podrá optar por usar</w:t>
      </w:r>
      <w:r w:rsidR="00E3685F" w:rsidRPr="00F5632E">
        <w:rPr>
          <w:rFonts w:ascii="Arial" w:hAnsi="Arial" w:cs="Arial"/>
          <w:sz w:val="22"/>
          <w:lang w:val="es-MX"/>
        </w:rPr>
        <w:t xml:space="preserve"> retenidas </w:t>
      </w:r>
      <w:r w:rsidR="00484137" w:rsidRPr="00F5632E">
        <w:rPr>
          <w:rFonts w:ascii="Arial" w:hAnsi="Arial" w:cs="Arial"/>
          <w:sz w:val="22"/>
          <w:lang w:val="es-MX"/>
        </w:rPr>
        <w:t xml:space="preserve">hasta </w:t>
      </w:r>
      <w:r w:rsidR="00E3685F" w:rsidRPr="00F5632E">
        <w:rPr>
          <w:rFonts w:ascii="Arial" w:hAnsi="Arial" w:cs="Arial"/>
          <w:sz w:val="22"/>
          <w:lang w:val="es-MX"/>
        </w:rPr>
        <w:t>de doble cable</w:t>
      </w:r>
      <w:r w:rsidR="001A7E15" w:rsidRPr="00F5632E">
        <w:rPr>
          <w:rFonts w:ascii="Arial" w:hAnsi="Arial" w:cs="Arial"/>
          <w:sz w:val="22"/>
          <w:lang w:val="es-MX"/>
        </w:rPr>
        <w:t>,</w:t>
      </w:r>
      <w:r w:rsidR="00E3685F" w:rsidRPr="00F5632E">
        <w:rPr>
          <w:rFonts w:ascii="Arial" w:hAnsi="Arial" w:cs="Arial"/>
          <w:sz w:val="22"/>
          <w:lang w:val="es-MX"/>
        </w:rPr>
        <w:t xml:space="preserve"> limitando su  propuesta a iguales diámetros</w:t>
      </w:r>
      <w:r w:rsidR="00484137" w:rsidRPr="00F5632E">
        <w:rPr>
          <w:rFonts w:ascii="Arial" w:hAnsi="Arial" w:cs="Arial"/>
          <w:sz w:val="22"/>
          <w:lang w:val="es-MX"/>
        </w:rPr>
        <w:t>,</w:t>
      </w:r>
      <w:r w:rsidR="00E3685F" w:rsidRPr="00F5632E">
        <w:rPr>
          <w:rFonts w:ascii="Arial" w:hAnsi="Arial" w:cs="Arial"/>
          <w:sz w:val="22"/>
          <w:lang w:val="es-MX"/>
        </w:rPr>
        <w:t xml:space="preserve"> en su defecto se colocaran más</w:t>
      </w:r>
      <w:r w:rsidR="00484137" w:rsidRPr="00F5632E">
        <w:rPr>
          <w:rFonts w:ascii="Arial" w:hAnsi="Arial" w:cs="Arial"/>
          <w:sz w:val="22"/>
          <w:lang w:val="es-MX"/>
        </w:rPr>
        <w:t xml:space="preserve"> niveles de retenidas con un</w:t>
      </w:r>
      <w:r w:rsidR="00E3685F" w:rsidRPr="00F5632E">
        <w:rPr>
          <w:rFonts w:ascii="Arial" w:hAnsi="Arial" w:cs="Arial"/>
          <w:sz w:val="22"/>
          <w:lang w:val="es-MX"/>
        </w:rPr>
        <w:t xml:space="preserve"> </w:t>
      </w:r>
      <w:r w:rsidR="00AC0AF0" w:rsidRPr="00F5632E">
        <w:rPr>
          <w:rFonts w:ascii="Arial" w:hAnsi="Arial" w:cs="Arial"/>
          <w:sz w:val="22"/>
          <w:lang w:val="es-MX"/>
        </w:rPr>
        <w:t>triángulo</w:t>
      </w:r>
      <w:r w:rsidR="00E3685F" w:rsidRPr="00F5632E">
        <w:rPr>
          <w:rFonts w:ascii="Arial" w:hAnsi="Arial" w:cs="Arial"/>
          <w:sz w:val="22"/>
          <w:lang w:val="es-MX"/>
        </w:rPr>
        <w:t xml:space="preserve"> estabilizador si por diseño lo exige.</w:t>
      </w:r>
      <w:r w:rsidR="002F13C5" w:rsidRPr="00F5632E">
        <w:rPr>
          <w:rFonts w:ascii="Arial" w:hAnsi="Arial" w:cs="Arial"/>
          <w:sz w:val="22"/>
          <w:lang w:val="es-MX"/>
        </w:rPr>
        <w:t xml:space="preserve"> </w:t>
      </w:r>
      <w:r w:rsidR="002F13C5" w:rsidRPr="00F5632E">
        <w:rPr>
          <w:rFonts w:ascii="Arial" w:hAnsi="Arial" w:cs="Arial"/>
          <w:b/>
          <w:sz w:val="22"/>
          <w:lang w:val="es-MX"/>
        </w:rPr>
        <w:t>(En revisión)</w:t>
      </w:r>
    </w:p>
    <w:p w14:paraId="0CEA65AC" w14:textId="77777777" w:rsidR="00F5632E" w:rsidRPr="00F5632E" w:rsidRDefault="00F5632E" w:rsidP="00DE2B4B">
      <w:pPr>
        <w:pStyle w:val="Textoindependiente"/>
        <w:ind w:left="1134"/>
        <w:rPr>
          <w:rFonts w:ascii="Arial" w:hAnsi="Arial" w:cs="Arial"/>
          <w:sz w:val="22"/>
          <w:lang w:val="es-MX"/>
        </w:rPr>
      </w:pPr>
    </w:p>
    <w:p w14:paraId="4BFB97CD" w14:textId="77777777" w:rsidR="004F7E90" w:rsidRPr="00F5632E" w:rsidRDefault="0064083C" w:rsidP="00DE2B4B">
      <w:pPr>
        <w:pStyle w:val="Textoindependiente"/>
        <w:ind w:left="1134"/>
        <w:rPr>
          <w:rFonts w:ascii="Arial" w:hAnsi="Arial" w:cs="Arial"/>
          <w:sz w:val="22"/>
          <w:lang w:val="es-MX"/>
        </w:rPr>
      </w:pPr>
      <w:r w:rsidRPr="00F5632E">
        <w:rPr>
          <w:rFonts w:ascii="Arial" w:hAnsi="Arial" w:cs="Arial"/>
          <w:sz w:val="22"/>
          <w:lang w:val="es-MX"/>
        </w:rPr>
        <w:t>Todos los cables suministrados deberán ser tipo retenida con recubrimiento galvanizado.</w:t>
      </w:r>
      <w:r w:rsidR="00E3685F" w:rsidRPr="00F5632E">
        <w:rPr>
          <w:rFonts w:ascii="Arial" w:hAnsi="Arial" w:cs="Arial"/>
          <w:sz w:val="22"/>
          <w:lang w:val="es-MX"/>
        </w:rPr>
        <w:t xml:space="preserve"> </w:t>
      </w:r>
      <w:r w:rsidR="004F7E90" w:rsidRPr="00F5632E">
        <w:rPr>
          <w:rFonts w:ascii="Arial" w:hAnsi="Arial" w:cs="Arial"/>
          <w:sz w:val="22"/>
          <w:lang w:val="es-MX"/>
        </w:rPr>
        <w:t xml:space="preserve">  </w:t>
      </w:r>
    </w:p>
    <w:p w14:paraId="4BFB97CE" w14:textId="77777777" w:rsidR="00585A45" w:rsidRPr="00F5632E" w:rsidRDefault="00585A45" w:rsidP="00DE2B4B">
      <w:pPr>
        <w:pStyle w:val="Textoindependiente"/>
        <w:ind w:left="1134"/>
        <w:rPr>
          <w:rFonts w:ascii="Arial" w:hAnsi="Arial" w:cs="Arial"/>
          <w:sz w:val="22"/>
          <w:lang w:val="es-MX"/>
        </w:rPr>
      </w:pPr>
    </w:p>
    <w:p w14:paraId="4BFB97CF" w14:textId="77777777" w:rsidR="00585A45" w:rsidRPr="00F5632E" w:rsidRDefault="00585A45" w:rsidP="00DE2B4B">
      <w:pPr>
        <w:pStyle w:val="Textoindependiente"/>
        <w:ind w:left="1134"/>
        <w:rPr>
          <w:rFonts w:ascii="Arial" w:hAnsi="Arial" w:cs="Arial"/>
          <w:sz w:val="22"/>
          <w:lang w:val="es-MX"/>
        </w:rPr>
      </w:pPr>
      <w:r w:rsidRPr="00F5632E">
        <w:rPr>
          <w:rFonts w:ascii="Arial" w:hAnsi="Arial" w:cs="Arial"/>
          <w:sz w:val="22"/>
          <w:lang w:val="es-MX"/>
        </w:rPr>
        <w:t xml:space="preserve">La combinación </w:t>
      </w:r>
      <w:r w:rsidR="00E12E98" w:rsidRPr="00F5632E">
        <w:rPr>
          <w:rFonts w:ascii="Arial" w:hAnsi="Arial" w:cs="Arial"/>
          <w:sz w:val="22"/>
          <w:lang w:val="es-MX"/>
        </w:rPr>
        <w:t>para el</w:t>
      </w:r>
      <w:r w:rsidRPr="00F5632E">
        <w:rPr>
          <w:rFonts w:ascii="Arial" w:hAnsi="Arial" w:cs="Arial"/>
          <w:sz w:val="22"/>
          <w:lang w:val="es-MX"/>
        </w:rPr>
        <w:t xml:space="preserve"> diseño de retenidas serán las siguientes:</w:t>
      </w:r>
    </w:p>
    <w:p w14:paraId="4BFB97D0" w14:textId="77777777" w:rsidR="00585A45" w:rsidRPr="00F5632E" w:rsidRDefault="00585A45" w:rsidP="00DE2B4B">
      <w:pPr>
        <w:pStyle w:val="Textoindependiente"/>
        <w:ind w:left="1134"/>
        <w:rPr>
          <w:rFonts w:ascii="Arial" w:hAnsi="Arial" w:cs="Arial"/>
          <w:sz w:val="22"/>
          <w:lang w:val="es-MX"/>
        </w:rPr>
      </w:pPr>
    </w:p>
    <w:tbl>
      <w:tblPr>
        <w:tblW w:w="5205" w:type="dxa"/>
        <w:jc w:val="center"/>
        <w:tblLayout w:type="fixed"/>
        <w:tblLook w:val="04A0" w:firstRow="1" w:lastRow="0" w:firstColumn="1" w:lastColumn="0" w:noHBand="0" w:noVBand="1"/>
      </w:tblPr>
      <w:tblGrid>
        <w:gridCol w:w="5205"/>
      </w:tblGrid>
      <w:tr w:rsidR="00585A45" w:rsidRPr="00F5632E" w14:paraId="4BFB97D2" w14:textId="77777777" w:rsidTr="00AB02E1">
        <w:trPr>
          <w:jc w:val="center"/>
        </w:trPr>
        <w:tc>
          <w:tcPr>
            <w:tcW w:w="2835" w:type="dxa"/>
            <w:shd w:val="clear" w:color="auto" w:fill="auto"/>
          </w:tcPr>
          <w:p w14:paraId="4BFB97D1"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 xml:space="preserve">1.00 (PP + CM + 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585A45" w:rsidRPr="00F5632E" w14:paraId="4BFB97D4" w14:textId="77777777" w:rsidTr="00AB02E1">
        <w:trPr>
          <w:jc w:val="center"/>
        </w:trPr>
        <w:tc>
          <w:tcPr>
            <w:tcW w:w="2835" w:type="dxa"/>
            <w:shd w:val="clear" w:color="auto" w:fill="auto"/>
          </w:tcPr>
          <w:p w14:paraId="4BFB97D3"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 xml:space="preserve">1.00 (PP + CM + 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585A45" w:rsidRPr="00F5632E" w14:paraId="4BFB97D6" w14:textId="77777777" w:rsidTr="00AB02E1">
        <w:trPr>
          <w:jc w:val="center"/>
        </w:trPr>
        <w:tc>
          <w:tcPr>
            <w:tcW w:w="2835" w:type="dxa"/>
            <w:shd w:val="clear" w:color="auto" w:fill="auto"/>
          </w:tcPr>
          <w:p w14:paraId="4BFB97D5"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585A45" w:rsidRPr="00F5632E" w14:paraId="4BFB97D8" w14:textId="77777777" w:rsidTr="00AB02E1">
        <w:trPr>
          <w:jc w:val="center"/>
        </w:trPr>
        <w:tc>
          <w:tcPr>
            <w:tcW w:w="2835" w:type="dxa"/>
            <w:shd w:val="clear" w:color="auto" w:fill="auto"/>
          </w:tcPr>
          <w:p w14:paraId="4BFB97D7"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r w:rsidR="00585A45" w:rsidRPr="00F5632E" w14:paraId="4BFB97DA" w14:textId="77777777" w:rsidTr="00AB02E1">
        <w:trPr>
          <w:jc w:val="center"/>
        </w:trPr>
        <w:tc>
          <w:tcPr>
            <w:tcW w:w="2835" w:type="dxa"/>
            <w:shd w:val="clear" w:color="auto" w:fill="auto"/>
          </w:tcPr>
          <w:p w14:paraId="4BFB97D9"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585A45" w:rsidRPr="00F5632E" w14:paraId="4BFB97DC" w14:textId="77777777" w:rsidTr="00AB02E1">
        <w:trPr>
          <w:jc w:val="center"/>
        </w:trPr>
        <w:tc>
          <w:tcPr>
            <w:tcW w:w="2835" w:type="dxa"/>
            <w:shd w:val="clear" w:color="auto" w:fill="auto"/>
          </w:tcPr>
          <w:p w14:paraId="4BFB97DB" w14:textId="77777777" w:rsidR="00585A45" w:rsidRPr="00F5632E" w:rsidRDefault="00585A45" w:rsidP="00AB02E1">
            <w:pPr>
              <w:rPr>
                <w:rFonts w:eastAsia="Calibri" w:cs="Arial"/>
                <w:sz w:val="16"/>
                <w:szCs w:val="16"/>
              </w:rPr>
            </w:pPr>
            <w:r w:rsidRPr="00F5632E">
              <w:rPr>
                <w:rFonts w:eastAsia="Calibri" w:cs="Arial"/>
                <w:sz w:val="16"/>
                <w:szCs w:val="16"/>
              </w:rPr>
              <w:t xml:space="preserve">1.00 (PP + CM + 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bl>
    <w:p w14:paraId="4BFB97DD" w14:textId="77777777" w:rsidR="00761C93" w:rsidRPr="00F5632E" w:rsidRDefault="00D56345" w:rsidP="00585A45">
      <w:pPr>
        <w:pStyle w:val="Textoindependiente"/>
        <w:rPr>
          <w:rFonts w:ascii="Arial" w:hAnsi="Arial" w:cs="Arial"/>
          <w:sz w:val="22"/>
          <w:lang w:val="en-US"/>
        </w:rPr>
      </w:pPr>
      <w:r w:rsidRPr="00F5632E">
        <w:rPr>
          <w:rFonts w:ascii="Arial" w:hAnsi="Arial" w:cs="Arial"/>
          <w:sz w:val="22"/>
          <w:lang w:val="en-US"/>
        </w:rPr>
        <w:tab/>
      </w:r>
    </w:p>
    <w:p w14:paraId="4BFB97DE" w14:textId="77777777" w:rsidR="000B72D2" w:rsidRPr="00F5632E" w:rsidRDefault="000B72D2" w:rsidP="00DE5682">
      <w:pPr>
        <w:pStyle w:val="Textoindependiente"/>
        <w:numPr>
          <w:ilvl w:val="1"/>
          <w:numId w:val="38"/>
        </w:numPr>
        <w:rPr>
          <w:rFonts w:ascii="Arial" w:hAnsi="Arial" w:cs="Arial"/>
          <w:sz w:val="22"/>
          <w:lang w:val="es-MX"/>
        </w:rPr>
      </w:pPr>
      <w:r w:rsidRPr="00F5632E">
        <w:rPr>
          <w:rFonts w:ascii="Arial" w:hAnsi="Arial" w:cs="Arial"/>
          <w:sz w:val="22"/>
          <w:lang w:val="es-MX"/>
        </w:rPr>
        <w:t>El acero a utilizar para el diseño será</w:t>
      </w:r>
      <w:r w:rsidR="006C7C42" w:rsidRPr="00F5632E">
        <w:rPr>
          <w:rFonts w:ascii="Arial" w:hAnsi="Arial" w:cs="Arial"/>
          <w:b/>
          <w:bCs/>
          <w:lang w:val="es-MX"/>
        </w:rPr>
        <w:t xml:space="preserve"> </w:t>
      </w:r>
      <w:r w:rsidR="006C7C42" w:rsidRPr="00F5632E">
        <w:rPr>
          <w:rFonts w:ascii="Arial" w:hAnsi="Arial" w:cs="Arial"/>
          <w:sz w:val="22"/>
          <w:lang w:val="es-MX"/>
        </w:rPr>
        <w:t>el descrito en el Capítulo 1 sección 2.</w:t>
      </w:r>
    </w:p>
    <w:p w14:paraId="4BFB97DF" w14:textId="77777777" w:rsidR="0056661A" w:rsidRPr="00F5632E" w:rsidRDefault="0056661A">
      <w:pPr>
        <w:jc w:val="both"/>
        <w:rPr>
          <w:rFonts w:cs="Arial"/>
          <w:lang w:val="es-MX"/>
        </w:rPr>
      </w:pPr>
    </w:p>
    <w:p w14:paraId="4BFB97E0" w14:textId="77777777" w:rsidR="0056661A" w:rsidRPr="00F5632E" w:rsidRDefault="0056661A">
      <w:pPr>
        <w:jc w:val="both"/>
        <w:rPr>
          <w:rFonts w:cs="Arial"/>
          <w:lang w:val="es-MX"/>
        </w:rPr>
      </w:pPr>
    </w:p>
    <w:p w14:paraId="4BFB97E1" w14:textId="58F8E6AD" w:rsidR="000B72D2" w:rsidRPr="00F5632E" w:rsidRDefault="000B72D2" w:rsidP="00DE2B4B">
      <w:pPr>
        <w:numPr>
          <w:ilvl w:val="1"/>
          <w:numId w:val="34"/>
        </w:numPr>
        <w:tabs>
          <w:tab w:val="left" w:pos="540"/>
        </w:tabs>
        <w:jc w:val="both"/>
        <w:outlineLvl w:val="0"/>
        <w:rPr>
          <w:rFonts w:cs="Arial"/>
          <w:lang w:val="es-MX"/>
        </w:rPr>
      </w:pPr>
      <w:r w:rsidRPr="00F5632E">
        <w:rPr>
          <w:rFonts w:cs="Arial"/>
          <w:lang w:val="es-MX"/>
        </w:rPr>
        <w:t>Resultados</w:t>
      </w:r>
      <w:r w:rsidR="00F5632E">
        <w:rPr>
          <w:rFonts w:cs="Arial"/>
          <w:lang w:val="es-MX"/>
        </w:rPr>
        <w:t>.</w:t>
      </w:r>
    </w:p>
    <w:p w14:paraId="4BFB97E2" w14:textId="77777777" w:rsidR="000B72D2" w:rsidRPr="00F5632E" w:rsidRDefault="000B72D2" w:rsidP="004A2ED4">
      <w:pPr>
        <w:rPr>
          <w:rFonts w:cs="Arial"/>
          <w:lang w:val="es-MX"/>
        </w:rPr>
      </w:pPr>
    </w:p>
    <w:p w14:paraId="4BFB97E3" w14:textId="77777777" w:rsidR="000B72D2" w:rsidRPr="00F5632E" w:rsidRDefault="000B72D2">
      <w:pPr>
        <w:tabs>
          <w:tab w:val="left" w:pos="540"/>
        </w:tabs>
        <w:ind w:left="360"/>
        <w:jc w:val="both"/>
        <w:outlineLvl w:val="0"/>
        <w:rPr>
          <w:rFonts w:cs="Arial"/>
          <w:lang w:val="es-MX"/>
        </w:rPr>
      </w:pPr>
      <w:r w:rsidRPr="00F5632E">
        <w:rPr>
          <w:rFonts w:cs="Arial"/>
          <w:lang w:val="es-MX"/>
        </w:rPr>
        <w:tab/>
      </w:r>
      <w:r w:rsidRPr="00F5632E">
        <w:rPr>
          <w:rFonts w:cs="Arial"/>
          <w:lang w:val="es-MX"/>
        </w:rPr>
        <w:tab/>
      </w:r>
      <w:r w:rsidRPr="00F5632E">
        <w:rPr>
          <w:rFonts w:cs="Arial"/>
          <w:lang w:val="es-MX"/>
        </w:rPr>
        <w:tab/>
        <w:t>Los resultados que deberán incluirse en la memoria serán los siguientes:</w:t>
      </w:r>
    </w:p>
    <w:p w14:paraId="4BFB97E4" w14:textId="77777777" w:rsidR="000B72D2" w:rsidRPr="00F5632E" w:rsidRDefault="000B72D2">
      <w:pPr>
        <w:jc w:val="both"/>
        <w:rPr>
          <w:rFonts w:cs="Arial"/>
          <w:lang w:val="es-MX"/>
        </w:rPr>
      </w:pPr>
    </w:p>
    <w:p w14:paraId="4BFB97E5" w14:textId="77777777" w:rsidR="000846A7" w:rsidRPr="00F5632E" w:rsidRDefault="000B72D2" w:rsidP="000846A7">
      <w:pPr>
        <w:numPr>
          <w:ilvl w:val="0"/>
          <w:numId w:val="4"/>
        </w:numPr>
        <w:tabs>
          <w:tab w:val="num" w:pos="1440"/>
        </w:tabs>
        <w:ind w:left="1440"/>
        <w:jc w:val="both"/>
        <w:rPr>
          <w:rFonts w:cs="Arial"/>
          <w:lang w:val="es-MX"/>
        </w:rPr>
      </w:pPr>
      <w:r w:rsidRPr="00F5632E">
        <w:rPr>
          <w:rFonts w:cs="Arial"/>
          <w:lang w:val="es-MX"/>
        </w:rPr>
        <w:t>Archivo de entrada.</w:t>
      </w:r>
    </w:p>
    <w:p w14:paraId="4BFB97E6"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Topología de la estructura (con el sistema coordenado visible e identificación de nodos). La orientación de la estructura será como se ilustra a continuación:</w:t>
      </w:r>
    </w:p>
    <w:p w14:paraId="4BFB97E7" w14:textId="77777777" w:rsidR="000B72D2" w:rsidRPr="00F5632E" w:rsidRDefault="000B72D2" w:rsidP="000539E9">
      <w:pPr>
        <w:tabs>
          <w:tab w:val="num" w:pos="1440"/>
        </w:tabs>
        <w:ind w:left="1080"/>
        <w:jc w:val="both"/>
        <w:rPr>
          <w:rFonts w:cs="Arial"/>
          <w:sz w:val="16"/>
          <w:lang w:val="es-MX"/>
        </w:rPr>
      </w:pPr>
      <w:r w:rsidRPr="00F5632E">
        <w:rPr>
          <w:rFonts w:cs="Arial"/>
          <w:sz w:val="16"/>
          <w:lang w:val="es-MX"/>
        </w:rPr>
        <w:t xml:space="preserve">                                             </w:t>
      </w:r>
    </w:p>
    <w:p w14:paraId="4BFB97E8" w14:textId="77777777" w:rsidR="000B72D2" w:rsidRPr="00F5632E" w:rsidRDefault="000539E9" w:rsidP="000539E9">
      <w:pPr>
        <w:tabs>
          <w:tab w:val="left" w:pos="4604"/>
        </w:tabs>
        <w:ind w:left="1080"/>
        <w:rPr>
          <w:rFonts w:cs="Arial"/>
          <w:lang w:val="es-MX"/>
        </w:rPr>
      </w:pPr>
      <w:r w:rsidRPr="00F5632E">
        <w:rPr>
          <w:rFonts w:cs="Arial"/>
          <w:lang w:val="es-MX"/>
        </w:rPr>
        <w:lastRenderedPageBreak/>
        <w:t xml:space="preserve">                      </w:t>
      </w:r>
      <w:r w:rsidR="001C3AEE" w:rsidRPr="00F5632E">
        <w:rPr>
          <w:rFonts w:cs="Arial"/>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668959258" r:id="rId30"/>
        </w:object>
      </w:r>
      <w:r w:rsidR="001C3AEE" w:rsidRPr="00F5632E">
        <w:rPr>
          <w:rFonts w:cs="Arial"/>
        </w:rPr>
        <w:t xml:space="preserve"> </w:t>
      </w:r>
      <w:r w:rsidRPr="00F5632E">
        <w:rPr>
          <w:rFonts w:cs="Arial"/>
        </w:rPr>
        <w:object w:dxaOrig="17970" w:dyaOrig="11445" w14:anchorId="4BFB9B00">
          <v:shape id="_x0000_i1034" type="#_x0000_t75" style="width:106pt;height:204.85pt" o:ole="">
            <v:imagedata r:id="rId31" o:title="" croptop="-130f" cropbottom="-3849f" cropleft="26279f" cropright="24802f" gain="48497f" blacklevel="-19661f" grayscale="t" bilevel="t"/>
          </v:shape>
          <o:OLEObject Type="Embed" ProgID="AutoCAD.Drawing.18" ShapeID="_x0000_i1034" DrawAspect="Content" ObjectID="_1668959259" r:id="rId32"/>
        </w:object>
      </w:r>
    </w:p>
    <w:p w14:paraId="4BFB97E9" w14:textId="77777777" w:rsidR="000B72D2" w:rsidRPr="00F5632E" w:rsidRDefault="000B72D2">
      <w:pPr>
        <w:ind w:left="1080"/>
        <w:jc w:val="both"/>
        <w:rPr>
          <w:rFonts w:cs="Arial"/>
          <w:lang w:val="es-MX"/>
        </w:rPr>
      </w:pPr>
    </w:p>
    <w:p w14:paraId="4BFB97EA" w14:textId="77777777" w:rsidR="000B72D2" w:rsidRPr="00F5632E" w:rsidRDefault="009B2AAE" w:rsidP="00165118">
      <w:pPr>
        <w:ind w:left="1080"/>
        <w:jc w:val="both"/>
        <w:rPr>
          <w:rFonts w:cs="Arial"/>
          <w:lang w:val="es-MX"/>
        </w:rPr>
      </w:pPr>
      <w:r w:rsidRPr="00F5632E">
        <w:rPr>
          <w:rFonts w:cs="Arial"/>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F5632E" w:rsidRDefault="000846A7" w:rsidP="00C17E45">
      <w:pPr>
        <w:jc w:val="both"/>
        <w:rPr>
          <w:rFonts w:cs="Arial"/>
          <w:lang w:val="es-MX"/>
        </w:rPr>
      </w:pPr>
    </w:p>
    <w:p w14:paraId="4BFB97EC" w14:textId="77777777" w:rsidR="000846A7" w:rsidRPr="00F5632E" w:rsidRDefault="000846A7" w:rsidP="00165118">
      <w:pPr>
        <w:jc w:val="both"/>
        <w:rPr>
          <w:rFonts w:cs="Arial"/>
          <w:lang w:val="es-MX"/>
        </w:rPr>
      </w:pPr>
    </w:p>
    <w:p w14:paraId="4BFB97ED" w14:textId="77777777" w:rsidR="009B5AAA" w:rsidRPr="00F5632E" w:rsidRDefault="009B5AAA" w:rsidP="00C77632">
      <w:pPr>
        <w:numPr>
          <w:ilvl w:val="0"/>
          <w:numId w:val="4"/>
        </w:numPr>
        <w:tabs>
          <w:tab w:val="num" w:pos="1440"/>
        </w:tabs>
        <w:ind w:left="1440"/>
        <w:jc w:val="both"/>
        <w:rPr>
          <w:rFonts w:cs="Arial"/>
          <w:lang w:val="es-MX"/>
        </w:rPr>
      </w:pPr>
      <w:r w:rsidRPr="00F5632E">
        <w:rPr>
          <w:rFonts w:cs="Arial"/>
          <w:lang w:val="es-MX"/>
        </w:rPr>
        <w:t>Las cargas primarias deberán designarse como se indica a continuación:</w:t>
      </w:r>
    </w:p>
    <w:p w14:paraId="4BFB97EE" w14:textId="77777777" w:rsidR="009B5AAA" w:rsidRPr="00F5632E" w:rsidRDefault="009B5AAA" w:rsidP="009B5AAA">
      <w:pPr>
        <w:tabs>
          <w:tab w:val="num" w:pos="1440"/>
        </w:tabs>
        <w:ind w:left="1440"/>
        <w:jc w:val="both"/>
        <w:rPr>
          <w:rFonts w:cs="Arial"/>
          <w:lang w:val="es-MX"/>
        </w:rPr>
      </w:pPr>
    </w:p>
    <w:tbl>
      <w:tblPr>
        <w:tblW w:w="0" w:type="auto"/>
        <w:jc w:val="center"/>
        <w:tblLook w:val="04A0" w:firstRow="1" w:lastRow="0" w:firstColumn="1" w:lastColumn="0" w:noHBand="0" w:noVBand="1"/>
      </w:tblPr>
      <w:tblGrid>
        <w:gridCol w:w="2022"/>
        <w:gridCol w:w="394"/>
        <w:gridCol w:w="1186"/>
      </w:tblGrid>
      <w:tr w:rsidR="009B5AAA" w:rsidRPr="00F5632E" w14:paraId="4BFB97F2" w14:textId="77777777" w:rsidTr="009A6693">
        <w:trPr>
          <w:jc w:val="center"/>
        </w:trPr>
        <w:tc>
          <w:tcPr>
            <w:tcW w:w="0" w:type="auto"/>
            <w:shd w:val="clear" w:color="auto" w:fill="auto"/>
          </w:tcPr>
          <w:p w14:paraId="4BFB97EF" w14:textId="77777777" w:rsidR="009B5AAA" w:rsidRPr="00F5632E" w:rsidRDefault="009B5AAA" w:rsidP="0068600E">
            <w:pPr>
              <w:rPr>
                <w:rFonts w:eastAsia="Calibri" w:cs="Arial"/>
                <w:sz w:val="16"/>
                <w:szCs w:val="16"/>
                <w:lang w:val="es-MX"/>
              </w:rPr>
            </w:pPr>
          </w:p>
        </w:tc>
        <w:tc>
          <w:tcPr>
            <w:tcW w:w="0" w:type="auto"/>
            <w:shd w:val="clear" w:color="auto" w:fill="auto"/>
          </w:tcPr>
          <w:p w14:paraId="4BFB97F0" w14:textId="77777777" w:rsidR="009B5AAA" w:rsidRPr="00F5632E" w:rsidRDefault="009B5AAA" w:rsidP="0068600E">
            <w:pPr>
              <w:rPr>
                <w:rFonts w:eastAsia="Calibri" w:cs="Arial"/>
                <w:b/>
                <w:sz w:val="16"/>
                <w:szCs w:val="16"/>
              </w:rPr>
            </w:pPr>
            <w:r w:rsidRPr="00F5632E">
              <w:rPr>
                <w:rFonts w:eastAsia="Calibri" w:cs="Arial"/>
                <w:b/>
                <w:sz w:val="16"/>
                <w:szCs w:val="16"/>
              </w:rPr>
              <w:t>#</w:t>
            </w:r>
          </w:p>
        </w:tc>
        <w:tc>
          <w:tcPr>
            <w:tcW w:w="0" w:type="auto"/>
            <w:shd w:val="clear" w:color="auto" w:fill="auto"/>
          </w:tcPr>
          <w:p w14:paraId="4BFB97F1" w14:textId="77777777" w:rsidR="009B5AAA" w:rsidRPr="00F5632E" w:rsidRDefault="009B5AAA" w:rsidP="0068600E">
            <w:pPr>
              <w:rPr>
                <w:rFonts w:eastAsia="Calibri" w:cs="Arial"/>
                <w:b/>
                <w:sz w:val="16"/>
                <w:szCs w:val="16"/>
              </w:rPr>
            </w:pPr>
            <w:proofErr w:type="spellStart"/>
            <w:r w:rsidRPr="00F5632E">
              <w:rPr>
                <w:rFonts w:eastAsia="Calibri" w:cs="Arial"/>
                <w:b/>
                <w:sz w:val="16"/>
                <w:szCs w:val="16"/>
              </w:rPr>
              <w:t>Primarias</w:t>
            </w:r>
            <w:proofErr w:type="spellEnd"/>
          </w:p>
        </w:tc>
      </w:tr>
      <w:tr w:rsidR="009B5AAA" w:rsidRPr="00F5632E" w14:paraId="4BFB97F6" w14:textId="77777777" w:rsidTr="009A6693">
        <w:trPr>
          <w:jc w:val="center"/>
        </w:trPr>
        <w:tc>
          <w:tcPr>
            <w:tcW w:w="0" w:type="auto"/>
            <w:shd w:val="clear" w:color="auto" w:fill="auto"/>
          </w:tcPr>
          <w:p w14:paraId="4BFB97F3" w14:textId="77777777" w:rsidR="009B5AAA" w:rsidRPr="00F5632E" w:rsidRDefault="009B5AAA" w:rsidP="0068600E">
            <w:pPr>
              <w:rPr>
                <w:rFonts w:eastAsia="Calibri" w:cs="Arial"/>
                <w:sz w:val="16"/>
                <w:szCs w:val="16"/>
              </w:rPr>
            </w:pPr>
            <w:r w:rsidRPr="00F5632E">
              <w:rPr>
                <w:rFonts w:eastAsia="Calibri" w:cs="Arial"/>
                <w:sz w:val="16"/>
                <w:szCs w:val="16"/>
              </w:rPr>
              <w:t xml:space="preserve">Peso </w:t>
            </w:r>
            <w:r w:rsidRPr="00F5632E">
              <w:rPr>
                <w:rFonts w:eastAsia="Calibri" w:cs="Arial"/>
                <w:sz w:val="16"/>
                <w:szCs w:val="16"/>
                <w:lang w:val="es-MX"/>
              </w:rPr>
              <w:t>propio</w:t>
            </w:r>
          </w:p>
        </w:tc>
        <w:tc>
          <w:tcPr>
            <w:tcW w:w="0" w:type="auto"/>
            <w:shd w:val="clear" w:color="auto" w:fill="auto"/>
          </w:tcPr>
          <w:p w14:paraId="4BFB97F4" w14:textId="77777777" w:rsidR="009B5AAA" w:rsidRPr="00F5632E" w:rsidRDefault="009B5AAA" w:rsidP="0068600E">
            <w:pPr>
              <w:rPr>
                <w:rFonts w:eastAsia="Calibri" w:cs="Arial"/>
                <w:sz w:val="16"/>
                <w:szCs w:val="16"/>
              </w:rPr>
            </w:pPr>
            <w:r w:rsidRPr="00F5632E">
              <w:rPr>
                <w:rFonts w:eastAsia="Calibri" w:cs="Arial"/>
                <w:sz w:val="16"/>
                <w:szCs w:val="16"/>
              </w:rPr>
              <w:t>1</w:t>
            </w:r>
          </w:p>
        </w:tc>
        <w:tc>
          <w:tcPr>
            <w:tcW w:w="0" w:type="auto"/>
            <w:shd w:val="clear" w:color="auto" w:fill="auto"/>
          </w:tcPr>
          <w:p w14:paraId="4BFB97F5" w14:textId="77777777" w:rsidR="009B5AAA" w:rsidRPr="00F5632E" w:rsidRDefault="009B5AAA" w:rsidP="0068600E">
            <w:pPr>
              <w:rPr>
                <w:rFonts w:eastAsia="Calibri" w:cs="Arial"/>
                <w:sz w:val="16"/>
                <w:szCs w:val="16"/>
              </w:rPr>
            </w:pPr>
            <w:r w:rsidRPr="00F5632E">
              <w:rPr>
                <w:rFonts w:eastAsia="Calibri" w:cs="Arial"/>
                <w:sz w:val="16"/>
                <w:szCs w:val="16"/>
              </w:rPr>
              <w:t>PP</w:t>
            </w:r>
          </w:p>
        </w:tc>
      </w:tr>
      <w:tr w:rsidR="009B5AAA" w:rsidRPr="00F5632E" w14:paraId="4BFB97FA" w14:textId="77777777" w:rsidTr="009A6693">
        <w:trPr>
          <w:jc w:val="center"/>
        </w:trPr>
        <w:tc>
          <w:tcPr>
            <w:tcW w:w="0" w:type="auto"/>
            <w:shd w:val="clear" w:color="auto" w:fill="auto"/>
          </w:tcPr>
          <w:p w14:paraId="4BFB97F7"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Carga</w:t>
            </w:r>
            <w:proofErr w:type="spellEnd"/>
            <w:r w:rsidRPr="00F5632E">
              <w:rPr>
                <w:rFonts w:eastAsia="Calibri" w:cs="Arial"/>
                <w:sz w:val="16"/>
                <w:szCs w:val="16"/>
              </w:rPr>
              <w:t xml:space="preserve"> </w:t>
            </w:r>
            <w:proofErr w:type="spellStart"/>
            <w:r w:rsidRPr="00F5632E">
              <w:rPr>
                <w:rFonts w:eastAsia="Calibri" w:cs="Arial"/>
                <w:sz w:val="16"/>
                <w:szCs w:val="16"/>
              </w:rPr>
              <w:t>muerta</w:t>
            </w:r>
            <w:proofErr w:type="spellEnd"/>
          </w:p>
        </w:tc>
        <w:tc>
          <w:tcPr>
            <w:tcW w:w="0" w:type="auto"/>
            <w:shd w:val="clear" w:color="auto" w:fill="auto"/>
          </w:tcPr>
          <w:p w14:paraId="4BFB97F8" w14:textId="77777777" w:rsidR="009B5AAA" w:rsidRPr="00F5632E" w:rsidRDefault="009B5AAA" w:rsidP="0068600E">
            <w:pPr>
              <w:rPr>
                <w:rFonts w:eastAsia="Calibri" w:cs="Arial"/>
                <w:sz w:val="16"/>
                <w:szCs w:val="16"/>
              </w:rPr>
            </w:pPr>
            <w:r w:rsidRPr="00F5632E">
              <w:rPr>
                <w:rFonts w:eastAsia="Calibri" w:cs="Arial"/>
                <w:sz w:val="16"/>
                <w:szCs w:val="16"/>
              </w:rPr>
              <w:t>2</w:t>
            </w:r>
          </w:p>
        </w:tc>
        <w:tc>
          <w:tcPr>
            <w:tcW w:w="0" w:type="auto"/>
            <w:shd w:val="clear" w:color="auto" w:fill="auto"/>
          </w:tcPr>
          <w:p w14:paraId="4BFB97F9" w14:textId="77777777" w:rsidR="009B5AAA" w:rsidRPr="00F5632E" w:rsidRDefault="009B5AAA" w:rsidP="0068600E">
            <w:pPr>
              <w:rPr>
                <w:rFonts w:eastAsia="Calibri" w:cs="Arial"/>
                <w:sz w:val="16"/>
                <w:szCs w:val="16"/>
              </w:rPr>
            </w:pPr>
            <w:r w:rsidRPr="00F5632E">
              <w:rPr>
                <w:rFonts w:eastAsia="Calibri" w:cs="Arial"/>
                <w:sz w:val="16"/>
                <w:szCs w:val="16"/>
              </w:rPr>
              <w:t>CM</w:t>
            </w:r>
          </w:p>
        </w:tc>
      </w:tr>
      <w:tr w:rsidR="009B5AAA" w:rsidRPr="00F5632E" w14:paraId="4BFB97FE" w14:textId="77777777" w:rsidTr="009A6693">
        <w:trPr>
          <w:jc w:val="center"/>
        </w:trPr>
        <w:tc>
          <w:tcPr>
            <w:tcW w:w="0" w:type="auto"/>
            <w:shd w:val="clear" w:color="auto" w:fill="auto"/>
          </w:tcPr>
          <w:p w14:paraId="4BFB97FB"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Carga</w:t>
            </w:r>
            <w:proofErr w:type="spellEnd"/>
            <w:r w:rsidRPr="00F5632E">
              <w:rPr>
                <w:rFonts w:eastAsia="Calibri" w:cs="Arial"/>
                <w:sz w:val="16"/>
                <w:szCs w:val="16"/>
              </w:rPr>
              <w:t xml:space="preserve"> viva</w:t>
            </w:r>
          </w:p>
        </w:tc>
        <w:tc>
          <w:tcPr>
            <w:tcW w:w="0" w:type="auto"/>
            <w:shd w:val="clear" w:color="auto" w:fill="auto"/>
          </w:tcPr>
          <w:p w14:paraId="4BFB97FC" w14:textId="77777777" w:rsidR="009B5AAA" w:rsidRPr="00F5632E" w:rsidRDefault="009B5AAA" w:rsidP="0068600E">
            <w:pPr>
              <w:rPr>
                <w:rFonts w:eastAsia="Calibri" w:cs="Arial"/>
                <w:sz w:val="16"/>
                <w:szCs w:val="16"/>
              </w:rPr>
            </w:pPr>
            <w:r w:rsidRPr="00F5632E">
              <w:rPr>
                <w:rFonts w:eastAsia="Calibri" w:cs="Arial"/>
                <w:sz w:val="16"/>
                <w:szCs w:val="16"/>
              </w:rPr>
              <w:t>3</w:t>
            </w:r>
          </w:p>
        </w:tc>
        <w:tc>
          <w:tcPr>
            <w:tcW w:w="0" w:type="auto"/>
            <w:shd w:val="clear" w:color="auto" w:fill="auto"/>
          </w:tcPr>
          <w:p w14:paraId="4BFB97FD" w14:textId="77777777" w:rsidR="009B5AAA" w:rsidRPr="00F5632E" w:rsidRDefault="009B5AAA" w:rsidP="0068600E">
            <w:pPr>
              <w:rPr>
                <w:rFonts w:eastAsia="Calibri" w:cs="Arial"/>
                <w:sz w:val="16"/>
                <w:szCs w:val="16"/>
              </w:rPr>
            </w:pPr>
            <w:r w:rsidRPr="00F5632E">
              <w:rPr>
                <w:rFonts w:eastAsia="Calibri" w:cs="Arial"/>
                <w:sz w:val="16"/>
                <w:szCs w:val="16"/>
              </w:rPr>
              <w:t>CV</w:t>
            </w:r>
          </w:p>
        </w:tc>
      </w:tr>
      <w:tr w:rsidR="009B5AAA" w:rsidRPr="00F5632E" w14:paraId="4BFB9802" w14:textId="77777777" w:rsidTr="009A6693">
        <w:trPr>
          <w:jc w:val="center"/>
        </w:trPr>
        <w:tc>
          <w:tcPr>
            <w:tcW w:w="0" w:type="auto"/>
            <w:shd w:val="clear" w:color="auto" w:fill="auto"/>
          </w:tcPr>
          <w:p w14:paraId="4BFB97FF"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Frecuencia</w:t>
            </w:r>
            <w:proofErr w:type="spellEnd"/>
            <w:r w:rsidRPr="00F5632E">
              <w:rPr>
                <w:rFonts w:eastAsia="Calibri" w:cs="Arial"/>
                <w:sz w:val="16"/>
                <w:szCs w:val="16"/>
              </w:rPr>
              <w:t xml:space="preserve"> natural</w:t>
            </w:r>
          </w:p>
        </w:tc>
        <w:tc>
          <w:tcPr>
            <w:tcW w:w="0" w:type="auto"/>
            <w:shd w:val="clear" w:color="auto" w:fill="auto"/>
          </w:tcPr>
          <w:p w14:paraId="4BFB9800" w14:textId="77777777" w:rsidR="009B5AAA" w:rsidRPr="00F5632E" w:rsidRDefault="009B5AAA" w:rsidP="0068600E">
            <w:pPr>
              <w:rPr>
                <w:rFonts w:eastAsia="Calibri" w:cs="Arial"/>
                <w:sz w:val="16"/>
                <w:szCs w:val="16"/>
              </w:rPr>
            </w:pPr>
            <w:r w:rsidRPr="00F5632E">
              <w:rPr>
                <w:rFonts w:eastAsia="Calibri" w:cs="Arial"/>
                <w:sz w:val="16"/>
                <w:szCs w:val="16"/>
              </w:rPr>
              <w:t>4</w:t>
            </w:r>
          </w:p>
        </w:tc>
        <w:tc>
          <w:tcPr>
            <w:tcW w:w="0" w:type="auto"/>
            <w:shd w:val="clear" w:color="auto" w:fill="auto"/>
          </w:tcPr>
          <w:p w14:paraId="4BFB9801" w14:textId="77777777" w:rsidR="009B5AAA" w:rsidRPr="00F5632E" w:rsidRDefault="009B5AAA" w:rsidP="0068600E">
            <w:pPr>
              <w:rPr>
                <w:rFonts w:eastAsia="Calibri" w:cs="Arial"/>
                <w:sz w:val="16"/>
                <w:szCs w:val="16"/>
              </w:rPr>
            </w:pPr>
            <w:r w:rsidRPr="00F5632E">
              <w:rPr>
                <w:rFonts w:eastAsia="Calibri" w:cs="Arial"/>
                <w:sz w:val="16"/>
                <w:szCs w:val="16"/>
              </w:rPr>
              <w:t>FN</w:t>
            </w:r>
          </w:p>
        </w:tc>
      </w:tr>
      <w:tr w:rsidR="009B5AAA" w:rsidRPr="00F5632E" w14:paraId="4BFB9806" w14:textId="77777777" w:rsidTr="009A6693">
        <w:trPr>
          <w:jc w:val="center"/>
        </w:trPr>
        <w:tc>
          <w:tcPr>
            <w:tcW w:w="0" w:type="auto"/>
            <w:shd w:val="clear" w:color="auto" w:fill="auto"/>
          </w:tcPr>
          <w:p w14:paraId="4BFB9803"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Viento</w:t>
            </w:r>
            <w:proofErr w:type="spellEnd"/>
            <w:r w:rsidRPr="00F5632E">
              <w:rPr>
                <w:rFonts w:eastAsia="Calibri" w:cs="Arial"/>
                <w:sz w:val="16"/>
                <w:szCs w:val="16"/>
              </w:rPr>
              <w:t xml:space="preserve"> </w:t>
            </w:r>
            <w:proofErr w:type="spellStart"/>
            <w:r w:rsidRPr="00F5632E">
              <w:rPr>
                <w:rFonts w:eastAsia="Calibri" w:cs="Arial"/>
                <w:sz w:val="16"/>
                <w:szCs w:val="16"/>
              </w:rPr>
              <w:t>en</w:t>
            </w:r>
            <w:proofErr w:type="spellEnd"/>
            <w:r w:rsidRPr="00F5632E">
              <w:rPr>
                <w:rFonts w:eastAsia="Calibri" w:cs="Arial"/>
                <w:sz w:val="16"/>
                <w:szCs w:val="16"/>
              </w:rPr>
              <w:t xml:space="preserve"> Z (Regional)</w:t>
            </w:r>
          </w:p>
        </w:tc>
        <w:tc>
          <w:tcPr>
            <w:tcW w:w="0" w:type="auto"/>
            <w:shd w:val="clear" w:color="auto" w:fill="auto"/>
          </w:tcPr>
          <w:p w14:paraId="4BFB9804" w14:textId="77777777" w:rsidR="009B5AAA" w:rsidRPr="00F5632E" w:rsidRDefault="009B5AAA" w:rsidP="0068600E">
            <w:pPr>
              <w:rPr>
                <w:rFonts w:eastAsia="Calibri" w:cs="Arial"/>
                <w:sz w:val="16"/>
                <w:szCs w:val="16"/>
              </w:rPr>
            </w:pPr>
            <w:r w:rsidRPr="00F5632E">
              <w:rPr>
                <w:rFonts w:eastAsia="Calibri" w:cs="Arial"/>
                <w:sz w:val="16"/>
                <w:szCs w:val="16"/>
              </w:rPr>
              <w:t>5</w:t>
            </w:r>
          </w:p>
        </w:tc>
        <w:tc>
          <w:tcPr>
            <w:tcW w:w="0" w:type="auto"/>
            <w:shd w:val="clear" w:color="auto" w:fill="auto"/>
          </w:tcPr>
          <w:p w14:paraId="4BFB9805"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Vz</w:t>
            </w:r>
            <w:proofErr w:type="spellEnd"/>
            <w:r w:rsidRPr="00F5632E">
              <w:rPr>
                <w:rFonts w:eastAsia="Calibri" w:cs="Arial"/>
                <w:sz w:val="16"/>
                <w:szCs w:val="16"/>
              </w:rPr>
              <w:t xml:space="preserve"> Regional</w:t>
            </w:r>
          </w:p>
        </w:tc>
      </w:tr>
      <w:tr w:rsidR="009B5AAA" w:rsidRPr="00F5632E" w14:paraId="4BFB980A" w14:textId="77777777" w:rsidTr="009A6693">
        <w:trPr>
          <w:jc w:val="center"/>
        </w:trPr>
        <w:tc>
          <w:tcPr>
            <w:tcW w:w="0" w:type="auto"/>
            <w:shd w:val="clear" w:color="auto" w:fill="auto"/>
          </w:tcPr>
          <w:p w14:paraId="4BFB9807"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Viento</w:t>
            </w:r>
            <w:proofErr w:type="spellEnd"/>
            <w:r w:rsidRPr="00F5632E">
              <w:rPr>
                <w:rFonts w:eastAsia="Calibri" w:cs="Arial"/>
                <w:sz w:val="16"/>
                <w:szCs w:val="16"/>
              </w:rPr>
              <w:t xml:space="preserve"> </w:t>
            </w:r>
            <w:proofErr w:type="spellStart"/>
            <w:r w:rsidRPr="00F5632E">
              <w:rPr>
                <w:rFonts w:eastAsia="Calibri" w:cs="Arial"/>
                <w:sz w:val="16"/>
                <w:szCs w:val="16"/>
              </w:rPr>
              <w:t>en</w:t>
            </w:r>
            <w:proofErr w:type="spellEnd"/>
            <w:r w:rsidRPr="00F5632E">
              <w:rPr>
                <w:rFonts w:eastAsia="Calibri" w:cs="Arial"/>
                <w:sz w:val="16"/>
                <w:szCs w:val="16"/>
              </w:rPr>
              <w:t xml:space="preserve"> Z (</w:t>
            </w:r>
            <w:proofErr w:type="spellStart"/>
            <w:r w:rsidRPr="00F5632E">
              <w:rPr>
                <w:rFonts w:eastAsia="Calibri" w:cs="Arial"/>
                <w:sz w:val="16"/>
                <w:szCs w:val="16"/>
              </w:rPr>
              <w:t>Operación</w:t>
            </w:r>
            <w:proofErr w:type="spellEnd"/>
            <w:r w:rsidRPr="00F5632E">
              <w:rPr>
                <w:rFonts w:eastAsia="Calibri" w:cs="Arial"/>
                <w:sz w:val="16"/>
                <w:szCs w:val="16"/>
              </w:rPr>
              <w:t>)</w:t>
            </w:r>
          </w:p>
        </w:tc>
        <w:tc>
          <w:tcPr>
            <w:tcW w:w="0" w:type="auto"/>
            <w:shd w:val="clear" w:color="auto" w:fill="auto"/>
          </w:tcPr>
          <w:p w14:paraId="4BFB9808" w14:textId="77777777" w:rsidR="009B5AAA" w:rsidRPr="00F5632E" w:rsidRDefault="009B5AAA" w:rsidP="0068600E">
            <w:pPr>
              <w:rPr>
                <w:rFonts w:eastAsia="Calibri" w:cs="Arial"/>
                <w:sz w:val="16"/>
                <w:szCs w:val="16"/>
              </w:rPr>
            </w:pPr>
            <w:r w:rsidRPr="00F5632E">
              <w:rPr>
                <w:rFonts w:eastAsia="Calibri" w:cs="Arial"/>
                <w:sz w:val="16"/>
                <w:szCs w:val="16"/>
              </w:rPr>
              <w:t>6</w:t>
            </w:r>
          </w:p>
        </w:tc>
        <w:tc>
          <w:tcPr>
            <w:tcW w:w="0" w:type="auto"/>
            <w:shd w:val="clear" w:color="auto" w:fill="auto"/>
          </w:tcPr>
          <w:p w14:paraId="4BFB9809"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Vz</w:t>
            </w:r>
            <w:proofErr w:type="spellEnd"/>
            <w:r w:rsidRPr="00F5632E">
              <w:rPr>
                <w:rFonts w:eastAsia="Calibri" w:cs="Arial"/>
                <w:sz w:val="16"/>
                <w:szCs w:val="16"/>
              </w:rPr>
              <w:t xml:space="preserve"> </w:t>
            </w:r>
            <w:proofErr w:type="spellStart"/>
            <w:r w:rsidRPr="00F5632E">
              <w:rPr>
                <w:rFonts w:eastAsia="Calibri" w:cs="Arial"/>
                <w:sz w:val="16"/>
                <w:szCs w:val="16"/>
              </w:rPr>
              <w:t>Operación</w:t>
            </w:r>
            <w:proofErr w:type="spellEnd"/>
          </w:p>
        </w:tc>
      </w:tr>
      <w:tr w:rsidR="009B5AAA" w:rsidRPr="00F5632E" w14:paraId="4BFB980E" w14:textId="77777777" w:rsidTr="009A6693">
        <w:trPr>
          <w:jc w:val="center"/>
        </w:trPr>
        <w:tc>
          <w:tcPr>
            <w:tcW w:w="0" w:type="auto"/>
            <w:shd w:val="clear" w:color="auto" w:fill="auto"/>
          </w:tcPr>
          <w:p w14:paraId="4BFB980B"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w:t>
            </w:r>
            <w:proofErr w:type="spellStart"/>
            <w:r w:rsidRPr="00F5632E">
              <w:rPr>
                <w:rFonts w:eastAsia="Calibri" w:cs="Arial"/>
                <w:sz w:val="16"/>
                <w:szCs w:val="16"/>
              </w:rPr>
              <w:t>en</w:t>
            </w:r>
            <w:proofErr w:type="spellEnd"/>
            <w:r w:rsidRPr="00F5632E">
              <w:rPr>
                <w:rFonts w:eastAsia="Calibri" w:cs="Arial"/>
                <w:sz w:val="16"/>
                <w:szCs w:val="16"/>
              </w:rPr>
              <w:t xml:space="preserve"> X</w:t>
            </w:r>
          </w:p>
        </w:tc>
        <w:tc>
          <w:tcPr>
            <w:tcW w:w="0" w:type="auto"/>
            <w:shd w:val="clear" w:color="auto" w:fill="auto"/>
          </w:tcPr>
          <w:p w14:paraId="4BFB980C" w14:textId="77777777" w:rsidR="009B5AAA" w:rsidRPr="00F5632E" w:rsidRDefault="009B5AAA" w:rsidP="0068600E">
            <w:pPr>
              <w:rPr>
                <w:rFonts w:eastAsia="Calibri" w:cs="Arial"/>
                <w:sz w:val="16"/>
                <w:szCs w:val="16"/>
              </w:rPr>
            </w:pPr>
            <w:r w:rsidRPr="00F5632E">
              <w:rPr>
                <w:rFonts w:eastAsia="Calibri" w:cs="Arial"/>
                <w:sz w:val="16"/>
                <w:szCs w:val="16"/>
              </w:rPr>
              <w:t>7</w:t>
            </w:r>
          </w:p>
        </w:tc>
        <w:tc>
          <w:tcPr>
            <w:tcW w:w="0" w:type="auto"/>
            <w:shd w:val="clear" w:color="auto" w:fill="auto"/>
          </w:tcPr>
          <w:p w14:paraId="4BFB980D"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Sx</w:t>
            </w:r>
            <w:proofErr w:type="spellEnd"/>
          </w:p>
        </w:tc>
      </w:tr>
      <w:tr w:rsidR="009B5AAA" w:rsidRPr="00F5632E" w14:paraId="4BFB9812" w14:textId="77777777" w:rsidTr="009A6693">
        <w:trPr>
          <w:jc w:val="center"/>
        </w:trPr>
        <w:tc>
          <w:tcPr>
            <w:tcW w:w="0" w:type="auto"/>
            <w:shd w:val="clear" w:color="auto" w:fill="auto"/>
          </w:tcPr>
          <w:p w14:paraId="4BFB980F"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w:t>
            </w:r>
            <w:proofErr w:type="spellStart"/>
            <w:r w:rsidRPr="00F5632E">
              <w:rPr>
                <w:rFonts w:eastAsia="Calibri" w:cs="Arial"/>
                <w:sz w:val="16"/>
                <w:szCs w:val="16"/>
              </w:rPr>
              <w:t>en</w:t>
            </w:r>
            <w:proofErr w:type="spellEnd"/>
            <w:r w:rsidRPr="00F5632E">
              <w:rPr>
                <w:rFonts w:eastAsia="Calibri" w:cs="Arial"/>
                <w:sz w:val="16"/>
                <w:szCs w:val="16"/>
              </w:rPr>
              <w:t xml:space="preserve"> Z</w:t>
            </w:r>
          </w:p>
        </w:tc>
        <w:tc>
          <w:tcPr>
            <w:tcW w:w="0" w:type="auto"/>
            <w:shd w:val="clear" w:color="auto" w:fill="auto"/>
          </w:tcPr>
          <w:p w14:paraId="4BFB9810" w14:textId="77777777" w:rsidR="009B5AAA" w:rsidRPr="00F5632E" w:rsidRDefault="009B5AAA" w:rsidP="0068600E">
            <w:pPr>
              <w:rPr>
                <w:rFonts w:eastAsia="Calibri" w:cs="Arial"/>
                <w:sz w:val="16"/>
                <w:szCs w:val="16"/>
              </w:rPr>
            </w:pPr>
            <w:r w:rsidRPr="00F5632E">
              <w:rPr>
                <w:rFonts w:eastAsia="Calibri" w:cs="Arial"/>
                <w:sz w:val="16"/>
                <w:szCs w:val="16"/>
              </w:rPr>
              <w:t>8</w:t>
            </w:r>
          </w:p>
        </w:tc>
        <w:tc>
          <w:tcPr>
            <w:tcW w:w="0" w:type="auto"/>
            <w:shd w:val="clear" w:color="auto" w:fill="auto"/>
          </w:tcPr>
          <w:p w14:paraId="4BFB9811"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Sz</w:t>
            </w:r>
            <w:proofErr w:type="spellEnd"/>
          </w:p>
        </w:tc>
      </w:tr>
      <w:tr w:rsidR="009B5AAA" w:rsidRPr="00F5632E" w14:paraId="4BFB981B" w14:textId="77777777" w:rsidTr="009A6693">
        <w:trPr>
          <w:jc w:val="center"/>
        </w:trPr>
        <w:tc>
          <w:tcPr>
            <w:tcW w:w="0" w:type="auto"/>
            <w:shd w:val="clear" w:color="auto" w:fill="auto"/>
          </w:tcPr>
          <w:p w14:paraId="4BFB9813" w14:textId="77777777" w:rsidR="009B5AAA" w:rsidRPr="00F5632E" w:rsidRDefault="009B5AAA" w:rsidP="0068600E">
            <w:pPr>
              <w:rPr>
                <w:rFonts w:eastAsia="Calibri" w:cs="Arial"/>
                <w:sz w:val="16"/>
                <w:szCs w:val="16"/>
                <w:lang w:val="es-MX"/>
              </w:rPr>
            </w:pPr>
            <w:r w:rsidRPr="00F5632E">
              <w:rPr>
                <w:rFonts w:eastAsia="Calibri" w:cs="Arial"/>
                <w:sz w:val="16"/>
                <w:szCs w:val="16"/>
                <w:lang w:val="es-MX"/>
              </w:rPr>
              <w:t>Sismo en X</w:t>
            </w:r>
            <w:r w:rsidR="00D15A11" w:rsidRPr="00F5632E">
              <w:rPr>
                <w:rFonts w:eastAsia="Calibri" w:cs="Arial"/>
                <w:sz w:val="16"/>
                <w:szCs w:val="16"/>
                <w:lang w:val="es-MX"/>
              </w:rPr>
              <w:t xml:space="preserve"> (Deflexiones)</w:t>
            </w:r>
          </w:p>
          <w:p w14:paraId="4BFB9814" w14:textId="77777777" w:rsidR="00D15A11" w:rsidRPr="00F5632E" w:rsidRDefault="00D15A11" w:rsidP="0068600E">
            <w:pPr>
              <w:rPr>
                <w:rFonts w:eastAsia="Calibri" w:cs="Arial"/>
                <w:sz w:val="16"/>
                <w:szCs w:val="16"/>
                <w:lang w:val="es-MX"/>
              </w:rPr>
            </w:pPr>
            <w:r w:rsidRPr="00F5632E">
              <w:rPr>
                <w:rFonts w:eastAsia="Calibri" w:cs="Arial"/>
                <w:sz w:val="16"/>
                <w:szCs w:val="16"/>
                <w:lang w:val="es-MX"/>
              </w:rPr>
              <w:t>Sismo en Z (Deflexiones)</w:t>
            </w:r>
          </w:p>
        </w:tc>
        <w:tc>
          <w:tcPr>
            <w:tcW w:w="0" w:type="auto"/>
            <w:shd w:val="clear" w:color="auto" w:fill="auto"/>
          </w:tcPr>
          <w:p w14:paraId="4BFB9815" w14:textId="77777777" w:rsidR="009B5AAA" w:rsidRPr="00F5632E" w:rsidRDefault="009B5AAA" w:rsidP="0068600E">
            <w:pPr>
              <w:rPr>
                <w:rFonts w:eastAsia="Calibri" w:cs="Arial"/>
                <w:sz w:val="16"/>
                <w:szCs w:val="16"/>
              </w:rPr>
            </w:pPr>
            <w:r w:rsidRPr="00F5632E">
              <w:rPr>
                <w:rFonts w:eastAsia="Calibri" w:cs="Arial"/>
                <w:sz w:val="16"/>
                <w:szCs w:val="16"/>
              </w:rPr>
              <w:t>9</w:t>
            </w:r>
          </w:p>
          <w:p w14:paraId="4BFB9816" w14:textId="77777777" w:rsidR="00D15A11" w:rsidRPr="00F5632E" w:rsidRDefault="00D15A11" w:rsidP="0068600E">
            <w:pPr>
              <w:rPr>
                <w:rFonts w:eastAsia="Calibri" w:cs="Arial"/>
                <w:sz w:val="16"/>
                <w:szCs w:val="16"/>
              </w:rPr>
            </w:pPr>
            <w:r w:rsidRPr="00F5632E">
              <w:rPr>
                <w:rFonts w:eastAsia="Calibri" w:cs="Arial"/>
                <w:sz w:val="16"/>
                <w:szCs w:val="16"/>
              </w:rPr>
              <w:t>10</w:t>
            </w:r>
          </w:p>
        </w:tc>
        <w:tc>
          <w:tcPr>
            <w:tcW w:w="0" w:type="auto"/>
            <w:shd w:val="clear" w:color="auto" w:fill="auto"/>
          </w:tcPr>
          <w:p w14:paraId="4BFB9817" w14:textId="77777777" w:rsidR="009B5AAA" w:rsidRPr="00F5632E" w:rsidRDefault="009B5AAA" w:rsidP="0068600E">
            <w:pPr>
              <w:rPr>
                <w:rFonts w:eastAsia="Calibri" w:cs="Arial"/>
                <w:sz w:val="16"/>
                <w:szCs w:val="16"/>
              </w:rPr>
            </w:pPr>
            <w:proofErr w:type="spellStart"/>
            <w:r w:rsidRPr="00F5632E">
              <w:rPr>
                <w:rFonts w:eastAsia="Calibri" w:cs="Arial"/>
                <w:sz w:val="16"/>
                <w:szCs w:val="16"/>
              </w:rPr>
              <w:t>Sxd</w:t>
            </w:r>
            <w:proofErr w:type="spellEnd"/>
          </w:p>
          <w:p w14:paraId="4BFB9818" w14:textId="77777777" w:rsidR="00D15A11" w:rsidRPr="00F5632E" w:rsidRDefault="00D15A11" w:rsidP="0068600E">
            <w:pPr>
              <w:rPr>
                <w:rFonts w:eastAsia="Calibri" w:cs="Arial"/>
                <w:sz w:val="16"/>
                <w:szCs w:val="16"/>
              </w:rPr>
            </w:pPr>
            <w:proofErr w:type="spellStart"/>
            <w:r w:rsidRPr="00F5632E">
              <w:rPr>
                <w:rFonts w:eastAsia="Calibri" w:cs="Arial"/>
                <w:sz w:val="16"/>
                <w:szCs w:val="16"/>
              </w:rPr>
              <w:t>Szd</w:t>
            </w:r>
            <w:proofErr w:type="spellEnd"/>
          </w:p>
          <w:p w14:paraId="4BFB9819" w14:textId="77777777" w:rsidR="00D15A11" w:rsidRPr="00F5632E" w:rsidRDefault="00D15A11" w:rsidP="0068600E">
            <w:pPr>
              <w:rPr>
                <w:rFonts w:eastAsia="Calibri" w:cs="Arial"/>
                <w:sz w:val="16"/>
                <w:szCs w:val="16"/>
              </w:rPr>
            </w:pPr>
          </w:p>
          <w:p w14:paraId="4BFB981A" w14:textId="77777777" w:rsidR="00D15A11" w:rsidRPr="00F5632E" w:rsidRDefault="00D15A11" w:rsidP="0068600E">
            <w:pPr>
              <w:rPr>
                <w:rFonts w:eastAsia="Calibri" w:cs="Arial"/>
                <w:sz w:val="16"/>
                <w:szCs w:val="16"/>
              </w:rPr>
            </w:pPr>
          </w:p>
        </w:tc>
      </w:tr>
      <w:tr w:rsidR="00DE2B4B" w:rsidRPr="00F5632E" w14:paraId="4BFB9820" w14:textId="77777777" w:rsidTr="009A6693">
        <w:trPr>
          <w:jc w:val="center"/>
        </w:trPr>
        <w:tc>
          <w:tcPr>
            <w:tcW w:w="0" w:type="auto"/>
            <w:shd w:val="clear" w:color="auto" w:fill="auto"/>
          </w:tcPr>
          <w:p w14:paraId="4BFB981C" w14:textId="77777777" w:rsidR="00DE2B4B" w:rsidRPr="00F5632E" w:rsidRDefault="00DE2B4B" w:rsidP="0068600E">
            <w:pPr>
              <w:rPr>
                <w:rFonts w:eastAsia="Calibri" w:cs="Arial"/>
                <w:sz w:val="16"/>
                <w:szCs w:val="16"/>
                <w:lang w:val="es-MX"/>
              </w:rPr>
            </w:pPr>
          </w:p>
          <w:p w14:paraId="4BFB981D" w14:textId="77777777" w:rsidR="00DE2B4B" w:rsidRPr="00F5632E" w:rsidRDefault="00DE2B4B" w:rsidP="0068600E">
            <w:pPr>
              <w:rPr>
                <w:rFonts w:eastAsia="Calibri" w:cs="Arial"/>
                <w:sz w:val="16"/>
                <w:szCs w:val="16"/>
                <w:lang w:val="es-MX"/>
              </w:rPr>
            </w:pPr>
          </w:p>
        </w:tc>
        <w:tc>
          <w:tcPr>
            <w:tcW w:w="0" w:type="auto"/>
            <w:shd w:val="clear" w:color="auto" w:fill="auto"/>
          </w:tcPr>
          <w:p w14:paraId="4BFB981E" w14:textId="77777777" w:rsidR="00DE2B4B" w:rsidRPr="00F5632E" w:rsidRDefault="00DE2B4B" w:rsidP="0068600E">
            <w:pPr>
              <w:rPr>
                <w:rFonts w:eastAsia="Calibri" w:cs="Arial"/>
                <w:sz w:val="16"/>
                <w:szCs w:val="16"/>
              </w:rPr>
            </w:pPr>
          </w:p>
        </w:tc>
        <w:tc>
          <w:tcPr>
            <w:tcW w:w="0" w:type="auto"/>
            <w:shd w:val="clear" w:color="auto" w:fill="auto"/>
          </w:tcPr>
          <w:p w14:paraId="4BFB981F" w14:textId="77777777" w:rsidR="00DE2B4B" w:rsidRPr="00F5632E" w:rsidRDefault="00DE2B4B" w:rsidP="0068600E">
            <w:pPr>
              <w:rPr>
                <w:rFonts w:eastAsia="Calibri" w:cs="Arial"/>
                <w:sz w:val="16"/>
                <w:szCs w:val="16"/>
              </w:rPr>
            </w:pPr>
          </w:p>
        </w:tc>
      </w:tr>
    </w:tbl>
    <w:p w14:paraId="4BFB9822" w14:textId="2D784F26" w:rsidR="00DD4E76" w:rsidRPr="00F5632E" w:rsidRDefault="009B5AAA" w:rsidP="00DD4E76">
      <w:pPr>
        <w:numPr>
          <w:ilvl w:val="0"/>
          <w:numId w:val="4"/>
        </w:numPr>
        <w:tabs>
          <w:tab w:val="num" w:pos="1440"/>
        </w:tabs>
        <w:ind w:left="1440"/>
        <w:jc w:val="both"/>
        <w:rPr>
          <w:rFonts w:cs="Arial"/>
          <w:lang w:val="es-MX"/>
        </w:rPr>
      </w:pPr>
      <w:r w:rsidRPr="00F5632E">
        <w:rPr>
          <w:rFonts w:cs="Arial"/>
          <w:lang w:val="es-MX"/>
        </w:rPr>
        <w:t xml:space="preserve">Combinaciones de carga para diseño </w:t>
      </w:r>
      <w:r w:rsidR="00D62CE8" w:rsidRPr="00F5632E">
        <w:rPr>
          <w:rFonts w:cs="Arial"/>
          <w:lang w:val="es-MX"/>
        </w:rPr>
        <w:t xml:space="preserve">de </w:t>
      </w:r>
      <w:proofErr w:type="spellStart"/>
      <w:r w:rsidR="00D62CE8" w:rsidRPr="00F5632E">
        <w:rPr>
          <w:rFonts w:cs="Arial"/>
          <w:lang w:val="es-MX"/>
        </w:rPr>
        <w:t>Autosoportadas</w:t>
      </w:r>
      <w:proofErr w:type="spellEnd"/>
      <w:r w:rsidR="00D62CE8" w:rsidRPr="00F5632E">
        <w:rPr>
          <w:rFonts w:cs="Arial"/>
          <w:lang w:val="es-MX"/>
        </w:rPr>
        <w:t xml:space="preserve">, </w:t>
      </w:r>
      <w:proofErr w:type="spellStart"/>
      <w:r w:rsidR="00D62CE8" w:rsidRPr="00F5632E">
        <w:rPr>
          <w:rFonts w:cs="Arial"/>
          <w:lang w:val="es-MX"/>
        </w:rPr>
        <w:t>Monopolos</w:t>
      </w:r>
      <w:proofErr w:type="spellEnd"/>
      <w:r w:rsidR="00D62CE8" w:rsidRPr="00F5632E">
        <w:rPr>
          <w:rFonts w:cs="Arial"/>
          <w:lang w:val="es-MX"/>
        </w:rPr>
        <w:t xml:space="preserve"> y Mástiles por </w:t>
      </w:r>
      <w:r w:rsidRPr="00F5632E">
        <w:rPr>
          <w:rFonts w:cs="Arial"/>
          <w:lang w:val="es-MX"/>
        </w:rPr>
        <w:t>ASD</w:t>
      </w:r>
      <w:r w:rsidR="00F5632E">
        <w:rPr>
          <w:rFonts w:cs="Arial"/>
          <w:lang w:val="es-MX"/>
        </w:rPr>
        <w:t>:</w:t>
      </w:r>
      <w:r w:rsidR="00D62CE8" w:rsidRPr="00F5632E">
        <w:rPr>
          <w:rFonts w:cs="Arial"/>
          <w:lang w:val="es-MX"/>
        </w:rPr>
        <w:t xml:space="preserve"> </w:t>
      </w:r>
    </w:p>
    <w:p w14:paraId="4BFB9823" w14:textId="77777777" w:rsidR="00DD4E76" w:rsidRPr="00F5632E" w:rsidRDefault="00DD4E76" w:rsidP="00D62CE8">
      <w:pPr>
        <w:tabs>
          <w:tab w:val="num" w:pos="1440"/>
        </w:tabs>
        <w:jc w:val="both"/>
        <w:rPr>
          <w:rFonts w:cs="Arial"/>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F5632E" w14:paraId="4BFB9827" w14:textId="77777777" w:rsidTr="009A6693">
        <w:trPr>
          <w:jc w:val="center"/>
        </w:trPr>
        <w:tc>
          <w:tcPr>
            <w:tcW w:w="1681" w:type="dxa"/>
            <w:shd w:val="clear" w:color="auto" w:fill="auto"/>
          </w:tcPr>
          <w:p w14:paraId="4BFB9824" w14:textId="77777777" w:rsidR="00D62CE8" w:rsidRPr="00F5632E" w:rsidRDefault="00D62CE8" w:rsidP="00D62CE8">
            <w:pPr>
              <w:rPr>
                <w:rFonts w:eastAsia="Calibri" w:cs="Arial"/>
                <w:sz w:val="16"/>
                <w:szCs w:val="16"/>
                <w:lang w:val="es-MX"/>
              </w:rPr>
            </w:pPr>
          </w:p>
        </w:tc>
        <w:tc>
          <w:tcPr>
            <w:tcW w:w="689" w:type="dxa"/>
            <w:shd w:val="clear" w:color="auto" w:fill="auto"/>
          </w:tcPr>
          <w:p w14:paraId="4BFB9825" w14:textId="77777777" w:rsidR="00D62CE8" w:rsidRPr="00F5632E" w:rsidRDefault="00D62CE8" w:rsidP="00D62CE8">
            <w:pPr>
              <w:rPr>
                <w:rFonts w:eastAsia="Calibri" w:cs="Arial"/>
                <w:b/>
                <w:sz w:val="16"/>
                <w:szCs w:val="16"/>
              </w:rPr>
            </w:pPr>
            <w:r w:rsidRPr="00F5632E">
              <w:rPr>
                <w:rFonts w:eastAsia="Calibri" w:cs="Arial"/>
                <w:b/>
                <w:sz w:val="16"/>
                <w:szCs w:val="16"/>
              </w:rPr>
              <w:t>#</w:t>
            </w:r>
          </w:p>
        </w:tc>
        <w:tc>
          <w:tcPr>
            <w:tcW w:w="2835" w:type="dxa"/>
            <w:shd w:val="clear" w:color="auto" w:fill="auto"/>
          </w:tcPr>
          <w:p w14:paraId="4BFB9826" w14:textId="77777777" w:rsidR="00D62CE8" w:rsidRPr="00F5632E" w:rsidRDefault="00327005" w:rsidP="00D62CE8">
            <w:pPr>
              <w:rPr>
                <w:rFonts w:eastAsia="Calibri" w:cs="Arial"/>
                <w:b/>
                <w:sz w:val="16"/>
                <w:szCs w:val="16"/>
                <w:lang w:val="es-MX"/>
              </w:rPr>
            </w:pPr>
            <w:r w:rsidRPr="00F5632E">
              <w:rPr>
                <w:rFonts w:eastAsia="Calibri" w:cs="Arial"/>
                <w:b/>
                <w:sz w:val="16"/>
                <w:szCs w:val="16"/>
                <w:lang w:val="es-MX"/>
              </w:rPr>
              <w:t>DISEÑO</w:t>
            </w:r>
          </w:p>
        </w:tc>
      </w:tr>
      <w:tr w:rsidR="00D62CE8" w:rsidRPr="00F5632E" w14:paraId="4BFB982B" w14:textId="77777777" w:rsidTr="009A6693">
        <w:trPr>
          <w:jc w:val="center"/>
        </w:trPr>
        <w:tc>
          <w:tcPr>
            <w:tcW w:w="1681" w:type="dxa"/>
            <w:shd w:val="clear" w:color="auto" w:fill="auto"/>
          </w:tcPr>
          <w:p w14:paraId="4BFB9828" w14:textId="77777777" w:rsidR="00D62CE8" w:rsidRPr="00F5632E" w:rsidRDefault="00D62CE8" w:rsidP="00D62CE8">
            <w:pPr>
              <w:rPr>
                <w:rFonts w:eastAsia="Calibri" w:cs="Arial"/>
                <w:sz w:val="16"/>
                <w:szCs w:val="16"/>
              </w:rPr>
            </w:pPr>
            <w:r w:rsidRPr="00F5632E">
              <w:rPr>
                <w:rFonts w:eastAsia="Calibri" w:cs="Arial"/>
                <w:sz w:val="16"/>
                <w:szCs w:val="16"/>
                <w:lang w:val="es-MX"/>
              </w:rPr>
              <w:t xml:space="preserve">Gravitacional </w:t>
            </w:r>
          </w:p>
        </w:tc>
        <w:tc>
          <w:tcPr>
            <w:tcW w:w="689" w:type="dxa"/>
            <w:shd w:val="clear" w:color="auto" w:fill="auto"/>
          </w:tcPr>
          <w:p w14:paraId="4BFB9829" w14:textId="77777777" w:rsidR="00D62CE8" w:rsidRPr="00F5632E" w:rsidRDefault="00D62CE8" w:rsidP="00D62CE8">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1</w:t>
            </w:r>
          </w:p>
        </w:tc>
        <w:tc>
          <w:tcPr>
            <w:tcW w:w="2835" w:type="dxa"/>
            <w:shd w:val="clear" w:color="auto" w:fill="auto"/>
          </w:tcPr>
          <w:p w14:paraId="4BFB982A"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1.0 (PP + CM + CV)</w:t>
            </w:r>
          </w:p>
        </w:tc>
      </w:tr>
      <w:tr w:rsidR="00D62CE8" w:rsidRPr="00F5632E" w14:paraId="4BFB982F" w14:textId="77777777" w:rsidTr="009A6693">
        <w:trPr>
          <w:jc w:val="center"/>
        </w:trPr>
        <w:tc>
          <w:tcPr>
            <w:tcW w:w="1681" w:type="dxa"/>
            <w:shd w:val="clear" w:color="auto" w:fill="auto"/>
          </w:tcPr>
          <w:p w14:paraId="4BFB982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2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2835" w:type="dxa"/>
            <w:shd w:val="clear" w:color="auto" w:fill="auto"/>
          </w:tcPr>
          <w:p w14:paraId="4BFB982E"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w:t>
            </w:r>
            <w:proofErr w:type="spellStart"/>
            <w:r w:rsidR="00D62CE8" w:rsidRPr="00F5632E">
              <w:rPr>
                <w:rFonts w:eastAsia="Calibri" w:cs="Arial"/>
                <w:sz w:val="16"/>
                <w:szCs w:val="16"/>
                <w:lang w:val="es-MX"/>
              </w:rPr>
              <w:t>VzRegional</w:t>
            </w:r>
            <w:proofErr w:type="spellEnd"/>
            <w:r w:rsidR="00D62CE8" w:rsidRPr="00F5632E">
              <w:rPr>
                <w:rFonts w:eastAsia="Calibri" w:cs="Arial"/>
                <w:sz w:val="16"/>
                <w:szCs w:val="16"/>
                <w:lang w:val="es-MX"/>
              </w:rPr>
              <w:t>)</w:t>
            </w:r>
          </w:p>
        </w:tc>
      </w:tr>
      <w:tr w:rsidR="00D62CE8" w:rsidRPr="00F5632E" w14:paraId="4BFB9833" w14:textId="77777777" w:rsidTr="009A6693">
        <w:trPr>
          <w:jc w:val="center"/>
        </w:trPr>
        <w:tc>
          <w:tcPr>
            <w:tcW w:w="1681" w:type="dxa"/>
            <w:shd w:val="clear" w:color="auto" w:fill="auto"/>
          </w:tcPr>
          <w:p w14:paraId="4BFB983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3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2835" w:type="dxa"/>
            <w:shd w:val="clear" w:color="auto" w:fill="auto"/>
          </w:tcPr>
          <w:p w14:paraId="4BFB9832"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w:t>
            </w:r>
            <w:proofErr w:type="spellStart"/>
            <w:r w:rsidR="00D62CE8" w:rsidRPr="00F5632E">
              <w:rPr>
                <w:rFonts w:eastAsia="Calibri" w:cs="Arial"/>
                <w:sz w:val="16"/>
                <w:szCs w:val="16"/>
                <w:lang w:val="es-MX"/>
              </w:rPr>
              <w:t>VzRegional</w:t>
            </w:r>
            <w:proofErr w:type="spellEnd"/>
            <w:r w:rsidR="00D62CE8" w:rsidRPr="00F5632E">
              <w:rPr>
                <w:rFonts w:eastAsia="Calibri" w:cs="Arial"/>
                <w:sz w:val="16"/>
                <w:szCs w:val="16"/>
                <w:lang w:val="es-MX"/>
              </w:rPr>
              <w:t>)</w:t>
            </w:r>
          </w:p>
        </w:tc>
      </w:tr>
      <w:tr w:rsidR="00D62CE8" w:rsidRPr="00F5632E" w14:paraId="4BFB9837" w14:textId="77777777" w:rsidTr="009A6693">
        <w:trPr>
          <w:jc w:val="center"/>
        </w:trPr>
        <w:tc>
          <w:tcPr>
            <w:tcW w:w="1681" w:type="dxa"/>
            <w:shd w:val="clear" w:color="auto" w:fill="auto"/>
          </w:tcPr>
          <w:p w14:paraId="4BFB9834"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5"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2835" w:type="dxa"/>
            <w:shd w:val="clear" w:color="auto" w:fill="auto"/>
          </w:tcPr>
          <w:p w14:paraId="4BFB9836"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Sz</w:t>
            </w:r>
            <w:proofErr w:type="spellEnd"/>
            <w:r w:rsidR="00D62CE8" w:rsidRPr="00F5632E">
              <w:rPr>
                <w:rFonts w:eastAsia="Calibri" w:cs="Arial"/>
                <w:sz w:val="16"/>
                <w:szCs w:val="16"/>
              </w:rPr>
              <w:t xml:space="preserve"> + 0.30Sx)</w:t>
            </w:r>
          </w:p>
        </w:tc>
      </w:tr>
      <w:tr w:rsidR="00D62CE8" w:rsidRPr="00F5632E" w14:paraId="4BFB983B" w14:textId="77777777" w:rsidTr="009A6693">
        <w:trPr>
          <w:jc w:val="center"/>
        </w:trPr>
        <w:tc>
          <w:tcPr>
            <w:tcW w:w="1681" w:type="dxa"/>
            <w:shd w:val="clear" w:color="auto" w:fill="auto"/>
          </w:tcPr>
          <w:p w14:paraId="4BFB9838"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9"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5</w:t>
            </w:r>
          </w:p>
        </w:tc>
        <w:tc>
          <w:tcPr>
            <w:tcW w:w="2835" w:type="dxa"/>
            <w:shd w:val="clear" w:color="auto" w:fill="auto"/>
          </w:tcPr>
          <w:p w14:paraId="4BFB983A"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Sx</w:t>
            </w:r>
            <w:proofErr w:type="spellEnd"/>
            <w:r w:rsidR="00D62CE8" w:rsidRPr="00F5632E">
              <w:rPr>
                <w:rFonts w:eastAsia="Calibri" w:cs="Arial"/>
                <w:sz w:val="16"/>
                <w:szCs w:val="16"/>
              </w:rPr>
              <w:t xml:space="preserve"> + 0.30Sz)</w:t>
            </w:r>
          </w:p>
        </w:tc>
      </w:tr>
      <w:tr w:rsidR="00D62CE8" w:rsidRPr="00F5632E" w14:paraId="4BFB983F" w14:textId="77777777" w:rsidTr="009A6693">
        <w:trPr>
          <w:jc w:val="center"/>
        </w:trPr>
        <w:tc>
          <w:tcPr>
            <w:tcW w:w="1681" w:type="dxa"/>
            <w:shd w:val="clear" w:color="auto" w:fill="auto"/>
          </w:tcPr>
          <w:p w14:paraId="4BFB983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6</w:t>
            </w:r>
          </w:p>
        </w:tc>
        <w:tc>
          <w:tcPr>
            <w:tcW w:w="2835" w:type="dxa"/>
            <w:shd w:val="clear" w:color="auto" w:fill="auto"/>
          </w:tcPr>
          <w:p w14:paraId="4BFB983E"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Sz</w:t>
            </w:r>
            <w:proofErr w:type="spellEnd"/>
            <w:r w:rsidR="00D62CE8" w:rsidRPr="00F5632E">
              <w:rPr>
                <w:rFonts w:eastAsia="Calibri" w:cs="Arial"/>
                <w:sz w:val="16"/>
                <w:szCs w:val="16"/>
              </w:rPr>
              <w:t xml:space="preserve"> - 0.30Sx)</w:t>
            </w:r>
          </w:p>
        </w:tc>
      </w:tr>
      <w:tr w:rsidR="00D62CE8" w:rsidRPr="00F5632E" w14:paraId="4BFB9843" w14:textId="77777777" w:rsidTr="009A6693">
        <w:trPr>
          <w:jc w:val="center"/>
        </w:trPr>
        <w:tc>
          <w:tcPr>
            <w:tcW w:w="1681" w:type="dxa"/>
            <w:shd w:val="clear" w:color="auto" w:fill="auto"/>
          </w:tcPr>
          <w:p w14:paraId="4BFB984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4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7</w:t>
            </w:r>
          </w:p>
        </w:tc>
        <w:tc>
          <w:tcPr>
            <w:tcW w:w="2835" w:type="dxa"/>
            <w:shd w:val="clear" w:color="auto" w:fill="auto"/>
          </w:tcPr>
          <w:p w14:paraId="4BFB9842"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w:t>
            </w:r>
            <w:proofErr w:type="spellStart"/>
            <w:r w:rsidR="00D62CE8" w:rsidRPr="00F5632E">
              <w:rPr>
                <w:rFonts w:eastAsia="Calibri" w:cs="Arial"/>
                <w:sz w:val="16"/>
                <w:szCs w:val="16"/>
              </w:rPr>
              <w:t>Sx</w:t>
            </w:r>
            <w:proofErr w:type="spellEnd"/>
            <w:r w:rsidR="00D62CE8" w:rsidRPr="00F5632E">
              <w:rPr>
                <w:rFonts w:eastAsia="Calibri" w:cs="Arial"/>
                <w:sz w:val="16"/>
                <w:szCs w:val="16"/>
              </w:rPr>
              <w:t xml:space="preserve"> - 0.30Sz)</w:t>
            </w:r>
          </w:p>
        </w:tc>
      </w:tr>
      <w:tr w:rsidR="004E382F" w:rsidRPr="00F5632E" w14:paraId="4BFB984A" w14:textId="77777777" w:rsidTr="009A6693">
        <w:trPr>
          <w:jc w:val="center"/>
        </w:trPr>
        <w:tc>
          <w:tcPr>
            <w:tcW w:w="1681" w:type="dxa"/>
            <w:shd w:val="clear" w:color="auto" w:fill="auto"/>
          </w:tcPr>
          <w:p w14:paraId="4BFB9844" w14:textId="77777777" w:rsidR="004E382F" w:rsidRPr="00F5632E" w:rsidRDefault="004E382F" w:rsidP="00D62CE8">
            <w:pPr>
              <w:rPr>
                <w:rFonts w:eastAsia="Calibri" w:cs="Arial"/>
                <w:sz w:val="16"/>
                <w:szCs w:val="16"/>
              </w:rPr>
            </w:pPr>
          </w:p>
          <w:p w14:paraId="4BFB9845" w14:textId="77777777" w:rsidR="004E382F" w:rsidRPr="00F5632E" w:rsidRDefault="004E382F" w:rsidP="00D62CE8">
            <w:pPr>
              <w:rPr>
                <w:rFonts w:eastAsia="Calibri" w:cs="Arial"/>
                <w:sz w:val="16"/>
                <w:szCs w:val="16"/>
              </w:rPr>
            </w:pPr>
          </w:p>
          <w:p w14:paraId="4BFB9846" w14:textId="77777777" w:rsidR="004E382F" w:rsidRPr="00F5632E" w:rsidRDefault="004E382F" w:rsidP="00D62CE8">
            <w:pPr>
              <w:rPr>
                <w:rFonts w:eastAsia="Calibri" w:cs="Arial"/>
                <w:sz w:val="16"/>
                <w:szCs w:val="16"/>
              </w:rPr>
            </w:pPr>
          </w:p>
          <w:p w14:paraId="4BFB9847" w14:textId="77777777" w:rsidR="004E382F" w:rsidRPr="00F5632E" w:rsidRDefault="004E382F" w:rsidP="00D62CE8">
            <w:pPr>
              <w:rPr>
                <w:rFonts w:eastAsia="Calibri" w:cs="Arial"/>
                <w:sz w:val="16"/>
                <w:szCs w:val="16"/>
              </w:rPr>
            </w:pPr>
          </w:p>
        </w:tc>
        <w:tc>
          <w:tcPr>
            <w:tcW w:w="689" w:type="dxa"/>
            <w:shd w:val="clear" w:color="auto" w:fill="auto"/>
          </w:tcPr>
          <w:p w14:paraId="4BFB9848" w14:textId="77777777" w:rsidR="004E382F" w:rsidRPr="00F5632E" w:rsidRDefault="004E382F" w:rsidP="00D62CE8">
            <w:pPr>
              <w:rPr>
                <w:rFonts w:eastAsia="Calibri" w:cs="Arial"/>
                <w:sz w:val="16"/>
                <w:szCs w:val="16"/>
              </w:rPr>
            </w:pPr>
          </w:p>
        </w:tc>
        <w:tc>
          <w:tcPr>
            <w:tcW w:w="2835" w:type="dxa"/>
            <w:shd w:val="clear" w:color="auto" w:fill="auto"/>
          </w:tcPr>
          <w:p w14:paraId="4BFB9849" w14:textId="77777777" w:rsidR="004E382F" w:rsidRPr="00F5632E" w:rsidRDefault="004E382F" w:rsidP="00D62CE8">
            <w:pPr>
              <w:rPr>
                <w:rFonts w:eastAsia="Calibri" w:cs="Arial"/>
                <w:sz w:val="16"/>
                <w:szCs w:val="16"/>
              </w:rPr>
            </w:pPr>
          </w:p>
        </w:tc>
      </w:tr>
    </w:tbl>
    <w:p w14:paraId="4BFB984B" w14:textId="27BC73BB" w:rsidR="004E382F" w:rsidRPr="00F5632E" w:rsidRDefault="004E382F" w:rsidP="004E382F">
      <w:pPr>
        <w:numPr>
          <w:ilvl w:val="0"/>
          <w:numId w:val="4"/>
        </w:numPr>
        <w:tabs>
          <w:tab w:val="num" w:pos="1440"/>
        </w:tabs>
        <w:ind w:left="1440"/>
        <w:jc w:val="both"/>
        <w:rPr>
          <w:rFonts w:cs="Arial"/>
          <w:lang w:val="es-MX"/>
        </w:rPr>
      </w:pPr>
      <w:r w:rsidRPr="00F5632E">
        <w:rPr>
          <w:rFonts w:cs="Arial"/>
          <w:lang w:val="es-MX"/>
        </w:rPr>
        <w:t xml:space="preserve">Combinaciones de carga para diseño de </w:t>
      </w:r>
      <w:proofErr w:type="spellStart"/>
      <w:r w:rsidRPr="00F5632E">
        <w:rPr>
          <w:rFonts w:cs="Arial"/>
          <w:lang w:val="es-MX"/>
        </w:rPr>
        <w:t>Monopolos</w:t>
      </w:r>
      <w:proofErr w:type="spellEnd"/>
      <w:r w:rsidRPr="00F5632E">
        <w:rPr>
          <w:rFonts w:cs="Arial"/>
          <w:lang w:val="es-MX"/>
        </w:rPr>
        <w:t xml:space="preserve"> y Mástiles por ASCE</w:t>
      </w:r>
      <w:r w:rsidR="00F5632E">
        <w:rPr>
          <w:rFonts w:cs="Arial"/>
          <w:lang w:val="es-MX"/>
        </w:rPr>
        <w:t>:</w:t>
      </w:r>
    </w:p>
    <w:p w14:paraId="4BFB984C" w14:textId="77777777" w:rsidR="004E382F" w:rsidRPr="00F5632E" w:rsidRDefault="004E382F" w:rsidP="004E382F">
      <w:pPr>
        <w:tabs>
          <w:tab w:val="num" w:pos="1440"/>
        </w:tabs>
        <w:jc w:val="both"/>
        <w:rPr>
          <w:rFonts w:cs="Arial"/>
          <w:lang w:val="es-MX"/>
        </w:rPr>
      </w:pPr>
    </w:p>
    <w:p w14:paraId="4BFB984D" w14:textId="77777777" w:rsidR="004E382F" w:rsidRPr="00F5632E" w:rsidRDefault="004E382F" w:rsidP="004E382F">
      <w:pPr>
        <w:tabs>
          <w:tab w:val="num" w:pos="1440"/>
        </w:tabs>
        <w:jc w:val="both"/>
        <w:rPr>
          <w:rFonts w:cs="Arial"/>
          <w:lang w:val="es-MX"/>
        </w:rPr>
      </w:pPr>
    </w:p>
    <w:tbl>
      <w:tblPr>
        <w:tblW w:w="5637" w:type="dxa"/>
        <w:jc w:val="center"/>
        <w:tblLook w:val="04A0" w:firstRow="1" w:lastRow="0" w:firstColumn="1" w:lastColumn="0" w:noHBand="0" w:noVBand="1"/>
      </w:tblPr>
      <w:tblGrid>
        <w:gridCol w:w="1809"/>
        <w:gridCol w:w="426"/>
        <w:gridCol w:w="3402"/>
      </w:tblGrid>
      <w:tr w:rsidR="004E382F" w:rsidRPr="00F5632E" w14:paraId="4BFB9851" w14:textId="77777777" w:rsidTr="009A6693">
        <w:trPr>
          <w:jc w:val="center"/>
        </w:trPr>
        <w:tc>
          <w:tcPr>
            <w:tcW w:w="1809" w:type="dxa"/>
            <w:shd w:val="clear" w:color="auto" w:fill="auto"/>
          </w:tcPr>
          <w:p w14:paraId="4BFB984E" w14:textId="77777777" w:rsidR="004E382F" w:rsidRPr="00F5632E" w:rsidRDefault="004E382F" w:rsidP="0068600E">
            <w:pPr>
              <w:rPr>
                <w:rFonts w:eastAsia="Calibri" w:cs="Arial"/>
                <w:sz w:val="16"/>
                <w:szCs w:val="16"/>
                <w:lang w:val="es-MX"/>
              </w:rPr>
            </w:pPr>
          </w:p>
        </w:tc>
        <w:tc>
          <w:tcPr>
            <w:tcW w:w="426" w:type="dxa"/>
            <w:shd w:val="clear" w:color="auto" w:fill="auto"/>
          </w:tcPr>
          <w:p w14:paraId="4BFB984F"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w:t>
            </w:r>
          </w:p>
        </w:tc>
        <w:tc>
          <w:tcPr>
            <w:tcW w:w="3402" w:type="dxa"/>
            <w:shd w:val="clear" w:color="auto" w:fill="auto"/>
          </w:tcPr>
          <w:p w14:paraId="4BFB9850"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 xml:space="preserve">DISEÑO  </w:t>
            </w:r>
          </w:p>
        </w:tc>
      </w:tr>
      <w:tr w:rsidR="004E382F" w:rsidRPr="00F5632E" w14:paraId="4BFB9855" w14:textId="77777777" w:rsidTr="009A6693">
        <w:trPr>
          <w:jc w:val="center"/>
        </w:trPr>
        <w:tc>
          <w:tcPr>
            <w:tcW w:w="1809" w:type="dxa"/>
            <w:shd w:val="clear" w:color="auto" w:fill="auto"/>
          </w:tcPr>
          <w:p w14:paraId="4BFB9852"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Gravitacional</w:t>
            </w:r>
          </w:p>
        </w:tc>
        <w:tc>
          <w:tcPr>
            <w:tcW w:w="426" w:type="dxa"/>
            <w:shd w:val="clear" w:color="auto" w:fill="auto"/>
          </w:tcPr>
          <w:p w14:paraId="4BFB9853"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1</w:t>
            </w:r>
          </w:p>
        </w:tc>
        <w:tc>
          <w:tcPr>
            <w:tcW w:w="3402" w:type="dxa"/>
            <w:shd w:val="clear" w:color="auto" w:fill="auto"/>
          </w:tcPr>
          <w:p w14:paraId="4BFB9854"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1.5 (PP + CM )</w:t>
            </w:r>
          </w:p>
        </w:tc>
      </w:tr>
      <w:tr w:rsidR="004E382F" w:rsidRPr="00F5632E" w14:paraId="4BFB9859" w14:textId="77777777" w:rsidTr="009A6693">
        <w:trPr>
          <w:jc w:val="center"/>
        </w:trPr>
        <w:tc>
          <w:tcPr>
            <w:tcW w:w="1809" w:type="dxa"/>
            <w:shd w:val="clear" w:color="auto" w:fill="auto"/>
          </w:tcPr>
          <w:p w14:paraId="4BFB9856"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Viento </w:t>
            </w:r>
          </w:p>
        </w:tc>
        <w:tc>
          <w:tcPr>
            <w:tcW w:w="426" w:type="dxa"/>
            <w:shd w:val="clear" w:color="auto" w:fill="auto"/>
          </w:tcPr>
          <w:p w14:paraId="4BFB9857"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3402" w:type="dxa"/>
            <w:shd w:val="clear" w:color="auto" w:fill="auto"/>
          </w:tcPr>
          <w:p w14:paraId="4BFB9858"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1.2 (PP + CM) + 1.6 CV + 0.8 </w:t>
            </w:r>
            <w:proofErr w:type="spellStart"/>
            <w:r w:rsidRPr="00F5632E">
              <w:rPr>
                <w:rFonts w:eastAsia="Calibri" w:cs="Arial"/>
                <w:sz w:val="16"/>
                <w:szCs w:val="16"/>
                <w:lang w:val="es-MX"/>
              </w:rPr>
              <w:t>VzRegional</w:t>
            </w:r>
            <w:proofErr w:type="spellEnd"/>
          </w:p>
        </w:tc>
      </w:tr>
      <w:tr w:rsidR="004E382F" w:rsidRPr="00F5632E" w14:paraId="4BFB985D" w14:textId="77777777" w:rsidTr="009A6693">
        <w:trPr>
          <w:jc w:val="center"/>
        </w:trPr>
        <w:tc>
          <w:tcPr>
            <w:tcW w:w="1809" w:type="dxa"/>
            <w:shd w:val="clear" w:color="auto" w:fill="auto"/>
          </w:tcPr>
          <w:p w14:paraId="4BFB985A"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lastRenderedPageBreak/>
              <w:t xml:space="preserve">Viento </w:t>
            </w:r>
          </w:p>
        </w:tc>
        <w:tc>
          <w:tcPr>
            <w:tcW w:w="426" w:type="dxa"/>
            <w:shd w:val="clear" w:color="auto" w:fill="auto"/>
          </w:tcPr>
          <w:p w14:paraId="4BFB985B"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3402" w:type="dxa"/>
            <w:shd w:val="clear" w:color="auto" w:fill="auto"/>
          </w:tcPr>
          <w:p w14:paraId="4BFB985C"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1.2 (PP + CM) + 0.5 CV + 1.3 </w:t>
            </w:r>
            <w:proofErr w:type="spellStart"/>
            <w:r w:rsidRPr="00F5632E">
              <w:rPr>
                <w:rFonts w:eastAsia="Calibri" w:cs="Arial"/>
                <w:sz w:val="16"/>
                <w:szCs w:val="16"/>
                <w:lang w:val="es-MX"/>
              </w:rPr>
              <w:t>VzRegional</w:t>
            </w:r>
            <w:proofErr w:type="spellEnd"/>
          </w:p>
        </w:tc>
      </w:tr>
      <w:tr w:rsidR="004E382F" w:rsidRPr="00F5632E" w14:paraId="4BFB9861" w14:textId="77777777" w:rsidTr="009A6693">
        <w:trPr>
          <w:jc w:val="center"/>
        </w:trPr>
        <w:tc>
          <w:tcPr>
            <w:tcW w:w="1809" w:type="dxa"/>
            <w:shd w:val="clear" w:color="auto" w:fill="auto"/>
          </w:tcPr>
          <w:p w14:paraId="4BFB985E"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Sismo </w:t>
            </w:r>
          </w:p>
        </w:tc>
        <w:tc>
          <w:tcPr>
            <w:tcW w:w="426" w:type="dxa"/>
            <w:shd w:val="clear" w:color="auto" w:fill="auto"/>
          </w:tcPr>
          <w:p w14:paraId="4BFB985F"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3402" w:type="dxa"/>
            <w:shd w:val="clear" w:color="auto" w:fill="auto"/>
          </w:tcPr>
          <w:p w14:paraId="4BFB9860" w14:textId="77777777" w:rsidR="004E382F" w:rsidRPr="00F5632E" w:rsidRDefault="004E382F" w:rsidP="0068600E">
            <w:pPr>
              <w:rPr>
                <w:rFonts w:eastAsia="Calibri" w:cs="Arial"/>
                <w:sz w:val="16"/>
                <w:szCs w:val="16"/>
              </w:rPr>
            </w:pPr>
            <w:r w:rsidRPr="00F5632E">
              <w:rPr>
                <w:rFonts w:eastAsia="Calibri" w:cs="Arial"/>
                <w:sz w:val="16"/>
                <w:szCs w:val="16"/>
              </w:rPr>
              <w:t xml:space="preserve">1.2 (PP + CM) + 0.5 CV + 1.5 </w:t>
            </w:r>
            <w:proofErr w:type="spellStart"/>
            <w:r w:rsidRPr="00F5632E">
              <w:rPr>
                <w:rFonts w:eastAsia="Calibri" w:cs="Arial"/>
                <w:sz w:val="16"/>
                <w:szCs w:val="16"/>
              </w:rPr>
              <w:t>Sz</w:t>
            </w:r>
            <w:proofErr w:type="spellEnd"/>
            <w:r w:rsidRPr="00F5632E">
              <w:rPr>
                <w:rFonts w:eastAsia="Calibri" w:cs="Arial"/>
                <w:sz w:val="16"/>
                <w:szCs w:val="16"/>
              </w:rPr>
              <w:t xml:space="preserve"> + 0.5 </w:t>
            </w:r>
            <w:proofErr w:type="spellStart"/>
            <w:r w:rsidRPr="00F5632E">
              <w:rPr>
                <w:rFonts w:eastAsia="Calibri" w:cs="Arial"/>
                <w:sz w:val="16"/>
                <w:szCs w:val="16"/>
              </w:rPr>
              <w:t>Sx</w:t>
            </w:r>
            <w:proofErr w:type="spellEnd"/>
          </w:p>
        </w:tc>
      </w:tr>
      <w:tr w:rsidR="004E382F" w:rsidRPr="00F5632E" w14:paraId="4BFB9865" w14:textId="77777777" w:rsidTr="009A6693">
        <w:trPr>
          <w:jc w:val="center"/>
        </w:trPr>
        <w:tc>
          <w:tcPr>
            <w:tcW w:w="1809" w:type="dxa"/>
            <w:shd w:val="clear" w:color="auto" w:fill="auto"/>
          </w:tcPr>
          <w:p w14:paraId="4BFB9862" w14:textId="77777777" w:rsidR="004E382F" w:rsidRPr="00F5632E" w:rsidRDefault="004E382F" w:rsidP="0068600E">
            <w:pPr>
              <w:rPr>
                <w:rFonts w:eastAsia="Calibri" w:cs="Arial"/>
                <w:sz w:val="16"/>
                <w:szCs w:val="16"/>
              </w:rPr>
            </w:pPr>
            <w:proofErr w:type="spellStart"/>
            <w:r w:rsidRPr="00F5632E">
              <w:rPr>
                <w:rFonts w:eastAsia="Calibri" w:cs="Arial"/>
                <w:sz w:val="16"/>
                <w:szCs w:val="16"/>
              </w:rPr>
              <w:t>Viento</w:t>
            </w:r>
            <w:proofErr w:type="spellEnd"/>
          </w:p>
        </w:tc>
        <w:tc>
          <w:tcPr>
            <w:tcW w:w="426" w:type="dxa"/>
            <w:shd w:val="clear" w:color="auto" w:fill="auto"/>
          </w:tcPr>
          <w:p w14:paraId="4BFB9863"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5</w:t>
            </w:r>
          </w:p>
        </w:tc>
        <w:tc>
          <w:tcPr>
            <w:tcW w:w="3402" w:type="dxa"/>
            <w:shd w:val="clear" w:color="auto" w:fill="auto"/>
          </w:tcPr>
          <w:p w14:paraId="4BFB9864" w14:textId="77777777" w:rsidR="004E382F" w:rsidRPr="00F5632E" w:rsidRDefault="004E382F" w:rsidP="0068600E">
            <w:pPr>
              <w:rPr>
                <w:rFonts w:eastAsia="Calibri" w:cs="Arial"/>
                <w:sz w:val="16"/>
                <w:szCs w:val="16"/>
              </w:rPr>
            </w:pPr>
            <w:r w:rsidRPr="00F5632E">
              <w:rPr>
                <w:rFonts w:eastAsia="Calibri" w:cs="Arial"/>
                <w:sz w:val="16"/>
                <w:szCs w:val="16"/>
              </w:rPr>
              <w:t xml:space="preserve">0.9 (PP + CM) + 1.3 </w:t>
            </w:r>
            <w:proofErr w:type="spellStart"/>
            <w:r w:rsidRPr="00F5632E">
              <w:rPr>
                <w:rFonts w:eastAsia="Calibri" w:cs="Arial"/>
                <w:sz w:val="16"/>
                <w:szCs w:val="16"/>
              </w:rPr>
              <w:t>VzRegional</w:t>
            </w:r>
            <w:proofErr w:type="spellEnd"/>
          </w:p>
        </w:tc>
      </w:tr>
      <w:tr w:rsidR="004E382F" w:rsidRPr="00F5632E" w14:paraId="4BFB986D" w14:textId="77777777" w:rsidTr="009A6693">
        <w:trPr>
          <w:jc w:val="center"/>
        </w:trPr>
        <w:tc>
          <w:tcPr>
            <w:tcW w:w="1809" w:type="dxa"/>
            <w:shd w:val="clear" w:color="auto" w:fill="auto"/>
          </w:tcPr>
          <w:p w14:paraId="4BFB9866" w14:textId="77777777" w:rsidR="00D15A11" w:rsidRPr="00F5632E" w:rsidRDefault="004E382F" w:rsidP="0068600E">
            <w:pPr>
              <w:rPr>
                <w:rFonts w:eastAsia="Calibri" w:cs="Arial"/>
                <w:sz w:val="16"/>
                <w:szCs w:val="16"/>
              </w:rPr>
            </w:pPr>
            <w:proofErr w:type="spellStart"/>
            <w:r w:rsidRPr="00F5632E">
              <w:rPr>
                <w:rFonts w:eastAsia="Calibri" w:cs="Arial"/>
                <w:sz w:val="16"/>
                <w:szCs w:val="16"/>
              </w:rPr>
              <w:t>Sismo</w:t>
            </w:r>
            <w:proofErr w:type="spellEnd"/>
          </w:p>
          <w:p w14:paraId="4BFB9867" w14:textId="77777777" w:rsidR="004E382F" w:rsidRPr="00F5632E" w:rsidRDefault="004E382F" w:rsidP="0068600E">
            <w:pPr>
              <w:rPr>
                <w:rFonts w:eastAsia="Calibri" w:cs="Arial"/>
                <w:sz w:val="16"/>
                <w:szCs w:val="16"/>
              </w:rPr>
            </w:pPr>
            <w:r w:rsidRPr="00F5632E">
              <w:rPr>
                <w:rFonts w:eastAsia="Calibri" w:cs="Arial"/>
                <w:sz w:val="16"/>
                <w:szCs w:val="16"/>
              </w:rPr>
              <w:t xml:space="preserve"> </w:t>
            </w:r>
          </w:p>
        </w:tc>
        <w:tc>
          <w:tcPr>
            <w:tcW w:w="426" w:type="dxa"/>
            <w:shd w:val="clear" w:color="auto" w:fill="auto"/>
          </w:tcPr>
          <w:p w14:paraId="4BFB9868"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6</w:t>
            </w:r>
          </w:p>
          <w:p w14:paraId="4BFB9869" w14:textId="77777777" w:rsidR="00D15A11" w:rsidRPr="00F5632E" w:rsidRDefault="00D15A11" w:rsidP="0068600E">
            <w:pPr>
              <w:rPr>
                <w:rFonts w:eastAsia="Calibri" w:cs="Arial"/>
                <w:sz w:val="16"/>
                <w:szCs w:val="16"/>
              </w:rPr>
            </w:pPr>
          </w:p>
        </w:tc>
        <w:tc>
          <w:tcPr>
            <w:tcW w:w="3402" w:type="dxa"/>
            <w:shd w:val="clear" w:color="auto" w:fill="auto"/>
          </w:tcPr>
          <w:p w14:paraId="4BFB986A" w14:textId="77777777" w:rsidR="004E382F" w:rsidRPr="00F5632E" w:rsidRDefault="004E382F" w:rsidP="0068600E">
            <w:pPr>
              <w:rPr>
                <w:rFonts w:eastAsia="Calibri" w:cs="Arial"/>
                <w:sz w:val="16"/>
                <w:szCs w:val="16"/>
              </w:rPr>
            </w:pPr>
            <w:r w:rsidRPr="00F5632E">
              <w:rPr>
                <w:rFonts w:eastAsia="Calibri" w:cs="Arial"/>
                <w:sz w:val="16"/>
                <w:szCs w:val="16"/>
              </w:rPr>
              <w:t xml:space="preserve">0.9 (PP + CM) + 1.5 </w:t>
            </w:r>
            <w:proofErr w:type="spellStart"/>
            <w:r w:rsidRPr="00F5632E">
              <w:rPr>
                <w:rFonts w:eastAsia="Calibri" w:cs="Arial"/>
                <w:sz w:val="16"/>
                <w:szCs w:val="16"/>
              </w:rPr>
              <w:t>Sz</w:t>
            </w:r>
            <w:proofErr w:type="spellEnd"/>
            <w:r w:rsidRPr="00F5632E">
              <w:rPr>
                <w:rFonts w:eastAsia="Calibri" w:cs="Arial"/>
                <w:sz w:val="16"/>
                <w:szCs w:val="16"/>
              </w:rPr>
              <w:t xml:space="preserve"> + 0.5 </w:t>
            </w:r>
            <w:proofErr w:type="spellStart"/>
            <w:r w:rsidRPr="00F5632E">
              <w:rPr>
                <w:rFonts w:eastAsia="Calibri" w:cs="Arial"/>
                <w:sz w:val="16"/>
                <w:szCs w:val="16"/>
              </w:rPr>
              <w:t>Sx</w:t>
            </w:r>
            <w:proofErr w:type="spellEnd"/>
          </w:p>
          <w:p w14:paraId="4BFB986B" w14:textId="77777777" w:rsidR="00D15A11" w:rsidRPr="00F5632E" w:rsidRDefault="00D15A11" w:rsidP="00D15A11">
            <w:pPr>
              <w:rPr>
                <w:rFonts w:eastAsia="Calibri" w:cs="Arial"/>
                <w:sz w:val="16"/>
                <w:szCs w:val="16"/>
              </w:rPr>
            </w:pPr>
          </w:p>
          <w:p w14:paraId="4BFB986C" w14:textId="77777777" w:rsidR="00D15A11" w:rsidRPr="00F5632E" w:rsidRDefault="00D15A11" w:rsidP="0068600E">
            <w:pPr>
              <w:rPr>
                <w:rFonts w:eastAsia="Calibri" w:cs="Arial"/>
                <w:sz w:val="16"/>
                <w:szCs w:val="16"/>
              </w:rPr>
            </w:pPr>
          </w:p>
        </w:tc>
      </w:tr>
    </w:tbl>
    <w:p w14:paraId="4BFB986E" w14:textId="77777777" w:rsidR="008D280E" w:rsidRPr="00F5632E" w:rsidRDefault="008D280E" w:rsidP="00DD4E76">
      <w:pPr>
        <w:tabs>
          <w:tab w:val="num" w:pos="1440"/>
        </w:tabs>
        <w:jc w:val="both"/>
        <w:rPr>
          <w:rFonts w:cs="Arial"/>
          <w:sz w:val="16"/>
          <w:szCs w:val="16"/>
          <w:lang w:val="es-MX"/>
        </w:rPr>
      </w:pPr>
    </w:p>
    <w:p w14:paraId="4BFB986F" w14:textId="77777777" w:rsidR="00D62CE8" w:rsidRPr="00F5632E" w:rsidRDefault="00D62CE8" w:rsidP="00DD4E76">
      <w:pPr>
        <w:tabs>
          <w:tab w:val="num" w:pos="1440"/>
        </w:tabs>
        <w:jc w:val="both"/>
        <w:rPr>
          <w:rFonts w:cs="Arial"/>
          <w:sz w:val="16"/>
          <w:szCs w:val="16"/>
          <w:lang w:val="es-MX"/>
        </w:rPr>
      </w:pPr>
    </w:p>
    <w:p w14:paraId="4BFB9870" w14:textId="297BCBBC" w:rsidR="00D62CE8" w:rsidRPr="00F5632E" w:rsidRDefault="00D62CE8" w:rsidP="00D62CE8">
      <w:pPr>
        <w:numPr>
          <w:ilvl w:val="0"/>
          <w:numId w:val="4"/>
        </w:numPr>
        <w:tabs>
          <w:tab w:val="num" w:pos="1440"/>
        </w:tabs>
        <w:ind w:left="1440"/>
        <w:jc w:val="both"/>
        <w:rPr>
          <w:rFonts w:cs="Arial"/>
          <w:lang w:val="es-MX"/>
        </w:rPr>
      </w:pPr>
      <w:r w:rsidRPr="00F5632E">
        <w:rPr>
          <w:rFonts w:cs="Arial"/>
          <w:lang w:val="es-MX"/>
        </w:rPr>
        <w:t xml:space="preserve">Combinaciones de carga para desplazamientos de </w:t>
      </w:r>
      <w:proofErr w:type="spellStart"/>
      <w:r w:rsidRPr="00F5632E">
        <w:rPr>
          <w:rFonts w:cs="Arial"/>
          <w:lang w:val="es-MX"/>
        </w:rPr>
        <w:t>Autosoportadas</w:t>
      </w:r>
      <w:proofErr w:type="spellEnd"/>
      <w:r w:rsidRPr="00F5632E">
        <w:rPr>
          <w:rFonts w:cs="Arial"/>
          <w:lang w:val="es-MX"/>
        </w:rPr>
        <w:t xml:space="preserve">, </w:t>
      </w:r>
      <w:proofErr w:type="spellStart"/>
      <w:r w:rsidRPr="00F5632E">
        <w:rPr>
          <w:rFonts w:cs="Arial"/>
          <w:lang w:val="es-MX"/>
        </w:rPr>
        <w:t>Monopolos</w:t>
      </w:r>
      <w:proofErr w:type="spellEnd"/>
      <w:r w:rsidRPr="00F5632E">
        <w:rPr>
          <w:rFonts w:cs="Arial"/>
          <w:lang w:val="es-MX"/>
        </w:rPr>
        <w:t xml:space="preserve"> y Mástiles por ASD </w:t>
      </w:r>
      <w:r w:rsidR="00F5632E">
        <w:rPr>
          <w:rFonts w:cs="Arial"/>
          <w:lang w:val="es-MX"/>
        </w:rPr>
        <w:t>y ASCE:</w:t>
      </w:r>
    </w:p>
    <w:p w14:paraId="4BFB9871" w14:textId="77777777" w:rsidR="00D62CE8" w:rsidRPr="00F5632E" w:rsidRDefault="00D62CE8" w:rsidP="00327005">
      <w:pPr>
        <w:tabs>
          <w:tab w:val="num" w:pos="1440"/>
        </w:tabs>
        <w:jc w:val="center"/>
        <w:rPr>
          <w:rFonts w:cs="Arial"/>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F5632E" w14:paraId="4BFB9875" w14:textId="77777777" w:rsidTr="009A6693">
        <w:trPr>
          <w:trHeight w:val="212"/>
          <w:jc w:val="center"/>
        </w:trPr>
        <w:tc>
          <w:tcPr>
            <w:tcW w:w="1723" w:type="dxa"/>
            <w:shd w:val="clear" w:color="auto" w:fill="auto"/>
          </w:tcPr>
          <w:p w14:paraId="4BFB9872" w14:textId="77777777" w:rsidR="00D62CE8" w:rsidRPr="00F5632E" w:rsidRDefault="00D62CE8" w:rsidP="009A6693">
            <w:pPr>
              <w:jc w:val="center"/>
              <w:rPr>
                <w:rFonts w:eastAsia="Calibri" w:cs="Arial"/>
                <w:sz w:val="16"/>
                <w:szCs w:val="16"/>
                <w:lang w:val="es-MX"/>
              </w:rPr>
            </w:pPr>
          </w:p>
        </w:tc>
        <w:tc>
          <w:tcPr>
            <w:tcW w:w="709" w:type="dxa"/>
            <w:shd w:val="clear" w:color="auto" w:fill="auto"/>
          </w:tcPr>
          <w:p w14:paraId="4BFB9873" w14:textId="77777777" w:rsidR="00D62CE8" w:rsidRPr="00F5632E" w:rsidRDefault="00D62CE8" w:rsidP="00327005">
            <w:pPr>
              <w:rPr>
                <w:rFonts w:eastAsia="Calibri" w:cs="Arial"/>
                <w:b/>
                <w:sz w:val="16"/>
                <w:szCs w:val="16"/>
              </w:rPr>
            </w:pPr>
            <w:r w:rsidRPr="00F5632E">
              <w:rPr>
                <w:rFonts w:eastAsia="Calibri" w:cs="Arial"/>
                <w:b/>
                <w:sz w:val="16"/>
                <w:szCs w:val="16"/>
              </w:rPr>
              <w:t>#</w:t>
            </w:r>
          </w:p>
        </w:tc>
        <w:tc>
          <w:tcPr>
            <w:tcW w:w="2977" w:type="dxa"/>
            <w:shd w:val="clear" w:color="auto" w:fill="auto"/>
          </w:tcPr>
          <w:p w14:paraId="4BFB9874" w14:textId="77777777" w:rsidR="00D62CE8" w:rsidRPr="00F5632E" w:rsidRDefault="00327005" w:rsidP="00327005">
            <w:pPr>
              <w:rPr>
                <w:rFonts w:eastAsia="Calibri" w:cs="Arial"/>
                <w:sz w:val="16"/>
                <w:szCs w:val="16"/>
              </w:rPr>
            </w:pPr>
            <w:r w:rsidRPr="00F5632E">
              <w:rPr>
                <w:rFonts w:eastAsia="Calibri" w:cs="Arial"/>
                <w:b/>
                <w:sz w:val="16"/>
                <w:szCs w:val="16"/>
                <w:lang w:val="es-MX"/>
              </w:rPr>
              <w:t>DESPLAZAMIENTOS</w:t>
            </w:r>
          </w:p>
        </w:tc>
      </w:tr>
      <w:tr w:rsidR="00D62CE8" w:rsidRPr="00F5632E" w14:paraId="4BFB9879" w14:textId="77777777" w:rsidTr="009A6693">
        <w:trPr>
          <w:trHeight w:val="201"/>
          <w:jc w:val="center"/>
        </w:trPr>
        <w:tc>
          <w:tcPr>
            <w:tcW w:w="1723" w:type="dxa"/>
            <w:shd w:val="clear" w:color="auto" w:fill="auto"/>
          </w:tcPr>
          <w:p w14:paraId="4BFB9876" w14:textId="77777777" w:rsidR="00D62CE8" w:rsidRPr="00F5632E" w:rsidRDefault="00D62CE8" w:rsidP="00327005">
            <w:pPr>
              <w:rPr>
                <w:rFonts w:eastAsia="Calibri" w:cs="Arial"/>
                <w:sz w:val="16"/>
                <w:szCs w:val="16"/>
              </w:rPr>
            </w:pPr>
            <w:r w:rsidRPr="00F5632E">
              <w:rPr>
                <w:rFonts w:eastAsia="Calibri" w:cs="Arial"/>
                <w:sz w:val="16"/>
                <w:szCs w:val="16"/>
                <w:lang w:val="es-MX"/>
              </w:rPr>
              <w:t>Gravitacional</w:t>
            </w:r>
          </w:p>
        </w:tc>
        <w:tc>
          <w:tcPr>
            <w:tcW w:w="709" w:type="dxa"/>
            <w:shd w:val="clear" w:color="auto" w:fill="auto"/>
          </w:tcPr>
          <w:p w14:paraId="4BFB9877" w14:textId="77777777" w:rsidR="00D62CE8" w:rsidRPr="00F5632E" w:rsidRDefault="00B6180B" w:rsidP="00327005">
            <w:pPr>
              <w:rPr>
                <w:rFonts w:eastAsia="Calibri" w:cs="Arial"/>
                <w:sz w:val="16"/>
                <w:szCs w:val="16"/>
              </w:rPr>
            </w:pPr>
            <w:r w:rsidRPr="00F5632E">
              <w:rPr>
                <w:rFonts w:eastAsia="Calibri" w:cs="Arial"/>
                <w:sz w:val="16"/>
                <w:szCs w:val="16"/>
              </w:rPr>
              <w:t>1</w:t>
            </w:r>
            <w:r w:rsidR="007059A5" w:rsidRPr="00F5632E">
              <w:rPr>
                <w:rFonts w:eastAsia="Calibri" w:cs="Arial"/>
                <w:sz w:val="16"/>
                <w:szCs w:val="16"/>
              </w:rPr>
              <w:t>8</w:t>
            </w:r>
          </w:p>
        </w:tc>
        <w:tc>
          <w:tcPr>
            <w:tcW w:w="2977" w:type="dxa"/>
            <w:shd w:val="clear" w:color="auto" w:fill="auto"/>
          </w:tcPr>
          <w:p w14:paraId="4BFB9878" w14:textId="77777777" w:rsidR="00D62CE8" w:rsidRPr="00F5632E" w:rsidRDefault="004E382F" w:rsidP="00327005">
            <w:pPr>
              <w:rPr>
                <w:rFonts w:eastAsia="Calibri" w:cs="Arial"/>
                <w:sz w:val="16"/>
                <w:szCs w:val="16"/>
                <w:lang w:val="es-MX"/>
              </w:rPr>
            </w:pPr>
            <w:r w:rsidRPr="00F5632E">
              <w:rPr>
                <w:rFonts w:eastAsia="Calibri" w:cs="Arial"/>
                <w:sz w:val="16"/>
                <w:szCs w:val="16"/>
                <w:lang w:val="es-MX"/>
              </w:rPr>
              <w:t>1.0</w:t>
            </w:r>
            <w:r w:rsidR="00D62CE8" w:rsidRPr="00F5632E">
              <w:rPr>
                <w:rFonts w:eastAsia="Calibri" w:cs="Arial"/>
                <w:sz w:val="16"/>
                <w:szCs w:val="16"/>
                <w:lang w:val="es-MX"/>
              </w:rPr>
              <w:t xml:space="preserve"> (PP + CM + CV)</w:t>
            </w:r>
          </w:p>
        </w:tc>
      </w:tr>
      <w:tr w:rsidR="00D62CE8" w:rsidRPr="00F5632E" w14:paraId="4BFB987D" w14:textId="77777777" w:rsidTr="009A6693">
        <w:trPr>
          <w:trHeight w:val="145"/>
          <w:jc w:val="center"/>
        </w:trPr>
        <w:tc>
          <w:tcPr>
            <w:tcW w:w="1723" w:type="dxa"/>
            <w:shd w:val="clear" w:color="auto" w:fill="auto"/>
          </w:tcPr>
          <w:p w14:paraId="4BFB987A"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B" w14:textId="77777777" w:rsidR="00D62CE8" w:rsidRPr="00F5632E" w:rsidRDefault="00327005" w:rsidP="00327005">
            <w:pPr>
              <w:rPr>
                <w:rFonts w:eastAsia="Calibri" w:cs="Arial"/>
                <w:sz w:val="16"/>
                <w:szCs w:val="16"/>
                <w:lang w:val="es-MX"/>
              </w:rPr>
            </w:pPr>
            <w:r w:rsidRPr="00F5632E">
              <w:rPr>
                <w:rFonts w:eastAsia="Calibri" w:cs="Arial"/>
                <w:sz w:val="16"/>
                <w:szCs w:val="16"/>
                <w:lang w:val="es-MX"/>
              </w:rPr>
              <w:t>1</w:t>
            </w:r>
            <w:r w:rsidR="007059A5" w:rsidRPr="00F5632E">
              <w:rPr>
                <w:rFonts w:eastAsia="Calibri" w:cs="Arial"/>
                <w:sz w:val="16"/>
                <w:szCs w:val="16"/>
                <w:lang w:val="es-MX"/>
              </w:rPr>
              <w:t>9</w:t>
            </w:r>
          </w:p>
        </w:tc>
        <w:tc>
          <w:tcPr>
            <w:tcW w:w="2977" w:type="dxa"/>
            <w:shd w:val="clear" w:color="auto" w:fill="auto"/>
          </w:tcPr>
          <w:p w14:paraId="4BFB987C"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 xml:space="preserve">1.0 (PP + CM + CV + </w:t>
            </w:r>
            <w:proofErr w:type="spellStart"/>
            <w:r w:rsidRPr="00F5632E">
              <w:rPr>
                <w:rFonts w:eastAsia="Calibri" w:cs="Arial"/>
                <w:sz w:val="16"/>
                <w:szCs w:val="16"/>
                <w:lang w:val="es-MX"/>
              </w:rPr>
              <w:t>VzOperación</w:t>
            </w:r>
            <w:proofErr w:type="spellEnd"/>
            <w:r w:rsidRPr="00F5632E">
              <w:rPr>
                <w:rFonts w:eastAsia="Calibri" w:cs="Arial"/>
                <w:sz w:val="16"/>
                <w:szCs w:val="16"/>
                <w:lang w:val="es-MX"/>
              </w:rPr>
              <w:t>)</w:t>
            </w:r>
          </w:p>
        </w:tc>
      </w:tr>
      <w:tr w:rsidR="00D62CE8" w:rsidRPr="00F5632E" w14:paraId="4BFB9881" w14:textId="77777777" w:rsidTr="009A6693">
        <w:trPr>
          <w:trHeight w:val="232"/>
          <w:jc w:val="center"/>
        </w:trPr>
        <w:tc>
          <w:tcPr>
            <w:tcW w:w="1723" w:type="dxa"/>
            <w:shd w:val="clear" w:color="auto" w:fill="auto"/>
          </w:tcPr>
          <w:p w14:paraId="4BFB987E"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F"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20</w:t>
            </w:r>
          </w:p>
        </w:tc>
        <w:tc>
          <w:tcPr>
            <w:tcW w:w="2977" w:type="dxa"/>
            <w:shd w:val="clear" w:color="auto" w:fill="auto"/>
          </w:tcPr>
          <w:p w14:paraId="4BFB9880"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 xml:space="preserve">1.0 (PP + CM + CV - </w:t>
            </w:r>
            <w:proofErr w:type="spellStart"/>
            <w:r w:rsidRPr="00F5632E">
              <w:rPr>
                <w:rFonts w:eastAsia="Calibri" w:cs="Arial"/>
                <w:sz w:val="16"/>
                <w:szCs w:val="16"/>
                <w:lang w:val="es-MX"/>
              </w:rPr>
              <w:t>VzOperación</w:t>
            </w:r>
            <w:proofErr w:type="spellEnd"/>
            <w:r w:rsidRPr="00F5632E">
              <w:rPr>
                <w:rFonts w:eastAsia="Calibri" w:cs="Arial"/>
                <w:sz w:val="16"/>
                <w:szCs w:val="16"/>
                <w:lang w:val="es-MX"/>
              </w:rPr>
              <w:t>)</w:t>
            </w:r>
          </w:p>
        </w:tc>
      </w:tr>
      <w:tr w:rsidR="00D62CE8" w:rsidRPr="00F5632E" w14:paraId="4BFB9885" w14:textId="77777777" w:rsidTr="009A6693">
        <w:trPr>
          <w:trHeight w:val="220"/>
          <w:jc w:val="center"/>
        </w:trPr>
        <w:tc>
          <w:tcPr>
            <w:tcW w:w="1723" w:type="dxa"/>
            <w:shd w:val="clear" w:color="auto" w:fill="auto"/>
          </w:tcPr>
          <w:p w14:paraId="4BFB9882"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Sismo (+ +)</w:t>
            </w:r>
          </w:p>
        </w:tc>
        <w:tc>
          <w:tcPr>
            <w:tcW w:w="709" w:type="dxa"/>
            <w:shd w:val="clear" w:color="auto" w:fill="auto"/>
          </w:tcPr>
          <w:p w14:paraId="4BFB9883"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21</w:t>
            </w:r>
          </w:p>
        </w:tc>
        <w:tc>
          <w:tcPr>
            <w:tcW w:w="2977" w:type="dxa"/>
            <w:shd w:val="clear" w:color="auto" w:fill="auto"/>
          </w:tcPr>
          <w:p w14:paraId="4BFB9884"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Sz</w:t>
            </w:r>
            <w:r w:rsidR="00B6180B" w:rsidRPr="00F5632E">
              <w:rPr>
                <w:rFonts w:eastAsia="Calibri" w:cs="Arial"/>
                <w:sz w:val="16"/>
                <w:szCs w:val="16"/>
              </w:rPr>
              <w:t>d</w:t>
            </w:r>
            <w:proofErr w:type="spellEnd"/>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89" w14:textId="77777777" w:rsidTr="009A6693">
        <w:trPr>
          <w:trHeight w:val="139"/>
          <w:jc w:val="center"/>
        </w:trPr>
        <w:tc>
          <w:tcPr>
            <w:tcW w:w="1723" w:type="dxa"/>
            <w:shd w:val="clear" w:color="auto" w:fill="auto"/>
          </w:tcPr>
          <w:p w14:paraId="4BFB9886"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7" w14:textId="77777777" w:rsidR="00D62CE8" w:rsidRPr="00F5632E" w:rsidRDefault="007059A5" w:rsidP="00327005">
            <w:pPr>
              <w:rPr>
                <w:rFonts w:eastAsia="Calibri" w:cs="Arial"/>
                <w:sz w:val="16"/>
                <w:szCs w:val="16"/>
              </w:rPr>
            </w:pPr>
            <w:r w:rsidRPr="00F5632E">
              <w:rPr>
                <w:rFonts w:eastAsia="Calibri" w:cs="Arial"/>
                <w:sz w:val="16"/>
                <w:szCs w:val="16"/>
              </w:rPr>
              <w:t>22</w:t>
            </w:r>
          </w:p>
        </w:tc>
        <w:tc>
          <w:tcPr>
            <w:tcW w:w="2977" w:type="dxa"/>
            <w:shd w:val="clear" w:color="auto" w:fill="auto"/>
          </w:tcPr>
          <w:p w14:paraId="4BFB9888"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Sx</w:t>
            </w:r>
            <w:r w:rsidR="00B6180B" w:rsidRPr="00F5632E">
              <w:rPr>
                <w:rFonts w:eastAsia="Calibri" w:cs="Arial"/>
                <w:sz w:val="16"/>
                <w:szCs w:val="16"/>
              </w:rPr>
              <w:t>d</w:t>
            </w:r>
            <w:proofErr w:type="spellEnd"/>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D62CE8" w:rsidRPr="00F5632E" w14:paraId="4BFB988D" w14:textId="77777777" w:rsidTr="009A6693">
        <w:trPr>
          <w:trHeight w:val="227"/>
          <w:jc w:val="center"/>
        </w:trPr>
        <w:tc>
          <w:tcPr>
            <w:tcW w:w="1723" w:type="dxa"/>
            <w:shd w:val="clear" w:color="auto" w:fill="auto"/>
          </w:tcPr>
          <w:p w14:paraId="4BFB988A"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B" w14:textId="77777777" w:rsidR="00D62CE8" w:rsidRPr="00F5632E" w:rsidRDefault="007059A5" w:rsidP="00327005">
            <w:pPr>
              <w:rPr>
                <w:rFonts w:eastAsia="Calibri" w:cs="Arial"/>
                <w:sz w:val="16"/>
                <w:szCs w:val="16"/>
              </w:rPr>
            </w:pPr>
            <w:r w:rsidRPr="00F5632E">
              <w:rPr>
                <w:rFonts w:eastAsia="Calibri" w:cs="Arial"/>
                <w:sz w:val="16"/>
                <w:szCs w:val="16"/>
              </w:rPr>
              <w:t>23</w:t>
            </w:r>
          </w:p>
        </w:tc>
        <w:tc>
          <w:tcPr>
            <w:tcW w:w="2977" w:type="dxa"/>
            <w:shd w:val="clear" w:color="auto" w:fill="auto"/>
          </w:tcPr>
          <w:p w14:paraId="4BFB988C"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Sz</w:t>
            </w:r>
            <w:r w:rsidR="00B6180B" w:rsidRPr="00F5632E">
              <w:rPr>
                <w:rFonts w:eastAsia="Calibri" w:cs="Arial"/>
                <w:sz w:val="16"/>
                <w:szCs w:val="16"/>
              </w:rPr>
              <w:t>d</w:t>
            </w:r>
            <w:proofErr w:type="spellEnd"/>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91" w14:textId="77777777" w:rsidTr="009A6693">
        <w:trPr>
          <w:trHeight w:val="54"/>
          <w:jc w:val="center"/>
        </w:trPr>
        <w:tc>
          <w:tcPr>
            <w:tcW w:w="1723" w:type="dxa"/>
            <w:shd w:val="clear" w:color="auto" w:fill="auto"/>
          </w:tcPr>
          <w:p w14:paraId="4BFB988E" w14:textId="77777777" w:rsidR="00D62CE8" w:rsidRPr="00F5632E" w:rsidRDefault="00D62CE8" w:rsidP="00327005">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709" w:type="dxa"/>
            <w:shd w:val="clear" w:color="auto" w:fill="auto"/>
          </w:tcPr>
          <w:p w14:paraId="4BFB988F" w14:textId="77777777" w:rsidR="00D62CE8" w:rsidRPr="00F5632E" w:rsidRDefault="007059A5" w:rsidP="00327005">
            <w:pPr>
              <w:rPr>
                <w:rFonts w:eastAsia="Calibri" w:cs="Arial"/>
                <w:sz w:val="16"/>
                <w:szCs w:val="16"/>
              </w:rPr>
            </w:pPr>
            <w:r w:rsidRPr="00F5632E">
              <w:rPr>
                <w:rFonts w:eastAsia="Calibri" w:cs="Arial"/>
                <w:sz w:val="16"/>
                <w:szCs w:val="16"/>
              </w:rPr>
              <w:t>24</w:t>
            </w:r>
          </w:p>
        </w:tc>
        <w:tc>
          <w:tcPr>
            <w:tcW w:w="2977" w:type="dxa"/>
            <w:shd w:val="clear" w:color="auto" w:fill="auto"/>
          </w:tcPr>
          <w:p w14:paraId="4BFB9890" w14:textId="77777777" w:rsidR="00D62CE8" w:rsidRPr="00F5632E" w:rsidRDefault="00D62CE8" w:rsidP="00327005">
            <w:pPr>
              <w:rPr>
                <w:rFonts w:eastAsia="Calibri" w:cs="Arial"/>
                <w:sz w:val="16"/>
                <w:szCs w:val="16"/>
              </w:rPr>
            </w:pPr>
            <w:r w:rsidRPr="00F5632E">
              <w:rPr>
                <w:rFonts w:eastAsia="Calibri" w:cs="Arial"/>
                <w:sz w:val="16"/>
                <w:szCs w:val="16"/>
              </w:rPr>
              <w:t xml:space="preserve">1.0 (PP + CM + CV - </w:t>
            </w:r>
            <w:proofErr w:type="spellStart"/>
            <w:r w:rsidRPr="00F5632E">
              <w:rPr>
                <w:rFonts w:eastAsia="Calibri" w:cs="Arial"/>
                <w:sz w:val="16"/>
                <w:szCs w:val="16"/>
              </w:rPr>
              <w:t>Sx</w:t>
            </w:r>
            <w:r w:rsidR="00B6180B" w:rsidRPr="00F5632E">
              <w:rPr>
                <w:rFonts w:eastAsia="Calibri" w:cs="Arial"/>
                <w:sz w:val="16"/>
                <w:szCs w:val="16"/>
              </w:rPr>
              <w:t>d</w:t>
            </w:r>
            <w:proofErr w:type="spellEnd"/>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4E382F" w:rsidRPr="00F5632E" w14:paraId="4BFB9896" w14:textId="77777777" w:rsidTr="009A6693">
        <w:trPr>
          <w:trHeight w:val="54"/>
          <w:jc w:val="center"/>
        </w:trPr>
        <w:tc>
          <w:tcPr>
            <w:tcW w:w="1723" w:type="dxa"/>
            <w:shd w:val="clear" w:color="auto" w:fill="auto"/>
          </w:tcPr>
          <w:p w14:paraId="4BFB9892" w14:textId="77777777" w:rsidR="004E382F" w:rsidRPr="00F5632E" w:rsidRDefault="004E382F" w:rsidP="00327005">
            <w:pPr>
              <w:rPr>
                <w:rFonts w:eastAsia="Calibri" w:cs="Arial"/>
                <w:sz w:val="16"/>
                <w:szCs w:val="16"/>
              </w:rPr>
            </w:pPr>
          </w:p>
          <w:p w14:paraId="4BFB9893" w14:textId="77777777" w:rsidR="004E382F" w:rsidRPr="00F5632E" w:rsidRDefault="004E382F" w:rsidP="00327005">
            <w:pPr>
              <w:rPr>
                <w:rFonts w:eastAsia="Calibri" w:cs="Arial"/>
                <w:sz w:val="16"/>
                <w:szCs w:val="16"/>
              </w:rPr>
            </w:pPr>
          </w:p>
        </w:tc>
        <w:tc>
          <w:tcPr>
            <w:tcW w:w="709" w:type="dxa"/>
            <w:shd w:val="clear" w:color="auto" w:fill="auto"/>
          </w:tcPr>
          <w:p w14:paraId="4BFB9894" w14:textId="77777777" w:rsidR="004E382F" w:rsidRPr="00F5632E" w:rsidRDefault="004E382F" w:rsidP="00327005">
            <w:pPr>
              <w:rPr>
                <w:rFonts w:eastAsia="Calibri" w:cs="Arial"/>
                <w:sz w:val="16"/>
                <w:szCs w:val="16"/>
              </w:rPr>
            </w:pPr>
          </w:p>
        </w:tc>
        <w:tc>
          <w:tcPr>
            <w:tcW w:w="2977" w:type="dxa"/>
            <w:shd w:val="clear" w:color="auto" w:fill="auto"/>
          </w:tcPr>
          <w:p w14:paraId="4BFB9895" w14:textId="77777777" w:rsidR="004E382F" w:rsidRPr="00F5632E" w:rsidRDefault="004E382F" w:rsidP="00327005">
            <w:pPr>
              <w:rPr>
                <w:rFonts w:eastAsia="Calibri" w:cs="Arial"/>
                <w:sz w:val="16"/>
                <w:szCs w:val="16"/>
              </w:rPr>
            </w:pPr>
          </w:p>
        </w:tc>
      </w:tr>
    </w:tbl>
    <w:p w14:paraId="4BFB9897" w14:textId="4667754F" w:rsidR="007D798D" w:rsidRPr="00F5632E" w:rsidRDefault="004E382F" w:rsidP="007D798D">
      <w:pPr>
        <w:numPr>
          <w:ilvl w:val="0"/>
          <w:numId w:val="4"/>
        </w:numPr>
        <w:tabs>
          <w:tab w:val="num" w:pos="1440"/>
        </w:tabs>
        <w:ind w:left="1440"/>
        <w:jc w:val="both"/>
        <w:rPr>
          <w:rFonts w:cs="Arial"/>
          <w:lang w:val="es-MX"/>
        </w:rPr>
      </w:pPr>
      <w:r w:rsidRPr="00F5632E">
        <w:rPr>
          <w:rFonts w:cs="Arial"/>
          <w:lang w:val="es-MX"/>
        </w:rPr>
        <w:t xml:space="preserve">Combinaciones de carga para diseño de </w:t>
      </w:r>
      <w:proofErr w:type="gramStart"/>
      <w:r w:rsidRPr="00F5632E">
        <w:rPr>
          <w:rFonts w:cs="Arial"/>
          <w:lang w:val="es-MX"/>
        </w:rPr>
        <w:t xml:space="preserve">Cimentación </w:t>
      </w:r>
      <w:r w:rsidR="007D798D" w:rsidRPr="00F5632E">
        <w:rPr>
          <w:rFonts w:cs="Arial"/>
          <w:lang w:val="es-MX"/>
        </w:rPr>
        <w:t xml:space="preserve"> </w:t>
      </w:r>
      <w:r w:rsidRPr="00F5632E">
        <w:rPr>
          <w:rFonts w:cs="Arial"/>
          <w:lang w:val="es-MX"/>
        </w:rPr>
        <w:t>de</w:t>
      </w:r>
      <w:proofErr w:type="gramEnd"/>
      <w:r w:rsidRPr="00F5632E">
        <w:rPr>
          <w:rFonts w:cs="Arial"/>
          <w:lang w:val="es-MX"/>
        </w:rPr>
        <w:t xml:space="preserve"> </w:t>
      </w:r>
      <w:proofErr w:type="spellStart"/>
      <w:r w:rsidRPr="00F5632E">
        <w:rPr>
          <w:rFonts w:cs="Arial"/>
          <w:lang w:val="es-MX"/>
        </w:rPr>
        <w:t>Autosoportadas</w:t>
      </w:r>
      <w:proofErr w:type="spellEnd"/>
      <w:r w:rsidRPr="00F5632E">
        <w:rPr>
          <w:rFonts w:cs="Arial"/>
          <w:lang w:val="es-MX"/>
        </w:rPr>
        <w:t xml:space="preserve">, </w:t>
      </w:r>
      <w:proofErr w:type="spellStart"/>
      <w:r w:rsidRPr="00F5632E">
        <w:rPr>
          <w:rFonts w:cs="Arial"/>
          <w:lang w:val="es-MX"/>
        </w:rPr>
        <w:t>Monopolos</w:t>
      </w:r>
      <w:proofErr w:type="spellEnd"/>
      <w:r w:rsidRPr="00F5632E">
        <w:rPr>
          <w:rFonts w:cs="Arial"/>
          <w:lang w:val="es-MX"/>
        </w:rPr>
        <w:t xml:space="preserve"> y Mástiles</w:t>
      </w:r>
      <w:r w:rsidR="00F5632E">
        <w:rPr>
          <w:rFonts w:cs="Arial"/>
          <w:lang w:val="es-MX"/>
        </w:rPr>
        <w:t>:</w:t>
      </w:r>
      <w:r w:rsidR="00017631" w:rsidRPr="00F5632E">
        <w:rPr>
          <w:rFonts w:cs="Arial"/>
          <w:lang w:val="es-MX"/>
        </w:rPr>
        <w:t xml:space="preserve"> </w:t>
      </w:r>
      <w:r w:rsidRPr="00F5632E">
        <w:rPr>
          <w:rFonts w:cs="Arial"/>
          <w:lang w:val="es-MX"/>
        </w:rPr>
        <w:tab/>
      </w:r>
    </w:p>
    <w:p w14:paraId="4BFB9898" w14:textId="77777777" w:rsidR="00D62CE8" w:rsidRPr="00F5632E" w:rsidRDefault="00D62CE8" w:rsidP="00D62CE8">
      <w:pPr>
        <w:tabs>
          <w:tab w:val="num" w:pos="1440"/>
        </w:tabs>
        <w:jc w:val="both"/>
        <w:rPr>
          <w:rFonts w:cs="Arial"/>
          <w:lang w:val="es-MX"/>
        </w:rPr>
      </w:pPr>
    </w:p>
    <w:p w14:paraId="4BFB9899" w14:textId="77777777" w:rsidR="00D62CE8" w:rsidRPr="00F5632E" w:rsidRDefault="00D62CE8" w:rsidP="00DD4E76">
      <w:pPr>
        <w:tabs>
          <w:tab w:val="num" w:pos="1440"/>
        </w:tabs>
        <w:jc w:val="both"/>
        <w:rPr>
          <w:rFonts w:cs="Arial"/>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F5632E" w14:paraId="4BFB989D" w14:textId="77777777" w:rsidTr="00451C0F">
        <w:trPr>
          <w:jc w:val="center"/>
        </w:trPr>
        <w:tc>
          <w:tcPr>
            <w:tcW w:w="1424" w:type="dxa"/>
            <w:shd w:val="clear" w:color="auto" w:fill="auto"/>
          </w:tcPr>
          <w:p w14:paraId="4BFB989A" w14:textId="77777777" w:rsidR="00BA52BE" w:rsidRPr="00F5632E" w:rsidRDefault="00BA52BE" w:rsidP="0068600E">
            <w:pPr>
              <w:rPr>
                <w:rFonts w:eastAsia="Calibri" w:cs="Arial"/>
                <w:i/>
                <w:sz w:val="16"/>
                <w:szCs w:val="16"/>
                <w:lang w:val="es-MX"/>
              </w:rPr>
            </w:pPr>
          </w:p>
        </w:tc>
        <w:tc>
          <w:tcPr>
            <w:tcW w:w="689" w:type="dxa"/>
            <w:shd w:val="clear" w:color="auto" w:fill="auto"/>
          </w:tcPr>
          <w:p w14:paraId="4BFB989B" w14:textId="77777777" w:rsidR="00BA52BE" w:rsidRPr="00F5632E" w:rsidRDefault="00BA52BE" w:rsidP="0068600E">
            <w:pPr>
              <w:rPr>
                <w:rFonts w:eastAsia="Calibri" w:cs="Arial"/>
                <w:b/>
                <w:sz w:val="16"/>
                <w:szCs w:val="16"/>
              </w:rPr>
            </w:pPr>
            <w:r w:rsidRPr="00F5632E">
              <w:rPr>
                <w:rFonts w:eastAsia="Calibri" w:cs="Arial"/>
                <w:b/>
                <w:sz w:val="16"/>
                <w:szCs w:val="16"/>
              </w:rPr>
              <w:t>#</w:t>
            </w:r>
          </w:p>
        </w:tc>
        <w:tc>
          <w:tcPr>
            <w:tcW w:w="3273" w:type="dxa"/>
            <w:shd w:val="clear" w:color="auto" w:fill="auto"/>
          </w:tcPr>
          <w:p w14:paraId="4BFB989C" w14:textId="77777777" w:rsidR="00BA52BE" w:rsidRPr="00F5632E" w:rsidRDefault="00BA52BE" w:rsidP="0068600E">
            <w:pPr>
              <w:rPr>
                <w:rFonts w:eastAsia="Calibri" w:cs="Arial"/>
                <w:b/>
                <w:sz w:val="16"/>
                <w:szCs w:val="16"/>
              </w:rPr>
            </w:pPr>
            <w:proofErr w:type="spellStart"/>
            <w:r w:rsidRPr="00F5632E">
              <w:rPr>
                <w:rFonts w:eastAsia="Calibri" w:cs="Arial"/>
                <w:b/>
                <w:sz w:val="16"/>
                <w:szCs w:val="16"/>
              </w:rPr>
              <w:t>Cimentación</w:t>
            </w:r>
            <w:proofErr w:type="spellEnd"/>
            <w:r w:rsidRPr="00F5632E">
              <w:rPr>
                <w:rFonts w:eastAsia="Calibri" w:cs="Arial"/>
                <w:b/>
                <w:sz w:val="16"/>
                <w:szCs w:val="16"/>
              </w:rPr>
              <w:t xml:space="preserve"> </w:t>
            </w:r>
          </w:p>
        </w:tc>
      </w:tr>
      <w:tr w:rsidR="00BA52BE" w:rsidRPr="00F5632E" w14:paraId="4BFB98A1" w14:textId="77777777" w:rsidTr="00451C0F">
        <w:trPr>
          <w:jc w:val="center"/>
        </w:trPr>
        <w:tc>
          <w:tcPr>
            <w:tcW w:w="1424" w:type="dxa"/>
            <w:shd w:val="clear" w:color="auto" w:fill="auto"/>
          </w:tcPr>
          <w:p w14:paraId="4BFB989E" w14:textId="77777777" w:rsidR="00BA52BE" w:rsidRPr="00F5632E" w:rsidRDefault="00BA52BE" w:rsidP="0068600E">
            <w:pPr>
              <w:rPr>
                <w:rFonts w:eastAsia="Calibri" w:cs="Arial"/>
                <w:sz w:val="16"/>
                <w:szCs w:val="16"/>
              </w:rPr>
            </w:pPr>
            <w:r w:rsidRPr="00F5632E">
              <w:rPr>
                <w:rFonts w:eastAsia="Calibri" w:cs="Arial"/>
                <w:sz w:val="16"/>
                <w:szCs w:val="16"/>
                <w:lang w:val="es-MX"/>
              </w:rPr>
              <w:t>Gravitacional</w:t>
            </w:r>
          </w:p>
        </w:tc>
        <w:tc>
          <w:tcPr>
            <w:tcW w:w="689" w:type="dxa"/>
            <w:shd w:val="clear" w:color="auto" w:fill="auto"/>
          </w:tcPr>
          <w:p w14:paraId="4BFB989F" w14:textId="77777777" w:rsidR="00BA52BE" w:rsidRPr="00F5632E" w:rsidRDefault="007059A5" w:rsidP="0068600E">
            <w:pPr>
              <w:rPr>
                <w:rFonts w:eastAsia="Calibri" w:cs="Arial"/>
                <w:sz w:val="16"/>
                <w:szCs w:val="16"/>
              </w:rPr>
            </w:pPr>
            <w:r w:rsidRPr="00F5632E">
              <w:rPr>
                <w:rFonts w:eastAsia="Calibri" w:cs="Arial"/>
                <w:sz w:val="16"/>
                <w:szCs w:val="16"/>
              </w:rPr>
              <w:t>25</w:t>
            </w:r>
          </w:p>
        </w:tc>
        <w:tc>
          <w:tcPr>
            <w:tcW w:w="3273" w:type="dxa"/>
            <w:shd w:val="clear" w:color="auto" w:fill="auto"/>
          </w:tcPr>
          <w:p w14:paraId="4BFB98A0" w14:textId="77777777" w:rsidR="00BA52BE" w:rsidRPr="00F5632E" w:rsidRDefault="00D62CE8" w:rsidP="0068600E">
            <w:pPr>
              <w:rPr>
                <w:rFonts w:eastAsia="Calibri" w:cs="Arial"/>
                <w:sz w:val="16"/>
                <w:szCs w:val="16"/>
                <w:lang w:val="es-MX"/>
              </w:rPr>
            </w:pPr>
            <w:r w:rsidRPr="00F5632E">
              <w:rPr>
                <w:rFonts w:eastAsia="Calibri" w:cs="Arial"/>
                <w:sz w:val="16"/>
                <w:szCs w:val="16"/>
                <w:lang w:val="es-MX"/>
              </w:rPr>
              <w:t>1.</w:t>
            </w:r>
            <w:r w:rsidR="007D798D" w:rsidRPr="00F5632E">
              <w:rPr>
                <w:rFonts w:eastAsia="Calibri" w:cs="Arial"/>
                <w:sz w:val="16"/>
                <w:szCs w:val="16"/>
                <w:lang w:val="es-MX"/>
              </w:rPr>
              <w:t>0</w:t>
            </w:r>
            <w:r w:rsidR="00BA52BE" w:rsidRPr="00F5632E">
              <w:rPr>
                <w:rFonts w:eastAsia="Calibri" w:cs="Arial"/>
                <w:sz w:val="16"/>
                <w:szCs w:val="16"/>
                <w:lang w:val="es-MX"/>
              </w:rPr>
              <w:t xml:space="preserve"> (PP + CM + CV)</w:t>
            </w:r>
          </w:p>
        </w:tc>
      </w:tr>
      <w:tr w:rsidR="00BA52BE" w:rsidRPr="00F5632E" w14:paraId="4BFB98A5" w14:textId="77777777" w:rsidTr="00451C0F">
        <w:trPr>
          <w:jc w:val="center"/>
        </w:trPr>
        <w:tc>
          <w:tcPr>
            <w:tcW w:w="1424" w:type="dxa"/>
            <w:shd w:val="clear" w:color="auto" w:fill="auto"/>
          </w:tcPr>
          <w:p w14:paraId="4BFB98A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26</w:t>
            </w:r>
          </w:p>
        </w:tc>
        <w:tc>
          <w:tcPr>
            <w:tcW w:w="3273" w:type="dxa"/>
            <w:shd w:val="clear" w:color="auto" w:fill="auto"/>
          </w:tcPr>
          <w:p w14:paraId="4BFB98A4"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w:t>
            </w:r>
            <w:r w:rsidRPr="00F5632E">
              <w:rPr>
                <w:rFonts w:eastAsia="Calibri" w:cs="Arial"/>
                <w:sz w:val="16"/>
                <w:szCs w:val="16"/>
                <w:lang w:val="es-MX"/>
              </w:rPr>
              <w:t>CM +</w:t>
            </w:r>
            <w:r w:rsidR="002613DD" w:rsidRPr="00F5632E">
              <w:rPr>
                <w:rFonts w:eastAsia="Calibri" w:cs="Arial"/>
                <w:sz w:val="16"/>
                <w:szCs w:val="16"/>
                <w:lang w:val="es-MX"/>
              </w:rPr>
              <w:t>0.9</w:t>
            </w:r>
            <w:r w:rsidRPr="00F5632E">
              <w:rPr>
                <w:rFonts w:eastAsia="Calibri" w:cs="Arial"/>
                <w:sz w:val="16"/>
                <w:szCs w:val="16"/>
                <w:lang w:val="es-MX"/>
              </w:rPr>
              <w:t xml:space="preserve">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BA52BE" w:rsidRPr="00F5632E" w14:paraId="4BFB98A9" w14:textId="77777777" w:rsidTr="00451C0F">
        <w:trPr>
          <w:jc w:val="center"/>
        </w:trPr>
        <w:tc>
          <w:tcPr>
            <w:tcW w:w="1424" w:type="dxa"/>
            <w:shd w:val="clear" w:color="auto" w:fill="auto"/>
          </w:tcPr>
          <w:p w14:paraId="4BFB98A6"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7"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27</w:t>
            </w:r>
          </w:p>
        </w:tc>
        <w:tc>
          <w:tcPr>
            <w:tcW w:w="3273" w:type="dxa"/>
            <w:shd w:val="clear" w:color="auto" w:fill="auto"/>
          </w:tcPr>
          <w:p w14:paraId="4BFB98A8"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0.9CM +0.9</w:t>
            </w:r>
            <w:r w:rsidRPr="00F5632E">
              <w:rPr>
                <w:rFonts w:eastAsia="Calibri" w:cs="Arial"/>
                <w:sz w:val="16"/>
                <w:szCs w:val="16"/>
                <w:lang w:val="es-MX"/>
              </w:rPr>
              <w:t xml:space="preserve">CV - </w:t>
            </w:r>
            <w:proofErr w:type="spellStart"/>
            <w:r w:rsidRPr="00F5632E">
              <w:rPr>
                <w:rFonts w:eastAsia="Calibri" w:cs="Arial"/>
                <w:sz w:val="16"/>
                <w:szCs w:val="16"/>
                <w:lang w:val="es-MX"/>
              </w:rPr>
              <w:t>VzRegional</w:t>
            </w:r>
            <w:proofErr w:type="spellEnd"/>
            <w:r w:rsidRPr="00F5632E">
              <w:rPr>
                <w:rFonts w:eastAsia="Calibri" w:cs="Arial"/>
                <w:sz w:val="16"/>
                <w:szCs w:val="16"/>
                <w:lang w:val="es-MX"/>
              </w:rPr>
              <w:t>)</w:t>
            </w:r>
          </w:p>
        </w:tc>
      </w:tr>
      <w:tr w:rsidR="00BA52BE" w:rsidRPr="00F5632E" w14:paraId="4BFB98AD" w14:textId="77777777" w:rsidTr="00451C0F">
        <w:trPr>
          <w:jc w:val="center"/>
        </w:trPr>
        <w:tc>
          <w:tcPr>
            <w:tcW w:w="1424" w:type="dxa"/>
            <w:shd w:val="clear" w:color="auto" w:fill="auto"/>
          </w:tcPr>
          <w:p w14:paraId="4BFB98AA"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B"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8</w:t>
            </w:r>
          </w:p>
        </w:tc>
        <w:tc>
          <w:tcPr>
            <w:tcW w:w="3273" w:type="dxa"/>
            <w:shd w:val="clear" w:color="auto" w:fill="auto"/>
          </w:tcPr>
          <w:p w14:paraId="4BFB98AC"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BA52BE" w:rsidRPr="00F5632E" w14:paraId="4BFB98B1" w14:textId="77777777" w:rsidTr="00451C0F">
        <w:trPr>
          <w:jc w:val="center"/>
        </w:trPr>
        <w:tc>
          <w:tcPr>
            <w:tcW w:w="1424" w:type="dxa"/>
            <w:shd w:val="clear" w:color="auto" w:fill="auto"/>
          </w:tcPr>
          <w:p w14:paraId="4BFB98AE"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F"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9</w:t>
            </w:r>
          </w:p>
        </w:tc>
        <w:tc>
          <w:tcPr>
            <w:tcW w:w="3273" w:type="dxa"/>
            <w:shd w:val="clear" w:color="auto" w:fill="auto"/>
          </w:tcPr>
          <w:p w14:paraId="4BFB98B0"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r w:rsidR="00BA52BE" w:rsidRPr="00F5632E" w14:paraId="4BFB98B5" w14:textId="77777777" w:rsidTr="00451C0F">
        <w:trPr>
          <w:jc w:val="center"/>
        </w:trPr>
        <w:tc>
          <w:tcPr>
            <w:tcW w:w="1424" w:type="dxa"/>
            <w:shd w:val="clear" w:color="auto" w:fill="auto"/>
          </w:tcPr>
          <w:p w14:paraId="4BFB98B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B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30</w:t>
            </w:r>
          </w:p>
        </w:tc>
        <w:tc>
          <w:tcPr>
            <w:tcW w:w="3273" w:type="dxa"/>
            <w:shd w:val="clear" w:color="auto" w:fill="auto"/>
          </w:tcPr>
          <w:p w14:paraId="4BFB98B4"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Sz</w:t>
            </w:r>
            <w:proofErr w:type="spellEnd"/>
            <w:r w:rsidRPr="00F5632E">
              <w:rPr>
                <w:rFonts w:eastAsia="Calibri" w:cs="Arial"/>
                <w:sz w:val="16"/>
                <w:szCs w:val="16"/>
              </w:rPr>
              <w:t xml:space="preserve"> - 0.30Sx)</w:t>
            </w:r>
          </w:p>
        </w:tc>
      </w:tr>
      <w:tr w:rsidR="00BA52BE" w:rsidRPr="00F5632E" w14:paraId="4BFB98B9" w14:textId="77777777" w:rsidTr="00451C0F">
        <w:trPr>
          <w:jc w:val="center"/>
        </w:trPr>
        <w:tc>
          <w:tcPr>
            <w:tcW w:w="1424" w:type="dxa"/>
            <w:shd w:val="clear" w:color="auto" w:fill="auto"/>
          </w:tcPr>
          <w:p w14:paraId="4BFB98B6" w14:textId="77777777" w:rsidR="00BA52BE" w:rsidRPr="00F5632E" w:rsidRDefault="00BA52BE" w:rsidP="0068600E">
            <w:pPr>
              <w:rPr>
                <w:rFonts w:eastAsia="Calibri" w:cs="Arial"/>
                <w:sz w:val="16"/>
                <w:szCs w:val="16"/>
              </w:rPr>
            </w:pPr>
            <w:proofErr w:type="spellStart"/>
            <w:r w:rsidRPr="00F5632E">
              <w:rPr>
                <w:rFonts w:eastAsia="Calibri" w:cs="Arial"/>
                <w:sz w:val="16"/>
                <w:szCs w:val="16"/>
              </w:rPr>
              <w:t>Sismo</w:t>
            </w:r>
            <w:proofErr w:type="spellEnd"/>
            <w:r w:rsidRPr="00F5632E">
              <w:rPr>
                <w:rFonts w:eastAsia="Calibri" w:cs="Arial"/>
                <w:sz w:val="16"/>
                <w:szCs w:val="16"/>
              </w:rPr>
              <w:t xml:space="preserve"> (- -)</w:t>
            </w:r>
          </w:p>
        </w:tc>
        <w:tc>
          <w:tcPr>
            <w:tcW w:w="689" w:type="dxa"/>
            <w:shd w:val="clear" w:color="auto" w:fill="auto"/>
          </w:tcPr>
          <w:p w14:paraId="4BFB98B7" w14:textId="77777777" w:rsidR="00BA52BE" w:rsidRPr="00F5632E" w:rsidRDefault="007059A5" w:rsidP="0068600E">
            <w:pPr>
              <w:rPr>
                <w:rFonts w:eastAsia="Calibri" w:cs="Arial"/>
                <w:sz w:val="16"/>
                <w:szCs w:val="16"/>
              </w:rPr>
            </w:pPr>
            <w:r w:rsidRPr="00F5632E">
              <w:rPr>
                <w:rFonts w:eastAsia="Calibri" w:cs="Arial"/>
                <w:sz w:val="16"/>
                <w:szCs w:val="16"/>
              </w:rPr>
              <w:t>31</w:t>
            </w:r>
          </w:p>
        </w:tc>
        <w:tc>
          <w:tcPr>
            <w:tcW w:w="3273" w:type="dxa"/>
            <w:shd w:val="clear" w:color="auto" w:fill="auto"/>
          </w:tcPr>
          <w:p w14:paraId="4BFB98B8"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 xml:space="preserve">CV - </w:t>
            </w:r>
            <w:proofErr w:type="spellStart"/>
            <w:r w:rsidRPr="00F5632E">
              <w:rPr>
                <w:rFonts w:eastAsia="Calibri" w:cs="Arial"/>
                <w:sz w:val="16"/>
                <w:szCs w:val="16"/>
              </w:rPr>
              <w:t>Sx</w:t>
            </w:r>
            <w:proofErr w:type="spellEnd"/>
            <w:r w:rsidRPr="00F5632E">
              <w:rPr>
                <w:rFonts w:eastAsia="Calibri" w:cs="Arial"/>
                <w:sz w:val="16"/>
                <w:szCs w:val="16"/>
              </w:rPr>
              <w:t xml:space="preserve"> - 0.30Sz)</w:t>
            </w:r>
          </w:p>
        </w:tc>
      </w:tr>
    </w:tbl>
    <w:p w14:paraId="4BFB98BA" w14:textId="77777777" w:rsidR="009B5AAA" w:rsidRPr="00F5632E" w:rsidRDefault="009B5AAA" w:rsidP="00DD4E76">
      <w:pPr>
        <w:tabs>
          <w:tab w:val="num" w:pos="1440"/>
        </w:tabs>
        <w:jc w:val="both"/>
        <w:rPr>
          <w:rFonts w:cs="Arial"/>
        </w:rPr>
      </w:pPr>
    </w:p>
    <w:p w14:paraId="4BFB98BB" w14:textId="77777777" w:rsidR="008159FB" w:rsidRPr="00F5632E" w:rsidRDefault="007059A5" w:rsidP="007D798D">
      <w:pPr>
        <w:tabs>
          <w:tab w:val="num" w:pos="1440"/>
        </w:tabs>
        <w:ind w:left="1440"/>
        <w:jc w:val="both"/>
        <w:rPr>
          <w:rFonts w:cs="Arial"/>
          <w:lang w:val="es-MX"/>
        </w:rPr>
      </w:pPr>
      <w:r w:rsidRPr="00F5632E">
        <w:rPr>
          <w:rFonts w:cs="Arial"/>
          <w:lang w:val="es-MX"/>
        </w:rPr>
        <w:t>Para la combinación No. 25</w:t>
      </w:r>
      <w:r w:rsidR="007D798D" w:rsidRPr="00F5632E">
        <w:rPr>
          <w:rFonts w:cs="Arial"/>
          <w:lang w:val="es-MX"/>
        </w:rPr>
        <w:t xml:space="preserve"> se afectara por un factor de carga de 1.50 y para las combinaciones </w:t>
      </w:r>
      <w:r w:rsidRPr="00F5632E">
        <w:rPr>
          <w:rFonts w:cs="Arial"/>
          <w:lang w:val="es-MX"/>
        </w:rPr>
        <w:t>No. 26 a la 31</w:t>
      </w:r>
      <w:r w:rsidR="007D798D" w:rsidRPr="00F5632E">
        <w:rPr>
          <w:rFonts w:cs="Arial"/>
          <w:lang w:val="es-MX"/>
        </w:rPr>
        <w:t xml:space="preserve"> se afectara por un factor de carga de 1.10, esto se deberá reflejar en la memoria de cimentación.</w:t>
      </w:r>
    </w:p>
    <w:p w14:paraId="4BFB98BC" w14:textId="77777777" w:rsidR="007D798D" w:rsidRPr="00F5632E" w:rsidRDefault="007D798D" w:rsidP="007D798D">
      <w:pPr>
        <w:tabs>
          <w:tab w:val="num" w:pos="1440"/>
        </w:tabs>
        <w:ind w:left="1440"/>
        <w:jc w:val="both"/>
        <w:rPr>
          <w:rFonts w:cs="Arial"/>
          <w:lang w:val="es-MX"/>
        </w:rPr>
      </w:pPr>
    </w:p>
    <w:p w14:paraId="4BFB98BD" w14:textId="77777777" w:rsidR="000B72D2" w:rsidRPr="00F5632E" w:rsidRDefault="000846A7" w:rsidP="00CE5453">
      <w:pPr>
        <w:numPr>
          <w:ilvl w:val="0"/>
          <w:numId w:val="4"/>
        </w:numPr>
        <w:tabs>
          <w:tab w:val="num" w:pos="1440"/>
        </w:tabs>
        <w:ind w:left="1440"/>
        <w:jc w:val="both"/>
        <w:rPr>
          <w:rFonts w:cs="Arial"/>
          <w:lang w:val="es-MX"/>
        </w:rPr>
      </w:pPr>
      <w:r w:rsidRPr="00F5632E">
        <w:rPr>
          <w:rFonts w:cs="Arial"/>
          <w:lang w:val="es-MX"/>
        </w:rPr>
        <w:t>Resultado total de fuerza aplicada por cada condición y combinación de carga.</w:t>
      </w:r>
    </w:p>
    <w:p w14:paraId="4BFB98BE"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Frecuencia natural de vibración de la estructura, considerando únicamente su peso propio y el peso correspondiente</w:t>
      </w:r>
      <w:r w:rsidR="00C262B1" w:rsidRPr="00F5632E">
        <w:rPr>
          <w:rFonts w:cs="Arial"/>
          <w:lang w:val="es-MX"/>
        </w:rPr>
        <w:t xml:space="preserve"> a la totalidad de los accesorios</w:t>
      </w:r>
      <w:r w:rsidRPr="00F5632E">
        <w:rPr>
          <w:rFonts w:cs="Arial"/>
          <w:lang w:val="es-MX"/>
        </w:rPr>
        <w:t>.</w:t>
      </w:r>
    </w:p>
    <w:p w14:paraId="4BFB98BF"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Comparación de la deflexión máxima contra la deflexión permisible horizontal.</w:t>
      </w:r>
    </w:p>
    <w:p w14:paraId="4BFB98C0"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Revisión del di</w:t>
      </w:r>
      <w:r w:rsidR="00D84C74" w:rsidRPr="00F5632E">
        <w:rPr>
          <w:rFonts w:cs="Arial"/>
          <w:lang w:val="es-MX"/>
        </w:rPr>
        <w:t>seño de los miembros  incluyendo RI  (RI&lt;1.00</w:t>
      </w:r>
      <w:r w:rsidRPr="00F5632E">
        <w:rPr>
          <w:rFonts w:cs="Arial"/>
          <w:lang w:val="es-MX"/>
        </w:rPr>
        <w:t>).</w:t>
      </w:r>
    </w:p>
    <w:p w14:paraId="4BFB98C1"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Respaldo en archivo electrónico.</w:t>
      </w:r>
    </w:p>
    <w:p w14:paraId="4BFB98C2" w14:textId="77777777" w:rsidR="000B72D2" w:rsidRPr="00F5632E" w:rsidRDefault="000B72D2">
      <w:pPr>
        <w:ind w:left="1080"/>
        <w:jc w:val="both"/>
        <w:rPr>
          <w:rFonts w:cs="Arial"/>
          <w:lang w:val="es-MX"/>
        </w:rPr>
      </w:pPr>
    </w:p>
    <w:p w14:paraId="4BFB98C3" w14:textId="77777777" w:rsidR="000B72D2" w:rsidRPr="00F5632E" w:rsidRDefault="000B72D2">
      <w:pPr>
        <w:ind w:left="1080"/>
        <w:jc w:val="both"/>
        <w:rPr>
          <w:rFonts w:cs="Arial"/>
          <w:lang w:val="es-MX"/>
        </w:rPr>
      </w:pPr>
      <w:r w:rsidRPr="00F5632E">
        <w:rPr>
          <w:rFonts w:cs="Arial"/>
          <w:b/>
          <w:bCs/>
          <w:lang w:val="es-MX"/>
        </w:rPr>
        <w:t>Nota:</w:t>
      </w:r>
      <w:r w:rsidRPr="00F5632E">
        <w:rPr>
          <w:rFonts w:cs="Arial"/>
          <w:lang w:val="es-MX"/>
        </w:rPr>
        <w:t xml:space="preserve"> Deberán considerarse los resultados más desfavorables, ya sea para el caso por acción del viento o por fuerzas sísmicas para el diseño de la estructura.</w:t>
      </w:r>
    </w:p>
    <w:p w14:paraId="4BFB98C4" w14:textId="77777777" w:rsidR="000B72D2" w:rsidRPr="00F5632E" w:rsidRDefault="000B72D2">
      <w:pPr>
        <w:ind w:left="1080"/>
        <w:jc w:val="both"/>
        <w:rPr>
          <w:rFonts w:cs="Arial"/>
          <w:lang w:val="es-MX"/>
        </w:rPr>
      </w:pPr>
    </w:p>
    <w:p w14:paraId="4BFB98C5" w14:textId="46AE841D" w:rsidR="000B72D2" w:rsidRPr="00F5632E" w:rsidRDefault="00DE5682" w:rsidP="00D16320">
      <w:pPr>
        <w:numPr>
          <w:ilvl w:val="0"/>
          <w:numId w:val="23"/>
        </w:numPr>
        <w:tabs>
          <w:tab w:val="left" w:pos="540"/>
        </w:tabs>
        <w:jc w:val="both"/>
        <w:rPr>
          <w:rFonts w:cs="Arial"/>
          <w:b/>
          <w:sz w:val="24"/>
          <w:lang w:val="es-MX"/>
        </w:rPr>
      </w:pPr>
      <w:r w:rsidRPr="00F5632E">
        <w:rPr>
          <w:rFonts w:cs="Arial"/>
          <w:b/>
          <w:sz w:val="24"/>
          <w:lang w:val="es-MX"/>
        </w:rPr>
        <w:t>D</w:t>
      </w:r>
      <w:r w:rsidR="00864681" w:rsidRPr="00F5632E">
        <w:rPr>
          <w:rFonts w:cs="Arial"/>
          <w:b/>
          <w:sz w:val="24"/>
          <w:lang w:val="es-MX"/>
        </w:rPr>
        <w:t>iseño de C</w:t>
      </w:r>
      <w:r w:rsidRPr="00F5632E">
        <w:rPr>
          <w:rFonts w:cs="Arial"/>
          <w:b/>
          <w:sz w:val="24"/>
          <w:lang w:val="es-MX"/>
        </w:rPr>
        <w:t>onexiones</w:t>
      </w:r>
      <w:r w:rsidR="00F5632E">
        <w:rPr>
          <w:rFonts w:cs="Arial"/>
          <w:b/>
          <w:sz w:val="24"/>
          <w:lang w:val="es-MX"/>
        </w:rPr>
        <w:t>.</w:t>
      </w:r>
    </w:p>
    <w:p w14:paraId="4BFB98C6" w14:textId="77777777" w:rsidR="000B72D2" w:rsidRPr="00F5632E" w:rsidRDefault="000B72D2">
      <w:pPr>
        <w:jc w:val="both"/>
        <w:rPr>
          <w:rFonts w:cs="Arial"/>
          <w:lang w:val="es-MX"/>
        </w:rPr>
      </w:pPr>
    </w:p>
    <w:p w14:paraId="4BFB98C7" w14:textId="77777777" w:rsidR="000B72D2" w:rsidRPr="00F5632E" w:rsidRDefault="000B72D2">
      <w:pPr>
        <w:ind w:left="567"/>
        <w:jc w:val="both"/>
        <w:rPr>
          <w:rFonts w:cs="Arial"/>
          <w:lang w:val="es-MX"/>
        </w:rPr>
      </w:pPr>
      <w:r w:rsidRPr="00F5632E">
        <w:rPr>
          <w:rFonts w:cs="Arial"/>
          <w:lang w:val="es-MX"/>
        </w:rPr>
        <w:t xml:space="preserve">Deberá presentar el diseño de conexiones entre los diferentes elementos de la estructura de acuerdo al </w:t>
      </w:r>
      <w:r w:rsidR="008F2DC4" w:rsidRPr="00F5632E">
        <w:rPr>
          <w:rFonts w:cs="Arial"/>
          <w:lang w:val="es-MX"/>
        </w:rPr>
        <w:t>código</w:t>
      </w:r>
      <w:r w:rsidRPr="00F5632E">
        <w:rPr>
          <w:rFonts w:cs="Arial"/>
          <w:lang w:val="es-MX"/>
        </w:rPr>
        <w:t xml:space="preserve"> AISC vigente y al Reglamento de Construcciones del Distrito Federal y sus Normas Técnicas Complementarias vigentes.</w:t>
      </w:r>
      <w:r w:rsidR="00D16320" w:rsidRPr="00F5632E">
        <w:rPr>
          <w:rFonts w:cs="Arial"/>
          <w:lang w:val="es-MX"/>
        </w:rPr>
        <w:t xml:space="preserve"> </w:t>
      </w:r>
      <w:r w:rsidR="00D16320" w:rsidRPr="00F5632E">
        <w:rPr>
          <w:rFonts w:cs="Arial"/>
          <w:b/>
          <w:lang w:val="es-MX"/>
        </w:rPr>
        <w:t xml:space="preserve">(En </w:t>
      </w:r>
      <w:r w:rsidR="00DE5682" w:rsidRPr="00F5632E">
        <w:rPr>
          <w:rFonts w:cs="Arial"/>
          <w:b/>
          <w:lang w:val="es-MX"/>
        </w:rPr>
        <w:t>revisión</w:t>
      </w:r>
      <w:r w:rsidR="00D16320" w:rsidRPr="00F5632E">
        <w:rPr>
          <w:rFonts w:cs="Arial"/>
          <w:b/>
          <w:lang w:val="es-MX"/>
        </w:rPr>
        <w:t>)</w:t>
      </w:r>
    </w:p>
    <w:p w14:paraId="4BFB98C8" w14:textId="77777777" w:rsidR="000B72D2" w:rsidRPr="00F5632E" w:rsidRDefault="000B72D2">
      <w:pPr>
        <w:jc w:val="both"/>
        <w:rPr>
          <w:rFonts w:cs="Arial"/>
          <w:lang w:val="es-MX"/>
        </w:rPr>
      </w:pPr>
    </w:p>
    <w:p w14:paraId="4BFB98C9" w14:textId="5DD8A5A1" w:rsidR="000B72D2" w:rsidRDefault="000B72D2">
      <w:pPr>
        <w:jc w:val="both"/>
        <w:rPr>
          <w:rFonts w:cs="Arial"/>
          <w:lang w:val="es-MX"/>
        </w:rPr>
      </w:pPr>
    </w:p>
    <w:p w14:paraId="5B56EC13" w14:textId="26DC5671" w:rsidR="00F5632E" w:rsidRDefault="00F5632E">
      <w:pPr>
        <w:jc w:val="both"/>
        <w:rPr>
          <w:rFonts w:cs="Arial"/>
          <w:lang w:val="es-MX"/>
        </w:rPr>
      </w:pPr>
    </w:p>
    <w:p w14:paraId="6DECEB77" w14:textId="77777777" w:rsidR="00F5632E" w:rsidRPr="00F5632E" w:rsidRDefault="00F5632E">
      <w:pPr>
        <w:jc w:val="both"/>
        <w:rPr>
          <w:rFonts w:cs="Arial"/>
          <w:lang w:val="es-MX"/>
        </w:rPr>
      </w:pPr>
    </w:p>
    <w:p w14:paraId="4BFB98CA" w14:textId="5410BE6A" w:rsidR="000B72D2" w:rsidRPr="00F5632E" w:rsidRDefault="00DE5682" w:rsidP="00CE570D">
      <w:pPr>
        <w:numPr>
          <w:ilvl w:val="0"/>
          <w:numId w:val="24"/>
        </w:numPr>
        <w:tabs>
          <w:tab w:val="left" w:pos="540"/>
        </w:tabs>
        <w:jc w:val="both"/>
        <w:rPr>
          <w:rFonts w:cs="Arial"/>
          <w:b/>
          <w:sz w:val="24"/>
          <w:lang w:val="es-MX"/>
        </w:rPr>
      </w:pPr>
      <w:r w:rsidRPr="00F5632E">
        <w:rPr>
          <w:rFonts w:cs="Arial"/>
          <w:b/>
          <w:sz w:val="24"/>
          <w:lang w:val="es-MX"/>
        </w:rPr>
        <w:lastRenderedPageBreak/>
        <w:t xml:space="preserve">Diseño de </w:t>
      </w:r>
      <w:r w:rsidR="00864681" w:rsidRPr="00F5632E">
        <w:rPr>
          <w:rFonts w:cs="Arial"/>
          <w:b/>
          <w:sz w:val="24"/>
          <w:lang w:val="es-MX"/>
        </w:rPr>
        <w:t>Cimentación</w:t>
      </w:r>
      <w:r w:rsidR="00F5632E">
        <w:rPr>
          <w:rFonts w:cs="Arial"/>
          <w:b/>
          <w:sz w:val="24"/>
          <w:lang w:val="es-MX"/>
        </w:rPr>
        <w:t>.</w:t>
      </w:r>
    </w:p>
    <w:p w14:paraId="4BFB98CB" w14:textId="77777777" w:rsidR="000B72D2" w:rsidRPr="00F5632E" w:rsidRDefault="000B72D2">
      <w:pPr>
        <w:jc w:val="both"/>
        <w:rPr>
          <w:rFonts w:cs="Arial"/>
          <w:lang w:val="es-MX"/>
        </w:rPr>
      </w:pPr>
    </w:p>
    <w:p w14:paraId="4BFB98CC" w14:textId="77777777" w:rsidR="000B72D2" w:rsidRPr="00F5632E" w:rsidRDefault="000B72D2" w:rsidP="00D16320">
      <w:pPr>
        <w:pStyle w:val="Textoindependiente"/>
        <w:ind w:left="567"/>
        <w:rPr>
          <w:rFonts w:ascii="Arial" w:hAnsi="Arial" w:cs="Arial"/>
          <w:sz w:val="22"/>
          <w:lang w:val="es-MX"/>
        </w:rPr>
      </w:pPr>
      <w:r w:rsidRPr="00F5632E">
        <w:rPr>
          <w:rFonts w:ascii="Arial" w:hAnsi="Arial" w:cs="Arial"/>
          <w:sz w:val="22"/>
          <w:lang w:val="es-MX"/>
        </w:rPr>
        <w:t>Para el diseño de la cimentación se tomará como válido el criterio utilizado por el Reglamento de Construcciones del D.F y sus Normas Técnicas Complementarias</w:t>
      </w:r>
      <w:r w:rsidR="00DF6E18" w:rsidRPr="00F5632E">
        <w:rPr>
          <w:rFonts w:ascii="Arial" w:hAnsi="Arial" w:cs="Arial"/>
          <w:sz w:val="22"/>
          <w:lang w:val="es-MX"/>
        </w:rPr>
        <w:t xml:space="preserve"> 2004</w:t>
      </w:r>
      <w:r w:rsidRPr="00F5632E">
        <w:rPr>
          <w:rFonts w:ascii="Arial" w:hAnsi="Arial" w:cs="Arial"/>
          <w:sz w:val="22"/>
          <w:lang w:val="es-MX"/>
        </w:rPr>
        <w:t>.</w:t>
      </w:r>
    </w:p>
    <w:p w14:paraId="4BFB98CD" w14:textId="77777777" w:rsidR="000B72D2" w:rsidRPr="00F5632E" w:rsidRDefault="000B72D2" w:rsidP="00D16320">
      <w:pPr>
        <w:pStyle w:val="Textoindependiente"/>
        <w:ind w:left="567"/>
        <w:rPr>
          <w:rFonts w:ascii="Arial" w:hAnsi="Arial" w:cs="Arial"/>
          <w:sz w:val="22"/>
          <w:lang w:val="es-MX"/>
        </w:rPr>
      </w:pPr>
    </w:p>
    <w:p w14:paraId="4BFB98CE" w14:textId="10FBEAFE" w:rsidR="000B72D2" w:rsidRPr="00F5632E" w:rsidRDefault="000B72D2" w:rsidP="00D16320">
      <w:pPr>
        <w:ind w:left="567"/>
        <w:jc w:val="both"/>
        <w:rPr>
          <w:rFonts w:cs="Arial"/>
          <w:lang w:val="es-MX"/>
        </w:rPr>
      </w:pPr>
      <w:r w:rsidRPr="00F5632E">
        <w:rPr>
          <w:rFonts w:cs="Arial"/>
          <w:lang w:val="es-MX"/>
        </w:rPr>
        <w:t>Se deberán incluir todos los datos y parámetros necesarios para el diseño</w:t>
      </w:r>
      <w:r w:rsidR="00F5632E">
        <w:rPr>
          <w:rFonts w:cs="Arial"/>
          <w:lang w:val="es-MX"/>
        </w:rPr>
        <w:t>.</w:t>
      </w:r>
    </w:p>
    <w:p w14:paraId="4BFB98CF" w14:textId="77777777" w:rsidR="000B72D2" w:rsidRPr="00F5632E" w:rsidRDefault="000B72D2" w:rsidP="00D16320">
      <w:pPr>
        <w:ind w:left="567"/>
        <w:jc w:val="both"/>
        <w:rPr>
          <w:rFonts w:cs="Arial"/>
          <w:lang w:val="es-MX"/>
        </w:rPr>
      </w:pPr>
    </w:p>
    <w:p w14:paraId="4BFB98D0" w14:textId="77777777" w:rsidR="000B72D2" w:rsidRPr="00F5632E" w:rsidRDefault="000B72D2" w:rsidP="00E40607">
      <w:pPr>
        <w:pStyle w:val="Textoindependiente"/>
        <w:numPr>
          <w:ilvl w:val="1"/>
          <w:numId w:val="24"/>
        </w:numPr>
        <w:rPr>
          <w:rFonts w:ascii="Arial" w:hAnsi="Arial" w:cs="Arial"/>
          <w:sz w:val="22"/>
          <w:lang w:val="es-MX"/>
        </w:rPr>
      </w:pPr>
      <w:r w:rsidRPr="00F5632E">
        <w:rPr>
          <w:rFonts w:ascii="Arial" w:hAnsi="Arial" w:cs="Arial"/>
          <w:sz w:val="22"/>
          <w:lang w:val="es-MX"/>
        </w:rPr>
        <w:t>Cálculo del momento actuante.- Se calculará empleando las reacciones obtenidas del</w:t>
      </w:r>
      <w:r w:rsidR="00403DC7" w:rsidRPr="00F5632E">
        <w:rPr>
          <w:rFonts w:ascii="Arial" w:hAnsi="Arial" w:cs="Arial"/>
          <w:sz w:val="22"/>
          <w:lang w:val="es-MX"/>
        </w:rPr>
        <w:t xml:space="preserve"> análisis de la torre, combinaciones</w:t>
      </w:r>
      <w:r w:rsidRPr="00F5632E">
        <w:rPr>
          <w:rFonts w:ascii="Arial" w:hAnsi="Arial" w:cs="Arial"/>
          <w:sz w:val="22"/>
          <w:lang w:val="es-MX"/>
        </w:rPr>
        <w:t xml:space="preserve"> de carga</w:t>
      </w:r>
      <w:r w:rsidR="00403DC7" w:rsidRPr="00F5632E">
        <w:rPr>
          <w:rFonts w:ascii="Arial" w:hAnsi="Arial" w:cs="Arial"/>
          <w:sz w:val="22"/>
          <w:lang w:val="es-MX"/>
        </w:rPr>
        <w:t xml:space="preserve"> de</w:t>
      </w:r>
      <w:r w:rsidR="00CE570D" w:rsidRPr="00F5632E">
        <w:rPr>
          <w:rFonts w:ascii="Arial" w:hAnsi="Arial" w:cs="Arial"/>
          <w:sz w:val="22"/>
          <w:lang w:val="es-MX"/>
        </w:rPr>
        <w:t xml:space="preserve"> la 25 a la 31</w:t>
      </w:r>
      <w:r w:rsidR="00324175" w:rsidRPr="00F5632E">
        <w:rPr>
          <w:rFonts w:ascii="Arial" w:hAnsi="Arial" w:cs="Arial"/>
          <w:sz w:val="22"/>
          <w:lang w:val="es-MX"/>
        </w:rPr>
        <w:t xml:space="preserve"> del punto 3.4.6</w:t>
      </w:r>
      <w:r w:rsidRPr="00F5632E">
        <w:rPr>
          <w:rFonts w:ascii="Arial" w:hAnsi="Arial" w:cs="Arial"/>
          <w:sz w:val="22"/>
          <w:lang w:val="es-MX"/>
        </w:rPr>
        <w:t xml:space="preserve">. </w:t>
      </w:r>
    </w:p>
    <w:p w14:paraId="4BFB98D1" w14:textId="77777777" w:rsidR="000B72D2" w:rsidRPr="00F5632E" w:rsidRDefault="000B72D2">
      <w:pPr>
        <w:pStyle w:val="Textoindependiente"/>
        <w:rPr>
          <w:rFonts w:ascii="Arial" w:hAnsi="Arial" w:cs="Arial"/>
          <w:sz w:val="22"/>
          <w:lang w:val="es-MX"/>
        </w:rPr>
      </w:pPr>
    </w:p>
    <w:p w14:paraId="4BFB98D2" w14:textId="77777777" w:rsidR="0064201B" w:rsidRPr="00F5632E" w:rsidRDefault="000B72D2" w:rsidP="00F80E51">
      <w:pPr>
        <w:pStyle w:val="Textoindependiente"/>
        <w:numPr>
          <w:ilvl w:val="1"/>
          <w:numId w:val="24"/>
        </w:numPr>
        <w:rPr>
          <w:rFonts w:ascii="Arial" w:hAnsi="Arial" w:cs="Arial"/>
          <w:sz w:val="22"/>
          <w:lang w:val="es-MX"/>
        </w:rPr>
      </w:pPr>
      <w:r w:rsidRPr="00F5632E">
        <w:rPr>
          <w:rFonts w:ascii="Arial" w:hAnsi="Arial" w:cs="Arial"/>
          <w:sz w:val="22"/>
          <w:lang w:val="es-MX"/>
        </w:rPr>
        <w:t xml:space="preserve">Cálculo del momento resistente.- </w:t>
      </w:r>
      <w:r w:rsidR="00004E81" w:rsidRPr="00F5632E">
        <w:rPr>
          <w:rFonts w:ascii="Arial" w:hAnsi="Arial" w:cs="Arial"/>
          <w:sz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F5632E">
        <w:rPr>
          <w:rFonts w:ascii="Arial" w:hAnsi="Arial" w:cs="Arial"/>
          <w:sz w:val="22"/>
          <w:lang w:val="es-MX"/>
        </w:rPr>
        <w:t xml:space="preserve">ue actúen sobre la estructura. </w:t>
      </w:r>
      <w:r w:rsidR="00004E81" w:rsidRPr="00F5632E">
        <w:rPr>
          <w:rFonts w:ascii="Arial" w:hAnsi="Arial" w:cs="Arial"/>
          <w:sz w:val="22"/>
          <w:lang w:val="es-MX"/>
        </w:rPr>
        <w:t xml:space="preserve">Para la evaluación de las cargas muertas se emplearan las dimensiones especificadas de los </w:t>
      </w:r>
      <w:r w:rsidR="00594B41" w:rsidRPr="00F5632E">
        <w:rPr>
          <w:rFonts w:ascii="Arial" w:hAnsi="Arial" w:cs="Arial"/>
          <w:sz w:val="22"/>
          <w:lang w:val="es-MX"/>
        </w:rPr>
        <w:t xml:space="preserve">elementos constructivos. Para estos últimos se utilizaran los valores mínimos probables cuando sea </w:t>
      </w:r>
      <w:r w:rsidR="00AA4725" w:rsidRPr="00F5632E">
        <w:rPr>
          <w:rFonts w:ascii="Arial" w:hAnsi="Arial" w:cs="Arial"/>
          <w:sz w:val="22"/>
          <w:lang w:val="es-MX"/>
        </w:rPr>
        <w:t>más</w:t>
      </w:r>
      <w:r w:rsidR="00594B41" w:rsidRPr="00F5632E">
        <w:rPr>
          <w:rFonts w:ascii="Arial" w:hAnsi="Arial" w:cs="Arial"/>
          <w:sz w:val="22"/>
          <w:lang w:val="es-MX"/>
        </w:rPr>
        <w:t xml:space="preserve"> desfavorable para la estabilidad </w:t>
      </w:r>
      <w:r w:rsidR="002575DB" w:rsidRPr="00F5632E">
        <w:rPr>
          <w:rFonts w:ascii="Arial" w:hAnsi="Arial" w:cs="Arial"/>
          <w:sz w:val="22"/>
          <w:lang w:val="es-MX"/>
        </w:rPr>
        <w:t xml:space="preserve">y diseño </w:t>
      </w:r>
      <w:r w:rsidR="00594B41" w:rsidRPr="00F5632E">
        <w:rPr>
          <w:rFonts w:ascii="Arial" w:hAnsi="Arial" w:cs="Arial"/>
          <w:sz w:val="22"/>
          <w:lang w:val="es-MX"/>
        </w:rPr>
        <w:t>de la estructura considerar una carga muerta menor, como en caso del volteo, flotación, lastre y succión producida por el viento</w:t>
      </w:r>
      <w:r w:rsidR="00FA08D5" w:rsidRPr="00F5632E">
        <w:rPr>
          <w:rFonts w:ascii="Arial" w:hAnsi="Arial" w:cs="Arial"/>
          <w:sz w:val="22"/>
          <w:lang w:val="es-MX"/>
        </w:rPr>
        <w:t xml:space="preserve"> y o sismo</w:t>
      </w:r>
      <w:r w:rsidR="00594B41" w:rsidRPr="00F5632E">
        <w:rPr>
          <w:rFonts w:ascii="Arial" w:hAnsi="Arial" w:cs="Arial"/>
          <w:sz w:val="22"/>
          <w:lang w:val="es-MX"/>
        </w:rPr>
        <w:t xml:space="preserve">. </w:t>
      </w:r>
    </w:p>
    <w:p w14:paraId="4BFB98D3" w14:textId="77777777" w:rsidR="00FA08D5" w:rsidRPr="00F5632E" w:rsidRDefault="00FA08D5" w:rsidP="0064201B">
      <w:pPr>
        <w:pStyle w:val="Textoindependiente"/>
        <w:ind w:left="1701"/>
        <w:rPr>
          <w:rFonts w:ascii="Arial" w:hAnsi="Arial" w:cs="Arial"/>
          <w:sz w:val="22"/>
          <w:lang w:val="es-MX"/>
        </w:rPr>
      </w:pPr>
    </w:p>
    <w:p w14:paraId="4BFB98D5" w14:textId="77777777" w:rsidR="00F11770" w:rsidRPr="00F5632E" w:rsidRDefault="00F11770" w:rsidP="0064201B">
      <w:pPr>
        <w:pStyle w:val="Textoindependiente"/>
        <w:ind w:left="1701"/>
        <w:rPr>
          <w:rFonts w:ascii="Arial" w:hAnsi="Arial" w:cs="Arial"/>
          <w:sz w:val="22"/>
          <w:lang w:val="es-MX"/>
        </w:rPr>
      </w:pPr>
    </w:p>
    <w:p w14:paraId="4BFB98D6" w14:textId="77777777" w:rsidR="0064201B" w:rsidRPr="00F5632E" w:rsidRDefault="007F7B8B" w:rsidP="00F80E51">
      <w:pPr>
        <w:pStyle w:val="Textoindependiente"/>
        <w:tabs>
          <w:tab w:val="left" w:pos="7938"/>
        </w:tabs>
        <w:ind w:left="1134"/>
        <w:rPr>
          <w:rFonts w:ascii="Arial" w:hAnsi="Arial" w:cs="Arial"/>
          <w:sz w:val="22"/>
          <w:lang w:val="es-MX"/>
        </w:rPr>
      </w:pPr>
      <w:r w:rsidRPr="00F5632E">
        <w:rPr>
          <w:rFonts w:ascii="Arial" w:hAnsi="Arial" w:cs="Arial"/>
          <w:sz w:val="22"/>
          <w:lang w:val="es-MX"/>
        </w:rPr>
        <w:t>En la Tabla No. 10</w:t>
      </w:r>
      <w:r w:rsidR="0064201B" w:rsidRPr="00F5632E">
        <w:rPr>
          <w:rFonts w:ascii="Arial" w:hAnsi="Arial" w:cs="Arial"/>
          <w:sz w:val="22"/>
          <w:lang w:val="es-MX"/>
        </w:rPr>
        <w:t xml:space="preserve"> se proporcionan los pesos volumétricos para consideraciones de</w:t>
      </w:r>
      <w:r w:rsidR="002575DB" w:rsidRPr="00F5632E">
        <w:rPr>
          <w:rFonts w:ascii="Arial" w:hAnsi="Arial" w:cs="Arial"/>
          <w:sz w:val="22"/>
          <w:lang w:val="es-MX"/>
        </w:rPr>
        <w:t xml:space="preserve"> estabilidad y</w:t>
      </w:r>
      <w:r w:rsidR="0064201B" w:rsidRPr="00F5632E">
        <w:rPr>
          <w:rFonts w:ascii="Arial" w:hAnsi="Arial" w:cs="Arial"/>
          <w:sz w:val="22"/>
          <w:lang w:val="es-MX"/>
        </w:rPr>
        <w:t xml:space="preserve"> </w:t>
      </w:r>
      <w:r w:rsidR="00EA7282" w:rsidRPr="00F5632E">
        <w:rPr>
          <w:rFonts w:ascii="Arial" w:hAnsi="Arial" w:cs="Arial"/>
          <w:sz w:val="22"/>
          <w:lang w:val="es-MX"/>
        </w:rPr>
        <w:t>diseño</w:t>
      </w:r>
      <w:r w:rsidR="0064201B" w:rsidRPr="00F5632E">
        <w:rPr>
          <w:rFonts w:ascii="Arial" w:hAnsi="Arial" w:cs="Arial"/>
          <w:sz w:val="22"/>
          <w:lang w:val="es-MX"/>
        </w:rPr>
        <w:t>.</w:t>
      </w:r>
    </w:p>
    <w:p w14:paraId="4BFB98D8" w14:textId="77777777" w:rsidR="00F11770" w:rsidRPr="00F5632E" w:rsidRDefault="00F11770" w:rsidP="00700F9D">
      <w:pPr>
        <w:rPr>
          <w:rFonts w:cs="Arial"/>
          <w:lang w:val="es-MX"/>
        </w:rPr>
      </w:pPr>
    </w:p>
    <w:p w14:paraId="4BFB98D9" w14:textId="77777777" w:rsidR="00AA4725" w:rsidRPr="00F5632E" w:rsidRDefault="00AA4725" w:rsidP="00AA4725">
      <w:pPr>
        <w:pStyle w:val="Textoindependiente"/>
        <w:rPr>
          <w:rFonts w:ascii="Arial" w:hAnsi="Arial" w:cs="Arial"/>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F5632E"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F5632E" w:rsidRDefault="00C01FB0" w:rsidP="0064201B">
            <w:pPr>
              <w:jc w:val="center"/>
              <w:rPr>
                <w:rFonts w:cs="Arial"/>
                <w:i/>
                <w:szCs w:val="22"/>
                <w:lang w:val="es-MX" w:eastAsia="es-MX"/>
              </w:rPr>
            </w:pPr>
            <w:r w:rsidRPr="00F5632E">
              <w:rPr>
                <w:rFonts w:cs="Arial"/>
                <w:b/>
                <w:bCs/>
                <w:i/>
                <w:sz w:val="16"/>
                <w:lang w:val="es-ES"/>
              </w:rPr>
              <w:t xml:space="preserve">Tabla 10. </w:t>
            </w:r>
            <w:r w:rsidR="0064201B" w:rsidRPr="00F5632E">
              <w:rPr>
                <w:rFonts w:cs="Arial"/>
                <w:b/>
                <w:bCs/>
                <w:i/>
                <w:sz w:val="16"/>
                <w:lang w:val="es-ES"/>
              </w:rPr>
              <w:t>PESO VOLUMETRICOS</w:t>
            </w:r>
          </w:p>
        </w:tc>
      </w:tr>
      <w:tr w:rsidR="0064201B" w:rsidRPr="00F5632E"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F5632E" w:rsidRDefault="0064201B" w:rsidP="0064201B">
            <w:pPr>
              <w:jc w:val="center"/>
              <w:rPr>
                <w:rFonts w:cs="Arial"/>
                <w:sz w:val="16"/>
                <w:lang w:val="es-MX"/>
              </w:rPr>
            </w:pPr>
            <w:r w:rsidRPr="00F5632E">
              <w:rPr>
                <w:rFonts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F5632E" w:rsidRDefault="0064201B" w:rsidP="0064201B">
            <w:pPr>
              <w:jc w:val="center"/>
              <w:rPr>
                <w:rFonts w:cs="Arial"/>
                <w:sz w:val="16"/>
                <w:lang w:val="es-MX"/>
              </w:rPr>
            </w:pPr>
            <w:r w:rsidRPr="00F5632E">
              <w:rPr>
                <w:rFonts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F5632E" w:rsidRDefault="0064201B" w:rsidP="0064201B">
            <w:pPr>
              <w:jc w:val="center"/>
              <w:rPr>
                <w:rFonts w:cs="Arial"/>
                <w:sz w:val="16"/>
                <w:lang w:val="es-MX"/>
              </w:rPr>
            </w:pPr>
            <w:r w:rsidRPr="00F5632E">
              <w:rPr>
                <w:rFonts w:cs="Arial"/>
                <w:sz w:val="16"/>
                <w:lang w:val="es-MX"/>
              </w:rPr>
              <w:t>MINIMO (T/m3)</w:t>
            </w:r>
          </w:p>
        </w:tc>
      </w:tr>
      <w:tr w:rsidR="0064201B" w:rsidRPr="00F5632E"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F5632E" w:rsidRDefault="0064201B" w:rsidP="00C01FB0">
            <w:pPr>
              <w:jc w:val="center"/>
              <w:rPr>
                <w:rFonts w:cs="Arial"/>
                <w:sz w:val="16"/>
                <w:lang w:val="es-MX"/>
              </w:rPr>
            </w:pPr>
            <w:r w:rsidRPr="00F5632E">
              <w:rPr>
                <w:rFonts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F5632E" w:rsidRDefault="0064201B" w:rsidP="00C01FB0">
            <w:pPr>
              <w:jc w:val="center"/>
              <w:rPr>
                <w:rFonts w:cs="Arial"/>
                <w:sz w:val="16"/>
                <w:lang w:val="es-MX"/>
              </w:rPr>
            </w:pPr>
            <w:r w:rsidRPr="00F5632E">
              <w:rPr>
                <w:rFonts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F5632E" w:rsidRDefault="0064201B" w:rsidP="00C01FB0">
            <w:pPr>
              <w:jc w:val="center"/>
              <w:rPr>
                <w:rFonts w:cs="Arial"/>
                <w:sz w:val="16"/>
                <w:lang w:val="es-MX"/>
              </w:rPr>
            </w:pPr>
            <w:r w:rsidRPr="00F5632E">
              <w:rPr>
                <w:rFonts w:cs="Arial"/>
                <w:sz w:val="16"/>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F5632E" w:rsidRDefault="0064201B" w:rsidP="00C01FB0">
            <w:pPr>
              <w:jc w:val="center"/>
              <w:rPr>
                <w:rFonts w:cs="Arial"/>
                <w:sz w:val="16"/>
                <w:lang w:val="es-MX"/>
              </w:rPr>
            </w:pPr>
            <w:r w:rsidRPr="00F5632E">
              <w:rPr>
                <w:rFonts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F5632E" w:rsidRDefault="0064201B" w:rsidP="00C01FB0">
            <w:pPr>
              <w:jc w:val="center"/>
              <w:rPr>
                <w:rFonts w:cs="Arial"/>
                <w:sz w:val="16"/>
                <w:lang w:val="es-MX"/>
              </w:rPr>
            </w:pPr>
            <w:r w:rsidRPr="00F5632E">
              <w:rPr>
                <w:rFonts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F5632E" w:rsidRDefault="0064201B" w:rsidP="00C01FB0">
            <w:pPr>
              <w:jc w:val="center"/>
              <w:rPr>
                <w:rFonts w:cs="Arial"/>
                <w:sz w:val="16"/>
                <w:lang w:val="es-MX"/>
              </w:rPr>
            </w:pPr>
            <w:r w:rsidRPr="00F5632E">
              <w:rPr>
                <w:rFonts w:cs="Arial"/>
                <w:sz w:val="16"/>
                <w:lang w:val="es-MX"/>
              </w:rPr>
              <w:t>2.2</w:t>
            </w:r>
          </w:p>
        </w:tc>
      </w:tr>
      <w:tr w:rsidR="0064201B" w:rsidRPr="00F5632E"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F5632E" w:rsidRDefault="0064201B" w:rsidP="00C01FB0">
            <w:pPr>
              <w:jc w:val="center"/>
              <w:rPr>
                <w:rFonts w:cs="Arial"/>
                <w:sz w:val="16"/>
                <w:lang w:val="es-MX"/>
              </w:rPr>
            </w:pPr>
            <w:r w:rsidRPr="00F5632E">
              <w:rPr>
                <w:rFonts w:cs="Arial"/>
                <w:sz w:val="16"/>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F5632E" w:rsidRDefault="0064201B" w:rsidP="00C01FB0">
            <w:pPr>
              <w:jc w:val="center"/>
              <w:rPr>
                <w:rFonts w:cs="Arial"/>
                <w:sz w:val="16"/>
                <w:lang w:val="es-MX"/>
              </w:rPr>
            </w:pPr>
            <w:r w:rsidRPr="00F5632E">
              <w:rPr>
                <w:rFonts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F5632E" w:rsidRDefault="0064201B" w:rsidP="00C01FB0">
            <w:pPr>
              <w:jc w:val="center"/>
              <w:rPr>
                <w:rFonts w:cs="Arial"/>
                <w:sz w:val="16"/>
                <w:lang w:val="es-MX"/>
              </w:rPr>
            </w:pPr>
            <w:r w:rsidRPr="00F5632E">
              <w:rPr>
                <w:rFonts w:cs="Arial"/>
                <w:sz w:val="16"/>
                <w:lang w:val="es-MX"/>
              </w:rPr>
              <w:t>2</w:t>
            </w:r>
          </w:p>
        </w:tc>
      </w:tr>
      <w:tr w:rsidR="0064201B" w:rsidRPr="00F5632E"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F5632E" w:rsidRDefault="0064201B" w:rsidP="00C01FB0">
            <w:pPr>
              <w:jc w:val="center"/>
              <w:rPr>
                <w:rFonts w:cs="Arial"/>
                <w:sz w:val="16"/>
                <w:lang w:val="es-MX"/>
              </w:rPr>
            </w:pPr>
            <w:r w:rsidRPr="00F5632E">
              <w:rPr>
                <w:rFonts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F5632E" w:rsidRDefault="0064201B" w:rsidP="00C01FB0">
            <w:pPr>
              <w:jc w:val="center"/>
              <w:rPr>
                <w:rFonts w:cs="Arial"/>
                <w:sz w:val="16"/>
                <w:lang w:val="es-MX"/>
              </w:rPr>
            </w:pPr>
            <w:r w:rsidRPr="00F5632E">
              <w:rPr>
                <w:rFonts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F5632E" w:rsidRDefault="0064201B" w:rsidP="00C01FB0">
            <w:pPr>
              <w:jc w:val="center"/>
              <w:rPr>
                <w:rFonts w:cs="Arial"/>
                <w:sz w:val="16"/>
                <w:lang w:val="es-MX"/>
              </w:rPr>
            </w:pPr>
            <w:r w:rsidRPr="00F5632E">
              <w:rPr>
                <w:rFonts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F5632E" w:rsidRDefault="0064201B" w:rsidP="00C01FB0">
            <w:pPr>
              <w:jc w:val="center"/>
              <w:rPr>
                <w:rFonts w:cs="Arial"/>
                <w:sz w:val="16"/>
                <w:lang w:val="es-MX"/>
              </w:rPr>
            </w:pPr>
            <w:r w:rsidRPr="00F5632E">
              <w:rPr>
                <w:rFonts w:cs="Arial"/>
                <w:sz w:val="16"/>
                <w:lang w:val="es-MX"/>
              </w:rPr>
              <w:t>1.3</w:t>
            </w:r>
          </w:p>
        </w:tc>
      </w:tr>
      <w:tr w:rsidR="0064201B" w:rsidRPr="00F5632E"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F5632E" w:rsidRDefault="0064201B" w:rsidP="00C01FB0">
            <w:pPr>
              <w:jc w:val="center"/>
              <w:rPr>
                <w:rFonts w:cs="Arial"/>
                <w:sz w:val="16"/>
                <w:lang w:val="es-MX"/>
              </w:rPr>
            </w:pPr>
            <w:r w:rsidRPr="00F5632E">
              <w:rPr>
                <w:rFonts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F5632E" w:rsidRDefault="0064201B" w:rsidP="00C01FB0">
            <w:pPr>
              <w:jc w:val="center"/>
              <w:rPr>
                <w:rFonts w:cs="Arial"/>
                <w:sz w:val="16"/>
                <w:lang w:val="es-MX"/>
              </w:rPr>
            </w:pPr>
            <w:r w:rsidRPr="00F5632E">
              <w:rPr>
                <w:rFonts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F5632E" w:rsidRDefault="0064201B" w:rsidP="00C01FB0">
            <w:pPr>
              <w:jc w:val="center"/>
              <w:rPr>
                <w:rFonts w:cs="Arial"/>
                <w:sz w:val="16"/>
                <w:lang w:val="es-MX"/>
              </w:rPr>
            </w:pPr>
            <w:r w:rsidRPr="00F5632E">
              <w:rPr>
                <w:rFonts w:cs="Arial"/>
                <w:sz w:val="16"/>
                <w:lang w:val="es-MX"/>
              </w:rPr>
              <w:t>0.9</w:t>
            </w:r>
          </w:p>
        </w:tc>
      </w:tr>
      <w:tr w:rsidR="0064201B" w:rsidRPr="00F5632E"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F5632E" w:rsidRDefault="0064201B" w:rsidP="00C01FB0">
            <w:pPr>
              <w:jc w:val="center"/>
              <w:rPr>
                <w:rFonts w:cs="Arial"/>
                <w:sz w:val="16"/>
                <w:lang w:val="es-MX"/>
              </w:rPr>
            </w:pPr>
            <w:r w:rsidRPr="00F5632E">
              <w:rPr>
                <w:rFonts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F5632E" w:rsidRDefault="0064201B" w:rsidP="00C01FB0">
            <w:pPr>
              <w:jc w:val="center"/>
              <w:rPr>
                <w:rFonts w:cs="Arial"/>
                <w:sz w:val="16"/>
                <w:lang w:val="es-MX"/>
              </w:rPr>
            </w:pPr>
            <w:r w:rsidRPr="00F5632E">
              <w:rPr>
                <w:rFonts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F5632E" w:rsidRDefault="0064201B" w:rsidP="00C01FB0">
            <w:pPr>
              <w:jc w:val="center"/>
              <w:rPr>
                <w:rFonts w:cs="Arial"/>
                <w:sz w:val="16"/>
                <w:lang w:val="es-MX"/>
              </w:rPr>
            </w:pPr>
            <w:r w:rsidRPr="00F5632E">
              <w:rPr>
                <w:rFonts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F5632E" w:rsidRDefault="0064201B" w:rsidP="00C01FB0">
            <w:pPr>
              <w:jc w:val="center"/>
              <w:rPr>
                <w:rFonts w:cs="Arial"/>
                <w:sz w:val="16"/>
                <w:lang w:val="es-MX"/>
              </w:rPr>
            </w:pPr>
            <w:r w:rsidRPr="00F5632E">
              <w:rPr>
                <w:rFonts w:cs="Arial"/>
                <w:sz w:val="16"/>
                <w:lang w:val="es-MX"/>
              </w:rPr>
              <w:t> </w:t>
            </w:r>
            <w:r w:rsidR="00FB0573" w:rsidRPr="00F5632E">
              <w:rPr>
                <w:rFonts w:cs="Arial"/>
                <w:sz w:val="16"/>
                <w:lang w:val="es-MX"/>
              </w:rPr>
              <w:t>2.</w:t>
            </w:r>
            <w:r w:rsidR="00B60237" w:rsidRPr="00F5632E">
              <w:rPr>
                <w:rFonts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F5632E" w:rsidRDefault="00B60237" w:rsidP="00C01FB0">
            <w:pPr>
              <w:jc w:val="center"/>
              <w:rPr>
                <w:rFonts w:cs="Arial"/>
                <w:sz w:val="16"/>
                <w:lang w:val="es-MX"/>
              </w:rPr>
            </w:pPr>
            <w:r w:rsidRPr="00F5632E">
              <w:rPr>
                <w:rFonts w:cs="Arial"/>
                <w:sz w:val="16"/>
                <w:lang w:val="es-MX"/>
              </w:rPr>
              <w:t>2.1</w:t>
            </w:r>
            <w:r w:rsidR="0064201B" w:rsidRPr="00F5632E">
              <w:rPr>
                <w:rFonts w:cs="Arial"/>
                <w:sz w:val="16"/>
                <w:lang w:val="es-MX"/>
              </w:rPr>
              <w:t> </w:t>
            </w:r>
          </w:p>
        </w:tc>
      </w:tr>
      <w:tr w:rsidR="0064201B" w:rsidRPr="00F5632E"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F5632E" w:rsidRDefault="0064201B" w:rsidP="00C01FB0">
            <w:pPr>
              <w:jc w:val="center"/>
              <w:rPr>
                <w:rFonts w:cs="Arial"/>
                <w:sz w:val="16"/>
                <w:lang w:val="es-MX"/>
              </w:rPr>
            </w:pPr>
            <w:r w:rsidRPr="00F5632E">
              <w:rPr>
                <w:rFonts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F5632E" w:rsidRDefault="0064201B" w:rsidP="00C01FB0">
            <w:pPr>
              <w:jc w:val="center"/>
              <w:rPr>
                <w:rFonts w:cs="Arial"/>
                <w:sz w:val="16"/>
                <w:lang w:val="es-MX"/>
              </w:rPr>
            </w:pPr>
            <w:r w:rsidRPr="00F5632E">
              <w:rPr>
                <w:rFonts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F5632E" w:rsidRDefault="00FA606E" w:rsidP="00C01FB0">
            <w:pPr>
              <w:jc w:val="center"/>
              <w:rPr>
                <w:rFonts w:cs="Arial"/>
                <w:sz w:val="16"/>
                <w:lang w:val="es-MX"/>
              </w:rPr>
            </w:pPr>
            <w:r w:rsidRPr="00F5632E">
              <w:rPr>
                <w:rFonts w:cs="Arial"/>
                <w:sz w:val="16"/>
                <w:lang w:val="es-MX"/>
              </w:rPr>
              <w:t>1.6</w:t>
            </w:r>
          </w:p>
        </w:tc>
      </w:tr>
    </w:tbl>
    <w:p w14:paraId="4BFB9908" w14:textId="77777777" w:rsidR="008D433A" w:rsidRPr="00F5632E" w:rsidRDefault="008D433A" w:rsidP="00C07ACE">
      <w:pPr>
        <w:pStyle w:val="Textoindependiente"/>
        <w:rPr>
          <w:rFonts w:ascii="Arial" w:hAnsi="Arial" w:cs="Arial"/>
          <w:sz w:val="22"/>
          <w:lang w:val="es-MX"/>
        </w:rPr>
      </w:pPr>
    </w:p>
    <w:p w14:paraId="4BFB9909" w14:textId="77777777" w:rsidR="00AA4725" w:rsidRPr="00F5632E" w:rsidRDefault="00AA4725" w:rsidP="00AA4725">
      <w:pPr>
        <w:pStyle w:val="Textoindependiente"/>
        <w:ind w:left="1701"/>
        <w:rPr>
          <w:rFonts w:ascii="Arial" w:hAnsi="Arial" w:cs="Arial"/>
          <w:sz w:val="22"/>
          <w:lang w:val="es-MX"/>
        </w:rPr>
      </w:pPr>
    </w:p>
    <w:p w14:paraId="4BFB990A"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relación del momento resistente con el momento de volteo no deberá ser menor que 2 (Manual de Diseño por viento CFE inciso 4.1).</w:t>
      </w:r>
    </w:p>
    <w:p w14:paraId="4BFB990B" w14:textId="77777777" w:rsidR="000B72D2" w:rsidRPr="00F5632E" w:rsidRDefault="000B72D2" w:rsidP="007D4BFE">
      <w:pPr>
        <w:pStyle w:val="Textoindependiente"/>
        <w:rPr>
          <w:rFonts w:ascii="Arial" w:hAnsi="Arial" w:cs="Arial"/>
          <w:sz w:val="22"/>
          <w:lang w:val="es-MX"/>
        </w:rPr>
      </w:pPr>
    </w:p>
    <w:p w14:paraId="4BFB990C" w14:textId="77777777" w:rsidR="000B72D2" w:rsidRPr="00F5632E" w:rsidRDefault="000B72D2" w:rsidP="00BA204B">
      <w:pPr>
        <w:pStyle w:val="Textoindependiente"/>
        <w:tabs>
          <w:tab w:val="clear" w:pos="540"/>
        </w:tabs>
        <w:ind w:left="1134"/>
        <w:rPr>
          <w:rFonts w:ascii="Arial" w:hAnsi="Arial" w:cs="Arial"/>
          <w:sz w:val="22"/>
          <w:lang w:val="es-MX"/>
        </w:rPr>
      </w:pPr>
      <w:r w:rsidRPr="00F5632E">
        <w:rPr>
          <w:rFonts w:ascii="Arial" w:hAnsi="Arial" w:cs="Arial"/>
          <w:sz w:val="22"/>
          <w:lang w:val="es-MX"/>
        </w:rPr>
        <w:t>El volumen de relleno a considerar para el cálculo del momento resistente será el proyectado verticalmente sobre el área de la zapata.</w:t>
      </w:r>
    </w:p>
    <w:p w14:paraId="4BFB990D" w14:textId="77777777" w:rsidR="000B72D2" w:rsidRPr="00F5632E" w:rsidRDefault="000B72D2">
      <w:pPr>
        <w:pStyle w:val="Textoindependiente"/>
        <w:tabs>
          <w:tab w:val="clear" w:pos="540"/>
          <w:tab w:val="left" w:pos="1710"/>
          <w:tab w:val="left" w:pos="1800"/>
        </w:tabs>
        <w:ind w:left="1710"/>
        <w:rPr>
          <w:rFonts w:ascii="Arial" w:hAnsi="Arial" w:cs="Arial"/>
          <w:sz w:val="22"/>
          <w:lang w:val="es-MX"/>
        </w:rPr>
      </w:pPr>
    </w:p>
    <w:p w14:paraId="4BFB990E"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revisión de la presión de contacto sobre el terreno se realizará por el método de Plastificación Total o Áreas Reducidas según las NTC</w:t>
      </w:r>
      <w:r w:rsidR="007D4BFE" w:rsidRPr="00F5632E">
        <w:rPr>
          <w:rFonts w:ascii="Arial" w:hAnsi="Arial" w:cs="Arial"/>
          <w:sz w:val="22"/>
          <w:lang w:val="es-MX"/>
        </w:rPr>
        <w:t xml:space="preserve"> 2004</w:t>
      </w:r>
      <w:r w:rsidRPr="00F5632E">
        <w:rPr>
          <w:rFonts w:ascii="Arial" w:hAnsi="Arial" w:cs="Arial"/>
          <w:sz w:val="22"/>
          <w:lang w:val="es-MX"/>
        </w:rPr>
        <w:t xml:space="preserve"> del RCDF.</w:t>
      </w:r>
    </w:p>
    <w:p w14:paraId="4BFB990F" w14:textId="77777777" w:rsidR="00B22A9E" w:rsidRPr="00F5632E" w:rsidRDefault="00B22A9E" w:rsidP="00B22A9E">
      <w:pPr>
        <w:pStyle w:val="Textoindependiente"/>
        <w:rPr>
          <w:rFonts w:ascii="Arial" w:hAnsi="Arial" w:cs="Arial"/>
          <w:sz w:val="22"/>
          <w:lang w:val="es-MX"/>
        </w:rPr>
      </w:pPr>
    </w:p>
    <w:p w14:paraId="4BFB9910" w14:textId="77777777" w:rsidR="00B22A9E" w:rsidRPr="00F5632E" w:rsidRDefault="009B2AAE" w:rsidP="00B22A9E">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737604" w:rsidRPr="009B2AAE" w:rsidRDefault="00737E88"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" filled="f" stroked="f">
                <v:path arrowok="t"/>
                <v:textbox style="mso-fit-shape-to-text:t">
                  <w:txbxContent>
                    <w:p w14:paraId="4BFB9B34" w14:textId="77777777" w:rsidR="00737604" w:rsidRPr="009B2AAE" w:rsidRDefault="00737604"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F5632E">
        <w:rPr>
          <w:rFonts w:ascii="Arial" w:hAnsi="Arial" w:cs="Arial"/>
          <w:sz w:val="22"/>
          <w:lang w:val="es-MX"/>
        </w:rPr>
        <w:t xml:space="preserve">                                                             </w:t>
      </w:r>
    </w:p>
    <w:p w14:paraId="4BFB9911" w14:textId="77777777" w:rsidR="000B72D2" w:rsidRPr="00F5632E" w:rsidRDefault="000B72D2">
      <w:pPr>
        <w:jc w:val="both"/>
        <w:rPr>
          <w:rFonts w:cs="Arial"/>
          <w:lang w:val="es-MX"/>
        </w:rPr>
      </w:pPr>
    </w:p>
    <w:p w14:paraId="4BFB9912" w14:textId="77777777" w:rsidR="000B72D2" w:rsidRPr="00F5632E" w:rsidRDefault="000B72D2">
      <w:pPr>
        <w:jc w:val="center"/>
        <w:rPr>
          <w:rFonts w:cs="Arial"/>
          <w:lang w:val="es-MX"/>
        </w:rPr>
      </w:pPr>
    </w:p>
    <w:p w14:paraId="4BFB9913" w14:textId="77777777" w:rsidR="000B72D2" w:rsidRPr="00F5632E" w:rsidRDefault="00B22A9E">
      <w:pPr>
        <w:pStyle w:val="Sangra2detindependiente"/>
        <w:ind w:left="2160"/>
        <w:rPr>
          <w:rFonts w:cs="Arial"/>
          <w:color w:val="auto"/>
          <w:lang w:val="es-MX"/>
        </w:rPr>
      </w:pPr>
      <w:r w:rsidRPr="00F5632E">
        <w:rPr>
          <w:rFonts w:cs="Arial"/>
          <w:color w:val="auto"/>
          <w:lang w:val="es-MX"/>
        </w:rPr>
        <w:t>dónde</w:t>
      </w:r>
      <w:r w:rsidR="000B72D2" w:rsidRPr="00F5632E">
        <w:rPr>
          <w:rFonts w:cs="Arial"/>
          <w:color w:val="auto"/>
          <w:lang w:val="es-MX"/>
        </w:rPr>
        <w:t>:</w:t>
      </w:r>
    </w:p>
    <w:p w14:paraId="4BFB9914" w14:textId="77777777" w:rsidR="00B22A9E" w:rsidRPr="00F5632E" w:rsidRDefault="00B22A9E" w:rsidP="00B22A9E">
      <w:pPr>
        <w:pStyle w:val="Sangra2detindependiente"/>
        <w:ind w:left="0"/>
        <w:rPr>
          <w:rFonts w:cs="Arial"/>
          <w:color w:val="auto"/>
          <w:lang w:val="es-MX"/>
        </w:rPr>
      </w:pPr>
    </w:p>
    <w:p w14:paraId="4BFB9915" w14:textId="77777777" w:rsidR="000B72D2" w:rsidRPr="00F5632E" w:rsidRDefault="000B72D2">
      <w:pPr>
        <w:pStyle w:val="Sangra2detindependiente"/>
        <w:ind w:left="0"/>
        <w:rPr>
          <w:rFonts w:cs="Arial"/>
          <w:color w:val="auto"/>
          <w:lang w:val="es-MX"/>
        </w:rPr>
      </w:pPr>
      <w:r w:rsidRPr="00F5632E">
        <w:rPr>
          <w:rFonts w:cs="Arial"/>
          <w:color w:val="auto"/>
          <w:lang w:val="es-MX"/>
        </w:rPr>
        <w:tab/>
      </w:r>
      <w:r w:rsidRPr="00F5632E">
        <w:rPr>
          <w:rFonts w:cs="Arial"/>
          <w:color w:val="auto"/>
          <w:lang w:val="es-MX"/>
        </w:rPr>
        <w:tab/>
      </w:r>
      <w:r w:rsidRPr="00F5632E">
        <w:rPr>
          <w:rFonts w:cs="Arial"/>
          <w:color w:val="auto"/>
          <w:lang w:val="es-MX"/>
        </w:rPr>
        <w:tab/>
      </w:r>
      <w:proofErr w:type="spellStart"/>
      <w:r w:rsidRPr="00F5632E">
        <w:rPr>
          <w:rFonts w:cs="Arial"/>
          <w:color w:val="auto"/>
          <w:lang w:val="es-MX"/>
        </w:rPr>
        <w:t>q</w:t>
      </w:r>
      <w:r w:rsidRPr="00F5632E">
        <w:rPr>
          <w:rFonts w:cs="Arial"/>
          <w:color w:val="auto"/>
          <w:vertAlign w:val="subscript"/>
          <w:lang w:val="es-MX"/>
        </w:rPr>
        <w:t>act</w:t>
      </w:r>
      <w:proofErr w:type="spellEnd"/>
      <w:r w:rsidRPr="00F5632E">
        <w:rPr>
          <w:rFonts w:cs="Arial"/>
          <w:color w:val="auto"/>
          <w:lang w:val="es-MX"/>
        </w:rPr>
        <w:tab/>
        <w:t>Presión de contacto actuante.</w:t>
      </w:r>
    </w:p>
    <w:p w14:paraId="4BFB9916" w14:textId="77777777" w:rsidR="00B372DF" w:rsidRPr="00F5632E" w:rsidRDefault="00B372DF">
      <w:pPr>
        <w:pStyle w:val="Sangra2detindependiente"/>
        <w:ind w:left="0"/>
        <w:rPr>
          <w:rFonts w:cs="Arial"/>
          <w:color w:val="auto"/>
          <w:lang w:val="es-MX"/>
        </w:rPr>
      </w:pPr>
    </w:p>
    <w:p w14:paraId="4BFB9917" w14:textId="77777777" w:rsidR="000B72D2" w:rsidRPr="00F5632E" w:rsidRDefault="000B72D2">
      <w:pPr>
        <w:pStyle w:val="Sangra2detindependiente"/>
        <w:ind w:left="2880" w:hanging="720"/>
        <w:rPr>
          <w:rFonts w:cs="Arial"/>
          <w:color w:val="auto"/>
          <w:lang w:val="es-MX"/>
        </w:rPr>
      </w:pPr>
      <w:r w:rsidRPr="00F5632E">
        <w:rPr>
          <w:rFonts w:cs="Arial"/>
          <w:color w:val="auto"/>
          <w:lang w:val="es-MX"/>
        </w:rPr>
        <w:t>A</w:t>
      </w:r>
      <w:r w:rsidRPr="00F5632E">
        <w:rPr>
          <w:rFonts w:cs="Arial"/>
          <w:color w:val="auto"/>
          <w:lang w:val="es-MX"/>
        </w:rPr>
        <w:tab/>
        <w:t xml:space="preserve">Es el área de la losa de la zapata calculada reduciendo la longitud de cada lado dos veces el valor de la excentricidad, definida como el cociente del Momento de volteo y el peso total. </w:t>
      </w:r>
      <w:r w:rsidR="000D28D0" w:rsidRPr="00F5632E">
        <w:rPr>
          <w:rFonts w:cs="Arial"/>
          <w:color w:val="auto"/>
          <w:lang w:val="es-MX"/>
        </w:rPr>
        <w:t xml:space="preserve">Los elementos </w:t>
      </w:r>
      <w:r w:rsidRPr="00F5632E">
        <w:rPr>
          <w:rFonts w:cs="Arial"/>
          <w:color w:val="auto"/>
          <w:lang w:val="es-MX"/>
        </w:rPr>
        <w:t>mecánicos a aplicar serán el 100% del valor arrojado por la corrida de STAAD.</w:t>
      </w:r>
    </w:p>
    <w:p w14:paraId="4BFB9918" w14:textId="77777777" w:rsidR="00B372DF" w:rsidRPr="00F5632E" w:rsidRDefault="00B372DF">
      <w:pPr>
        <w:pStyle w:val="Sangra2detindependiente"/>
        <w:ind w:left="2880" w:hanging="720"/>
        <w:rPr>
          <w:rFonts w:cs="Arial"/>
          <w:color w:val="auto"/>
          <w:lang w:val="es-MX"/>
        </w:rPr>
      </w:pPr>
    </w:p>
    <w:p w14:paraId="4BFB9919" w14:textId="77777777" w:rsidR="000B72D2" w:rsidRPr="00F5632E" w:rsidRDefault="00B22A9E" w:rsidP="00B372DF">
      <w:pPr>
        <w:pStyle w:val="Sangra2detindependiente"/>
        <w:ind w:left="2880" w:hanging="720"/>
        <w:rPr>
          <w:rFonts w:cs="Arial"/>
          <w:color w:val="auto"/>
          <w:lang w:val="es-MX"/>
        </w:rPr>
      </w:pPr>
      <w:r w:rsidRPr="00F5632E">
        <w:rPr>
          <w:rFonts w:cs="Arial"/>
          <w:color w:val="auto"/>
        </w:rPr>
        <w:sym w:font="Symbol" w:char="F0E5"/>
      </w:r>
      <w:r w:rsidR="000B72D2" w:rsidRPr="00F5632E">
        <w:rPr>
          <w:rFonts w:cs="Arial"/>
          <w:color w:val="auto"/>
          <w:lang w:val="es-MX"/>
        </w:rPr>
        <w:t>P</w:t>
      </w:r>
      <w:r w:rsidR="000B72D2" w:rsidRPr="00F5632E">
        <w:rPr>
          <w:rFonts w:cs="Arial"/>
          <w:color w:val="auto"/>
          <w:lang w:val="es-MX"/>
        </w:rPr>
        <w:tab/>
      </w:r>
      <w:r w:rsidRPr="00F5632E">
        <w:rPr>
          <w:rFonts w:cs="Arial"/>
          <w:color w:val="auto"/>
          <w:lang w:val="es-MX"/>
        </w:rPr>
        <w:t>Suma de las acciones verticales a tomar en cuenta en la combinación considerada en el nivel de desplante</w:t>
      </w:r>
      <w:r w:rsidR="000B72D2" w:rsidRPr="00F5632E">
        <w:rPr>
          <w:rFonts w:cs="Arial"/>
          <w:bCs/>
          <w:color w:val="auto"/>
          <w:sz w:val="20"/>
          <w:lang w:val="es-MX"/>
        </w:rPr>
        <w:t>.</w:t>
      </w:r>
    </w:p>
    <w:p w14:paraId="4BFB991A" w14:textId="77777777" w:rsidR="00B22A9E" w:rsidRPr="00F5632E" w:rsidRDefault="00B22A9E">
      <w:pPr>
        <w:pStyle w:val="Sangra2detindependiente"/>
        <w:ind w:left="2880" w:hanging="720"/>
        <w:rPr>
          <w:rFonts w:cs="Arial"/>
          <w:color w:val="auto"/>
          <w:lang w:val="es-MX"/>
        </w:rPr>
      </w:pPr>
    </w:p>
    <w:p w14:paraId="4BFB991B" w14:textId="77777777" w:rsidR="00B22A9E" w:rsidRPr="00F5632E" w:rsidRDefault="00B372DF" w:rsidP="00C07ACE">
      <w:pPr>
        <w:pStyle w:val="Sangra2detindependiente"/>
        <w:ind w:left="2880" w:hanging="720"/>
        <w:rPr>
          <w:rFonts w:cs="Arial"/>
          <w:color w:val="auto"/>
          <w:lang w:val="es-MX"/>
        </w:rPr>
      </w:pPr>
      <w:proofErr w:type="spellStart"/>
      <w:r w:rsidRPr="00F5632E">
        <w:rPr>
          <w:rFonts w:cs="Arial"/>
          <w:color w:val="auto"/>
          <w:lang w:val="es-MX"/>
        </w:rPr>
        <w:t>q</w:t>
      </w:r>
      <w:r w:rsidRPr="00F5632E">
        <w:rPr>
          <w:rFonts w:cs="Arial"/>
          <w:color w:val="auto"/>
          <w:vertAlign w:val="subscript"/>
          <w:lang w:val="es-MX"/>
        </w:rPr>
        <w:t>ad</w:t>
      </w:r>
      <w:proofErr w:type="spellEnd"/>
      <w:r w:rsidRPr="00F5632E">
        <w:rPr>
          <w:rFonts w:cs="Arial"/>
          <w:color w:val="auto"/>
          <w:lang w:val="es-MX"/>
        </w:rPr>
        <w:tab/>
        <w:t xml:space="preserve">Capacidad de carga admisible determinada por la mecánica de suelos con un factor de seguridad mínimo de 3.00. En caso que se esté proporcionando la capacidad de carga ultima, </w:t>
      </w:r>
      <w:r w:rsidRPr="00F5632E">
        <w:rPr>
          <w:rFonts w:cs="Arial"/>
          <w:color w:val="auto"/>
          <w:lang w:val="es-MX"/>
        </w:rPr>
        <w:sym w:font="Symbol" w:char="F0E5"/>
      </w:r>
      <w:r w:rsidRPr="00F5632E">
        <w:rPr>
          <w:rFonts w:cs="Arial"/>
          <w:color w:val="auto"/>
          <w:lang w:val="es-MX"/>
        </w:rPr>
        <w:t>P deberá afectarse po</w:t>
      </w:r>
      <w:r w:rsidR="00C07ACE" w:rsidRPr="00F5632E">
        <w:rPr>
          <w:rFonts w:cs="Arial"/>
          <w:color w:val="auto"/>
          <w:lang w:val="es-MX"/>
        </w:rPr>
        <w:t>r su respectivo factor de carga.</w:t>
      </w:r>
      <w:r w:rsidRPr="00F5632E">
        <w:rPr>
          <w:rFonts w:cs="Arial"/>
          <w:color w:val="auto"/>
          <w:lang w:val="es-MX"/>
        </w:rPr>
        <w:t xml:space="preserve"> </w:t>
      </w:r>
    </w:p>
    <w:p w14:paraId="4BFB991C" w14:textId="77777777" w:rsidR="00F80E51" w:rsidRPr="00F5632E" w:rsidRDefault="00F80E51" w:rsidP="00712DBC">
      <w:pPr>
        <w:pStyle w:val="Sangra2detindependiente"/>
        <w:ind w:left="0"/>
        <w:rPr>
          <w:rFonts w:cs="Arial"/>
          <w:b/>
          <w:bCs/>
          <w:color w:val="auto"/>
          <w:sz w:val="20"/>
          <w:lang w:val="es-MX"/>
        </w:rPr>
      </w:pPr>
    </w:p>
    <w:p w14:paraId="4BFB991D" w14:textId="77777777" w:rsidR="007D4BFE" w:rsidRPr="00F5632E" w:rsidRDefault="000B72D2" w:rsidP="002B77E2">
      <w:pPr>
        <w:pStyle w:val="Textoindependiente2"/>
        <w:tabs>
          <w:tab w:val="clear" w:pos="540"/>
          <w:tab w:val="left" w:pos="1134"/>
        </w:tabs>
        <w:ind w:left="1134"/>
        <w:rPr>
          <w:rFonts w:ascii="Arial" w:hAnsi="Arial" w:cs="Arial"/>
          <w:b w:val="0"/>
          <w:sz w:val="22"/>
          <w:lang w:val="es-MX"/>
        </w:rPr>
      </w:pPr>
      <w:r w:rsidRPr="00F5632E">
        <w:rPr>
          <w:rFonts w:ascii="Arial" w:hAnsi="Arial" w:cs="Arial"/>
          <w:bCs/>
          <w:sz w:val="22"/>
          <w:lang w:val="es-MX"/>
        </w:rPr>
        <w:t>Nota:</w:t>
      </w:r>
      <w:r w:rsidRPr="00F5632E">
        <w:rPr>
          <w:rFonts w:ascii="Arial" w:hAnsi="Arial" w:cs="Arial"/>
          <w:b w:val="0"/>
          <w:sz w:val="22"/>
          <w:lang w:val="es-MX"/>
        </w:rPr>
        <w:t xml:space="preserve"> Para el caso de </w:t>
      </w:r>
      <w:proofErr w:type="spellStart"/>
      <w:r w:rsidRPr="00F5632E">
        <w:rPr>
          <w:rFonts w:ascii="Arial" w:hAnsi="Arial" w:cs="Arial"/>
          <w:b w:val="0"/>
          <w:sz w:val="22"/>
          <w:lang w:val="es-MX"/>
        </w:rPr>
        <w:t>monopolos</w:t>
      </w:r>
      <w:proofErr w:type="spellEnd"/>
      <w:r w:rsidRPr="00F5632E">
        <w:rPr>
          <w:rFonts w:ascii="Arial" w:hAnsi="Arial" w:cs="Arial"/>
          <w:b w:val="0"/>
          <w:sz w:val="22"/>
          <w:lang w:val="es-MX"/>
        </w:rPr>
        <w:t xml:space="preserve">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F5632E" w:rsidRDefault="009B2AAE">
      <w:pPr>
        <w:jc w:val="both"/>
        <w:rPr>
          <w:rFonts w:cs="Arial"/>
          <w:lang w:val="es-MX"/>
        </w:rPr>
      </w:pPr>
      <w:r w:rsidRPr="00F5632E">
        <w:rPr>
          <w:rFonts w:cs="Arial"/>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737604" w:rsidRDefault="0073760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737604" w:rsidRDefault="00737604">
                              <w:pPr>
                                <w:rPr>
                                  <w:sz w:val="16"/>
                                </w:rPr>
                              </w:pPr>
                              <w:proofErr w:type="gramStart"/>
                              <w:r>
                                <w:rPr>
                                  <w:sz w:val="16"/>
                                </w:rPr>
                                <w:t>b</w:t>
                              </w:r>
                              <w:proofErr w:type="gramEnd"/>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737604" w:rsidRDefault="00737604">
                              <w:pPr>
                                <w:rPr>
                                  <w:sz w:val="16"/>
                                </w:rPr>
                              </w:pPr>
                              <w:proofErr w:type="gramStart"/>
                              <w:r>
                                <w:rPr>
                                  <w:sz w:val="16"/>
                                </w:rPr>
                                <w:t>a</w:t>
                              </w:r>
                              <w:proofErr w:type="gramEnd"/>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737604" w:rsidRDefault="0073760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737604" w:rsidRDefault="0073760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737604" w:rsidRDefault="00737604">
                              <w:pPr>
                                <w:rPr>
                                  <w:sz w:val="16"/>
                                </w:rPr>
                              </w:pPr>
                              <w:proofErr w:type="spellStart"/>
                              <w:r>
                                <w:rPr>
                                  <w:sz w:val="16"/>
                                </w:rPr>
                                <w:t>Mx</w:t>
                              </w:r>
                              <w:proofErr w:type="spellEnd"/>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737604" w:rsidRDefault="00737604">
                              <w:pPr>
                                <w:rPr>
                                  <w:sz w:val="16"/>
                                </w:rPr>
                              </w:pPr>
                              <w:proofErr w:type="spellStart"/>
                              <w:r>
                                <w:rPr>
                                  <w:snapToGrid w:val="0"/>
                                  <w:sz w:val="16"/>
                                </w:rPr>
                                <w:t>Mz</w:t>
                              </w:r>
                              <w:proofErr w:type="spellEnd"/>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737604" w:rsidRDefault="0073760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R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2/&#10;AAA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AKeA0LoRwAAOB6AQAOAAAAAAAAAAAAAAAAAC4CAABkcnMvZTJvRG9j&#10;LnhtbFBLAQItABQABgAIAAAAIQBDW3FQ4QAAAAkBAAAPAAAAAAAAAAAAAAAAAPseAABkcnMvZG93&#10;bnJldi54bWxQSwUGAAAAAAQABADzAAAACSA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737604" w:rsidRDefault="0073760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737604" w:rsidRDefault="00737604">
                        <w:pPr>
                          <w:rPr>
                            <w:sz w:val="16"/>
                          </w:rPr>
                        </w:pPr>
                        <w:proofErr w:type="gramStart"/>
                        <w:r>
                          <w:rPr>
                            <w:sz w:val="16"/>
                          </w:rPr>
                          <w:t>b</w:t>
                        </w:r>
                        <w:proofErr w:type="gramEnd"/>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737604" w:rsidRDefault="00737604">
                        <w:pPr>
                          <w:rPr>
                            <w:sz w:val="16"/>
                          </w:rPr>
                        </w:pPr>
                        <w:proofErr w:type="gramStart"/>
                        <w:r>
                          <w:rPr>
                            <w:sz w:val="16"/>
                          </w:rPr>
                          <w:t>a</w:t>
                        </w:r>
                        <w:proofErr w:type="gramEnd"/>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737604" w:rsidRDefault="00737604">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737604" w:rsidRDefault="0073760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737604" w:rsidRDefault="00737604">
                        <w:pPr>
                          <w:rPr>
                            <w:sz w:val="16"/>
                          </w:rPr>
                        </w:pPr>
                        <w:proofErr w:type="spellStart"/>
                        <w:r>
                          <w:rPr>
                            <w:sz w:val="16"/>
                          </w:rPr>
                          <w:t>Mx</w:t>
                        </w:r>
                        <w:proofErr w:type="spellEnd"/>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737604" w:rsidRDefault="00737604">
                        <w:pPr>
                          <w:rPr>
                            <w:sz w:val="16"/>
                          </w:rPr>
                        </w:pPr>
                        <w:proofErr w:type="spellStart"/>
                        <w:r>
                          <w:rPr>
                            <w:snapToGrid w:val="0"/>
                            <w:sz w:val="16"/>
                          </w:rPr>
                          <w:t>Mz</w:t>
                        </w:r>
                        <w:proofErr w:type="spellEnd"/>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737604" w:rsidRDefault="00737604">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F5632E" w:rsidRDefault="000B72D2">
      <w:pPr>
        <w:jc w:val="both"/>
        <w:rPr>
          <w:rFonts w:cs="Arial"/>
          <w:lang w:val="es-MX"/>
        </w:rPr>
      </w:pPr>
    </w:p>
    <w:p w14:paraId="4BFB9920" w14:textId="77777777" w:rsidR="000B72D2" w:rsidRPr="00F5632E" w:rsidRDefault="000B72D2">
      <w:pPr>
        <w:jc w:val="both"/>
        <w:rPr>
          <w:rFonts w:cs="Arial"/>
          <w:lang w:val="es-MX"/>
        </w:rPr>
      </w:pPr>
    </w:p>
    <w:p w14:paraId="4BFB9921" w14:textId="77777777" w:rsidR="000B72D2" w:rsidRPr="00F5632E" w:rsidRDefault="009B2AAE">
      <w:pPr>
        <w:jc w:val="both"/>
        <w:rPr>
          <w:rFonts w:cs="Arial"/>
          <w:noProof/>
          <w:lang w:val="es-MX"/>
        </w:rPr>
      </w:pPr>
      <w:r w:rsidRPr="00F5632E">
        <w:rPr>
          <w:rFonts w:cs="Arial"/>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F9AC7"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F5632E">
        <w:rPr>
          <w:rFonts w:cs="Arial"/>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D4B27"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F5632E" w:rsidRDefault="000B72D2">
      <w:pPr>
        <w:jc w:val="both"/>
        <w:rPr>
          <w:rFonts w:cs="Arial"/>
          <w:noProof/>
          <w:lang w:val="es-MX"/>
        </w:rPr>
      </w:pPr>
    </w:p>
    <w:p w14:paraId="4BFB9923" w14:textId="77777777" w:rsidR="000B72D2" w:rsidRPr="00F5632E" w:rsidRDefault="000B72D2">
      <w:pPr>
        <w:jc w:val="both"/>
        <w:rPr>
          <w:rFonts w:cs="Arial"/>
          <w:noProof/>
          <w:lang w:val="es-MX"/>
        </w:rPr>
      </w:pPr>
    </w:p>
    <w:p w14:paraId="4BFB9924" w14:textId="77777777" w:rsidR="000B72D2" w:rsidRPr="00F5632E" w:rsidRDefault="000B72D2">
      <w:pPr>
        <w:jc w:val="both"/>
        <w:rPr>
          <w:rFonts w:cs="Arial"/>
          <w:noProof/>
          <w:lang w:val="es-MX"/>
        </w:rPr>
      </w:pPr>
    </w:p>
    <w:p w14:paraId="4BFB9925" w14:textId="77777777" w:rsidR="000B72D2" w:rsidRPr="00F5632E" w:rsidRDefault="000B72D2">
      <w:pPr>
        <w:jc w:val="both"/>
        <w:rPr>
          <w:rFonts w:cs="Arial"/>
          <w:noProof/>
          <w:lang w:val="es-MX"/>
        </w:rPr>
      </w:pPr>
    </w:p>
    <w:p w14:paraId="4BFB9926" w14:textId="77777777" w:rsidR="000B72D2" w:rsidRPr="00F5632E" w:rsidRDefault="000B72D2">
      <w:pPr>
        <w:jc w:val="both"/>
        <w:rPr>
          <w:rFonts w:cs="Arial"/>
          <w:noProof/>
          <w:lang w:val="es-MX"/>
        </w:rPr>
      </w:pPr>
    </w:p>
    <w:p w14:paraId="4BFB9927" w14:textId="77777777" w:rsidR="000B72D2" w:rsidRPr="00F5632E" w:rsidRDefault="000B72D2">
      <w:pPr>
        <w:jc w:val="both"/>
        <w:rPr>
          <w:rFonts w:cs="Arial"/>
          <w:noProof/>
          <w:lang w:val="es-MX"/>
        </w:rPr>
      </w:pPr>
    </w:p>
    <w:p w14:paraId="4BFB9928" w14:textId="77777777" w:rsidR="000B72D2" w:rsidRPr="00F5632E" w:rsidRDefault="000B72D2">
      <w:pPr>
        <w:jc w:val="both"/>
        <w:rPr>
          <w:rFonts w:cs="Arial"/>
          <w:noProof/>
          <w:lang w:val="es-MX"/>
        </w:rPr>
      </w:pPr>
    </w:p>
    <w:p w14:paraId="4BFB9929" w14:textId="77777777" w:rsidR="000B72D2" w:rsidRPr="00F5632E" w:rsidRDefault="000B72D2">
      <w:pPr>
        <w:jc w:val="both"/>
        <w:rPr>
          <w:rFonts w:cs="Arial"/>
          <w:noProof/>
          <w:lang w:val="es-MX"/>
        </w:rPr>
      </w:pPr>
    </w:p>
    <w:p w14:paraId="4BFB992A" w14:textId="77777777" w:rsidR="000B72D2" w:rsidRPr="00F5632E" w:rsidRDefault="009B2AAE">
      <w:pPr>
        <w:jc w:val="both"/>
        <w:rPr>
          <w:rFonts w:cs="Arial"/>
          <w:lang w:val="es-MX"/>
        </w:rPr>
      </w:pPr>
      <w:r w:rsidRPr="00F5632E">
        <w:rPr>
          <w:rFonts w:cs="Arial"/>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C7985"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F5632E">
        <w:rPr>
          <w:rFonts w:cs="Arial"/>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DB946"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F5632E">
        <w:rPr>
          <w:rFonts w:cs="Arial"/>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7E2C6"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F5632E" w:rsidRDefault="000B72D2">
      <w:pPr>
        <w:jc w:val="both"/>
        <w:rPr>
          <w:rFonts w:cs="Arial"/>
          <w:lang w:val="es-MX"/>
        </w:rPr>
      </w:pPr>
    </w:p>
    <w:p w14:paraId="4BFB992C" w14:textId="77777777" w:rsidR="000B72D2" w:rsidRPr="00F5632E" w:rsidRDefault="000B72D2">
      <w:pPr>
        <w:jc w:val="both"/>
        <w:rPr>
          <w:rFonts w:cs="Arial"/>
          <w:lang w:val="es-MX"/>
        </w:rPr>
      </w:pPr>
    </w:p>
    <w:p w14:paraId="4BFB992D" w14:textId="77777777" w:rsidR="000B72D2" w:rsidRPr="00F5632E" w:rsidRDefault="000B72D2">
      <w:pPr>
        <w:jc w:val="both"/>
        <w:rPr>
          <w:rFonts w:cs="Arial"/>
          <w:lang w:val="es-MX"/>
        </w:rPr>
      </w:pPr>
    </w:p>
    <w:p w14:paraId="4BFB992E" w14:textId="77777777" w:rsidR="000B72D2" w:rsidRPr="00F5632E" w:rsidRDefault="000B72D2">
      <w:pPr>
        <w:jc w:val="both"/>
        <w:rPr>
          <w:rFonts w:cs="Arial"/>
          <w:lang w:val="es-MX"/>
        </w:rPr>
      </w:pPr>
    </w:p>
    <w:p w14:paraId="4BFB992F" w14:textId="77777777" w:rsidR="000B72D2" w:rsidRPr="00F5632E" w:rsidRDefault="000B72D2">
      <w:pPr>
        <w:jc w:val="both"/>
        <w:rPr>
          <w:rFonts w:cs="Arial"/>
          <w:lang w:val="es-MX"/>
        </w:rPr>
      </w:pPr>
    </w:p>
    <w:p w14:paraId="4BFB9930" w14:textId="77777777" w:rsidR="000B72D2" w:rsidRPr="00F5632E" w:rsidRDefault="000B72D2">
      <w:pPr>
        <w:jc w:val="both"/>
        <w:rPr>
          <w:rFonts w:cs="Arial"/>
          <w:lang w:val="es-MX"/>
        </w:rPr>
      </w:pPr>
    </w:p>
    <w:p w14:paraId="4BFB9931" w14:textId="77777777" w:rsidR="000B72D2" w:rsidRPr="00F5632E" w:rsidRDefault="000B72D2">
      <w:pPr>
        <w:jc w:val="both"/>
        <w:rPr>
          <w:rFonts w:cs="Arial"/>
          <w:lang w:val="es-MX"/>
        </w:rPr>
      </w:pPr>
    </w:p>
    <w:p w14:paraId="4BFB9932" w14:textId="77777777" w:rsidR="00A33EE4"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lastRenderedPageBreak/>
        <w:t>Diseño por flexión.-</w:t>
      </w:r>
      <w:r w:rsidRPr="00F5632E">
        <w:rPr>
          <w:rFonts w:ascii="Arial" w:hAnsi="Arial" w:cs="Arial"/>
          <w:sz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w:t>
      </w:r>
      <w:proofErr w:type="spellStart"/>
      <w:r w:rsidRPr="00F5632E">
        <w:rPr>
          <w:rFonts w:ascii="Arial" w:hAnsi="Arial" w:cs="Arial"/>
          <w:sz w:val="22"/>
          <w:lang w:val="es-MX"/>
        </w:rPr>
        <w:t>autosoportadas</w:t>
      </w:r>
      <w:proofErr w:type="spellEnd"/>
      <w:r w:rsidRPr="00F5632E">
        <w:rPr>
          <w:rFonts w:ascii="Arial" w:hAnsi="Arial" w:cs="Arial"/>
          <w:sz w:val="22"/>
          <w:lang w:val="es-MX"/>
        </w:rPr>
        <w:t xml:space="preserve"> como de </w:t>
      </w:r>
      <w:proofErr w:type="spellStart"/>
      <w:r w:rsidRPr="00F5632E">
        <w:rPr>
          <w:rFonts w:ascii="Arial" w:hAnsi="Arial" w:cs="Arial"/>
          <w:sz w:val="22"/>
          <w:lang w:val="es-MX"/>
        </w:rPr>
        <w:t>monopolos</w:t>
      </w:r>
      <w:proofErr w:type="spellEnd"/>
      <w:r w:rsidRPr="00F5632E">
        <w:rPr>
          <w:rFonts w:ascii="Arial" w:hAnsi="Arial" w:cs="Arial"/>
          <w:sz w:val="22"/>
          <w:lang w:val="es-MX"/>
        </w:rPr>
        <w:t>.</w:t>
      </w:r>
    </w:p>
    <w:p w14:paraId="4BFB9933" w14:textId="77777777" w:rsidR="00A33EE4" w:rsidRPr="00F5632E" w:rsidRDefault="00A33EE4" w:rsidP="00A33EE4">
      <w:pPr>
        <w:pStyle w:val="Textoindependiente"/>
        <w:rPr>
          <w:rFonts w:ascii="Arial" w:hAnsi="Arial" w:cs="Arial"/>
          <w:sz w:val="22"/>
          <w:lang w:val="es-MX"/>
        </w:rPr>
      </w:pPr>
    </w:p>
    <w:p w14:paraId="4BFB9934" w14:textId="77777777" w:rsidR="00A33EE4" w:rsidRPr="00F5632E" w:rsidRDefault="000C74DA" w:rsidP="004E6A7B">
      <w:pPr>
        <w:pStyle w:val="Textoindependiente"/>
        <w:tabs>
          <w:tab w:val="left" w:pos="8647"/>
        </w:tabs>
        <w:jc w:val="center"/>
        <w:rPr>
          <w:rFonts w:ascii="Arial" w:hAnsi="Arial" w:cs="Arial"/>
        </w:rPr>
      </w:pPr>
      <w:r w:rsidRPr="00F5632E">
        <w:rPr>
          <w:rFonts w:ascii="Arial" w:hAnsi="Arial" w:cs="Arial"/>
        </w:rPr>
        <w:object w:dxaOrig="17970" w:dyaOrig="11445" w14:anchorId="4BFB9B11">
          <v:shape id="_x0000_i1035" type="#_x0000_t75" style="width:181.5pt;height:253.5pt" o:ole="">
            <v:imagedata r:id="rId33" o:title="" cropbottom="-1192f" cropleft="22475f" cropright="22226f" gain="0" blacklevel="-.5" grayscale="t"/>
          </v:shape>
          <o:OLEObject Type="Embed" ProgID="AutoCAD.Drawing.18" ShapeID="_x0000_i1035" DrawAspect="Content" ObjectID="_1668959260" r:id="rId34"/>
        </w:object>
      </w:r>
      <w:r w:rsidR="00B86A01" w:rsidRPr="00F5632E">
        <w:rPr>
          <w:rFonts w:ascii="Arial" w:hAnsi="Arial" w:cs="Arial"/>
        </w:rPr>
        <w:object w:dxaOrig="17970" w:dyaOrig="11445" w14:anchorId="4BFB9B12">
          <v:shape id="_x0000_i1036" type="#_x0000_t75" style="width:172.5pt;height:253.5pt" o:ole="">
            <v:imagedata r:id="rId35" o:title="" cropbottom="-1299f" cropleft="22475f" cropright="22673f" gain="0" blacklevel="-.5" grayscale="t"/>
          </v:shape>
          <o:OLEObject Type="Embed" ProgID="AutoCAD.Drawing.18" ShapeID="_x0000_i1036" DrawAspect="Content" ObjectID="_1668959261" r:id="rId36"/>
        </w:object>
      </w:r>
    </w:p>
    <w:p w14:paraId="4BFB9935" w14:textId="77777777" w:rsidR="000B72D2" w:rsidRPr="00F5632E" w:rsidRDefault="000B72D2">
      <w:pPr>
        <w:pStyle w:val="Textoindependiente"/>
        <w:ind w:left="720"/>
        <w:rPr>
          <w:rFonts w:ascii="Arial" w:hAnsi="Arial" w:cs="Arial"/>
          <w:sz w:val="22"/>
          <w:lang w:val="es-MX"/>
        </w:rPr>
      </w:pPr>
    </w:p>
    <w:p w14:paraId="4BFB9936" w14:textId="77777777" w:rsidR="000B72D2" w:rsidRPr="00F5632E" w:rsidRDefault="000B72D2" w:rsidP="002B77E2">
      <w:pPr>
        <w:pStyle w:val="Textoindependiente"/>
        <w:ind w:left="1134"/>
        <w:rPr>
          <w:rFonts w:ascii="Arial" w:hAnsi="Arial" w:cs="Arial"/>
          <w:sz w:val="22"/>
          <w:lang w:val="es-MX"/>
        </w:rPr>
      </w:pPr>
      <w:r w:rsidRPr="00F5632E">
        <w:rPr>
          <w:rFonts w:ascii="Arial" w:hAnsi="Arial" w:cs="Arial"/>
          <w:sz w:val="22"/>
          <w:lang w:val="es-MX"/>
        </w:rPr>
        <w:t>El valor de las presiones de contacto</w:t>
      </w:r>
      <w:r w:rsidR="00A231E9" w:rsidRPr="00F5632E">
        <w:rPr>
          <w:rFonts w:ascii="Arial" w:hAnsi="Arial" w:cs="Arial"/>
          <w:sz w:val="22"/>
          <w:lang w:val="es-MX"/>
        </w:rPr>
        <w:t xml:space="preserve"> </w:t>
      </w:r>
      <w:proofErr w:type="spellStart"/>
      <w:r w:rsidR="00A231E9" w:rsidRPr="00F5632E">
        <w:rPr>
          <w:rFonts w:ascii="Arial" w:hAnsi="Arial" w:cs="Arial"/>
          <w:sz w:val="22"/>
          <w:lang w:val="es-MX"/>
        </w:rPr>
        <w:t>q</w:t>
      </w:r>
      <w:r w:rsidR="00A231E9" w:rsidRPr="00F5632E">
        <w:rPr>
          <w:rFonts w:ascii="Arial" w:hAnsi="Arial" w:cs="Arial"/>
          <w:sz w:val="22"/>
          <w:vertAlign w:val="subscript"/>
          <w:lang w:val="es-MX"/>
        </w:rPr>
        <w:t>diseño</w:t>
      </w:r>
      <w:proofErr w:type="spellEnd"/>
      <w:r w:rsidRPr="00F5632E">
        <w:rPr>
          <w:rFonts w:ascii="Arial" w:hAnsi="Arial" w:cs="Arial"/>
          <w:sz w:val="22"/>
          <w:lang w:val="es-MX"/>
        </w:rPr>
        <w:t xml:space="preserve"> que se utilizarán para el cálculo del momento de diseño será el resultante del </w:t>
      </w:r>
      <w:proofErr w:type="spellStart"/>
      <w:r w:rsidRPr="00F5632E">
        <w:rPr>
          <w:rFonts w:ascii="Arial" w:hAnsi="Arial" w:cs="Arial"/>
          <w:sz w:val="22"/>
          <w:lang w:val="es-MX"/>
        </w:rPr>
        <w:t>q</w:t>
      </w:r>
      <w:r w:rsidRPr="00F5632E">
        <w:rPr>
          <w:rFonts w:ascii="Arial" w:hAnsi="Arial" w:cs="Arial"/>
          <w:sz w:val="22"/>
          <w:vertAlign w:val="subscript"/>
          <w:lang w:val="es-MX"/>
        </w:rPr>
        <w:t>act</w:t>
      </w:r>
      <w:proofErr w:type="spellEnd"/>
      <w:r w:rsidRPr="00F5632E">
        <w:rPr>
          <w:rFonts w:ascii="Arial" w:hAnsi="Arial" w:cs="Arial"/>
          <w:sz w:val="22"/>
          <w:lang w:val="es-MX"/>
        </w:rPr>
        <w:t xml:space="preserve"> </w:t>
      </w:r>
      <w:r w:rsidR="00A231E9" w:rsidRPr="00F5632E">
        <w:rPr>
          <w:rFonts w:ascii="Arial" w:hAnsi="Arial" w:cs="Arial"/>
          <w:sz w:val="22"/>
          <w:lang w:val="es-MX"/>
        </w:rPr>
        <w:t xml:space="preserve">por su factor de carga correspondiente </w:t>
      </w:r>
      <w:r w:rsidRPr="00F5632E">
        <w:rPr>
          <w:rFonts w:ascii="Arial" w:hAnsi="Arial" w:cs="Arial"/>
          <w:sz w:val="22"/>
          <w:lang w:val="es-MX"/>
        </w:rPr>
        <w:t>(sin considerar el peso de relleno).</w:t>
      </w:r>
    </w:p>
    <w:p w14:paraId="4BFB9937" w14:textId="77777777" w:rsidR="000B72D2" w:rsidRPr="00F5632E" w:rsidRDefault="000B72D2">
      <w:pPr>
        <w:pStyle w:val="Textoindependiente"/>
        <w:ind w:left="720"/>
        <w:rPr>
          <w:rFonts w:ascii="Arial" w:hAnsi="Arial" w:cs="Arial"/>
          <w:sz w:val="22"/>
          <w:lang w:val="es-MX"/>
        </w:rPr>
      </w:pPr>
    </w:p>
    <w:p w14:paraId="4BFB9938" w14:textId="77777777" w:rsidR="00006579"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t>Revisión por cortante.-</w:t>
      </w:r>
      <w:r w:rsidR="00006579" w:rsidRPr="00F5632E">
        <w:rPr>
          <w:rFonts w:ascii="Arial" w:hAnsi="Arial" w:cs="Arial"/>
          <w:i/>
          <w:sz w:val="22"/>
          <w:lang w:val="es-MX"/>
        </w:rPr>
        <w:t xml:space="preserve">Se deberán verificar las condiciones para emplear la ecuación adecuada para la </w:t>
      </w:r>
      <w:r w:rsidR="00547803" w:rsidRPr="00F5632E">
        <w:rPr>
          <w:rFonts w:ascii="Arial" w:hAnsi="Arial" w:cs="Arial"/>
          <w:i/>
          <w:sz w:val="22"/>
          <w:lang w:val="es-MX"/>
        </w:rPr>
        <w:t>revisión</w:t>
      </w:r>
      <w:r w:rsidR="00006579" w:rsidRPr="00F5632E">
        <w:rPr>
          <w:rFonts w:ascii="Arial" w:hAnsi="Arial" w:cs="Arial"/>
          <w:i/>
          <w:sz w:val="22"/>
          <w:lang w:val="es-MX"/>
        </w:rPr>
        <w:t xml:space="preserve"> de cortante:</w:t>
      </w:r>
    </w:p>
    <w:p w14:paraId="4BFB9939" w14:textId="77777777" w:rsidR="00547803" w:rsidRPr="00F5632E" w:rsidRDefault="009B2AAE" w:rsidP="00547803">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737604" w:rsidRPr="009B2AAE" w:rsidRDefault="00737E88"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737604" w:rsidRPr="009B2AAE" w:rsidRDefault="00737604"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F5632E" w:rsidRDefault="009B2AAE" w:rsidP="00547803">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" filled="f" stroked="f">
                <v:path arrowok="t"/>
                <v:textbox style="mso-fit-shape-to-text:t">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F5632E">
        <w:rPr>
          <w:rFonts w:ascii="Arial" w:hAnsi="Arial" w:cs="Arial"/>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" filled="f" stroked="f">
                <v:path arrowok="t"/>
                <v:textbox style="mso-fit-shape-to-text:t">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F5632E" w:rsidRDefault="00547803" w:rsidP="00547803">
      <w:pPr>
        <w:pStyle w:val="Textoindependiente"/>
        <w:ind w:left="1701"/>
        <w:rPr>
          <w:rFonts w:ascii="Arial" w:hAnsi="Arial" w:cs="Arial"/>
          <w:i/>
          <w:sz w:val="22"/>
          <w:lang w:val="es-MX"/>
        </w:rPr>
      </w:pPr>
    </w:p>
    <w:p w14:paraId="4BFB993C" w14:textId="77777777" w:rsidR="00006579" w:rsidRPr="00F5632E" w:rsidRDefault="00547803" w:rsidP="00547803">
      <w:pPr>
        <w:pStyle w:val="Textoindependiente"/>
        <w:ind w:left="1701"/>
        <w:rPr>
          <w:rFonts w:ascii="Arial" w:hAnsi="Arial" w:cs="Arial"/>
          <w:i/>
          <w:sz w:val="22"/>
          <w:lang w:val="es-MX"/>
        </w:rPr>
      </w:pPr>
      <w:r w:rsidRPr="00F5632E">
        <w:rPr>
          <w:rFonts w:ascii="Arial" w:hAnsi="Arial" w:cs="Arial"/>
          <w:i/>
          <w:sz w:val="22"/>
          <w:lang w:val="es-MX"/>
        </w:rPr>
        <w:t xml:space="preserve">           </w:t>
      </w:r>
    </w:p>
    <w:p w14:paraId="68F14ACE" w14:textId="77777777" w:rsidR="00F5632E" w:rsidRDefault="00F5632E" w:rsidP="002B77E2">
      <w:pPr>
        <w:pStyle w:val="Textoindependiente"/>
        <w:ind w:left="1134"/>
        <w:rPr>
          <w:rFonts w:ascii="Arial" w:hAnsi="Arial" w:cs="Arial"/>
          <w:i/>
          <w:sz w:val="22"/>
          <w:lang w:val="es-MX"/>
        </w:rPr>
      </w:pPr>
    </w:p>
    <w:p w14:paraId="4BFB993D" w14:textId="1E98DA09" w:rsidR="00530DDB" w:rsidRPr="00F5632E" w:rsidRDefault="00530DDB" w:rsidP="002B77E2">
      <w:pPr>
        <w:pStyle w:val="Textoindependiente"/>
        <w:ind w:left="1134"/>
        <w:rPr>
          <w:rFonts w:ascii="Arial" w:hAnsi="Arial" w:cs="Arial"/>
          <w:i/>
          <w:sz w:val="22"/>
          <w:lang w:val="es-MX"/>
        </w:rPr>
      </w:pPr>
      <w:r w:rsidRPr="00F5632E">
        <w:rPr>
          <w:rFonts w:ascii="Arial" w:hAnsi="Arial" w:cs="Arial"/>
          <w:i/>
          <w:sz w:val="22"/>
          <w:lang w:val="es-MX"/>
        </w:rPr>
        <w:t xml:space="preserve">Si se cumple las tres condiciones el esfuerzo cortante se </w:t>
      </w:r>
      <w:proofErr w:type="gramStart"/>
      <w:r w:rsidRPr="00F5632E">
        <w:rPr>
          <w:rFonts w:ascii="Arial" w:hAnsi="Arial" w:cs="Arial"/>
          <w:i/>
          <w:sz w:val="22"/>
          <w:lang w:val="es-MX"/>
        </w:rPr>
        <w:t>calculara</w:t>
      </w:r>
      <w:proofErr w:type="gramEnd"/>
      <w:r w:rsidRPr="00F5632E">
        <w:rPr>
          <w:rFonts w:ascii="Arial" w:hAnsi="Arial" w:cs="Arial"/>
          <w:i/>
          <w:sz w:val="22"/>
          <w:lang w:val="es-MX"/>
        </w:rPr>
        <w:t xml:space="preserve"> con la siguiente expresión como viga ancha:</w:t>
      </w:r>
    </w:p>
    <w:p w14:paraId="4BFB993E" w14:textId="77777777" w:rsidR="00530DDB" w:rsidRPr="00F5632E" w:rsidRDefault="00530DDB" w:rsidP="00547803">
      <w:pPr>
        <w:pStyle w:val="Textoindependiente"/>
        <w:ind w:left="1701"/>
        <w:rPr>
          <w:rFonts w:ascii="Arial" w:hAnsi="Arial" w:cs="Arial"/>
          <w:i/>
          <w:sz w:val="22"/>
          <w:lang w:val="es-MX"/>
        </w:rPr>
      </w:pPr>
    </w:p>
    <w:p w14:paraId="4BFB993F" w14:textId="77777777" w:rsidR="00530DDB" w:rsidRPr="00F5632E" w:rsidRDefault="009B2AAE" w:rsidP="00530DDB">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737604" w:rsidRPr="009B2AAE" w:rsidRDefault="00737E88"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" filled="f" stroked="f">
                <v:path arrowok="t"/>
                <v:textbox style="mso-fit-shape-to-text:t">
                  <w:txbxContent>
                    <w:p w14:paraId="4BFB9B41" w14:textId="77777777" w:rsidR="00737604" w:rsidRPr="009B2AAE" w:rsidRDefault="00737604"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F5632E" w:rsidRDefault="00530DDB" w:rsidP="00B34D87">
      <w:pPr>
        <w:pStyle w:val="Textoindependiente"/>
        <w:rPr>
          <w:rFonts w:ascii="Arial" w:hAnsi="Arial" w:cs="Arial"/>
          <w:i/>
          <w:sz w:val="22"/>
          <w:lang w:val="es-MX"/>
        </w:rPr>
      </w:pPr>
    </w:p>
    <w:p w14:paraId="4BFB9941" w14:textId="77777777" w:rsidR="00006579" w:rsidRPr="00F5632E" w:rsidRDefault="00006579" w:rsidP="00547803">
      <w:pPr>
        <w:pStyle w:val="Textoindependiente"/>
        <w:ind w:left="1701"/>
        <w:rPr>
          <w:rFonts w:ascii="Arial" w:hAnsi="Arial" w:cs="Arial"/>
          <w:sz w:val="22"/>
          <w:lang w:val="es-MX"/>
        </w:rPr>
      </w:pPr>
    </w:p>
    <w:p w14:paraId="4BFB9942" w14:textId="77777777" w:rsidR="000B72D2" w:rsidRPr="00F5632E" w:rsidRDefault="00530DDB" w:rsidP="002B77E2">
      <w:pPr>
        <w:pStyle w:val="Textoindependiente"/>
        <w:ind w:left="1134"/>
        <w:rPr>
          <w:rFonts w:ascii="Arial" w:hAnsi="Arial" w:cs="Arial"/>
          <w:sz w:val="22"/>
          <w:lang w:val="es-MX"/>
        </w:rPr>
      </w:pPr>
      <w:r w:rsidRPr="00F5632E">
        <w:rPr>
          <w:rFonts w:ascii="Arial" w:hAnsi="Arial" w:cs="Arial"/>
          <w:sz w:val="22"/>
          <w:lang w:val="es-MX"/>
        </w:rPr>
        <w:t>De lo contrario s</w:t>
      </w:r>
      <w:r w:rsidR="000B72D2" w:rsidRPr="00F5632E">
        <w:rPr>
          <w:rFonts w:ascii="Arial" w:hAnsi="Arial" w:cs="Arial"/>
          <w:sz w:val="22"/>
          <w:lang w:val="es-MX"/>
        </w:rPr>
        <w:t>e revisará como  fuerza cortante que toma el concreto, V</w:t>
      </w:r>
      <w:r w:rsidR="000B72D2" w:rsidRPr="00F5632E">
        <w:rPr>
          <w:rFonts w:ascii="Arial" w:hAnsi="Arial" w:cs="Arial"/>
          <w:sz w:val="22"/>
          <w:vertAlign w:val="subscript"/>
          <w:lang w:val="es-MX"/>
        </w:rPr>
        <w:t>CR</w:t>
      </w:r>
      <w:r w:rsidRPr="00F5632E">
        <w:rPr>
          <w:rFonts w:ascii="Arial" w:hAnsi="Arial" w:cs="Arial"/>
          <w:sz w:val="22"/>
          <w:lang w:val="es-MX"/>
        </w:rPr>
        <w:t xml:space="preserve">, </w:t>
      </w:r>
      <w:r w:rsidR="000B72D2" w:rsidRPr="00F5632E">
        <w:rPr>
          <w:rFonts w:ascii="Arial" w:hAnsi="Arial" w:cs="Arial"/>
          <w:sz w:val="22"/>
          <w:lang w:val="es-MX"/>
        </w:rPr>
        <w:t xml:space="preserve"> con las expresiones:</w:t>
      </w:r>
    </w:p>
    <w:p w14:paraId="4BFB9943" w14:textId="77777777" w:rsidR="000B72D2" w:rsidRPr="00F5632E" w:rsidRDefault="000B72D2">
      <w:pPr>
        <w:jc w:val="both"/>
        <w:rPr>
          <w:rFonts w:cs="Arial"/>
          <w:lang w:val="es-MX"/>
        </w:rPr>
      </w:pPr>
    </w:p>
    <w:p w14:paraId="4BFB9944" w14:textId="77777777" w:rsidR="000B72D2" w:rsidRPr="00F5632E" w:rsidRDefault="000B72D2">
      <w:pPr>
        <w:ind w:left="720" w:firstLine="720"/>
        <w:jc w:val="center"/>
        <w:rPr>
          <w:rFonts w:cs="Arial"/>
          <w:bCs/>
          <w:sz w:val="20"/>
          <w:lang w:val="es-MX"/>
        </w:rPr>
      </w:pPr>
      <w:r w:rsidRPr="00F5632E">
        <w:rPr>
          <w:rFonts w:cs="Arial"/>
          <w:bCs/>
          <w:sz w:val="20"/>
          <w:lang w:val="es-MX"/>
        </w:rPr>
        <w:t xml:space="preserve"> V</w:t>
      </w:r>
      <w:r w:rsidRPr="00F5632E">
        <w:rPr>
          <w:rFonts w:cs="Arial"/>
          <w:bCs/>
          <w:sz w:val="20"/>
          <w:vertAlign w:val="subscript"/>
          <w:lang w:val="es-MX"/>
        </w:rPr>
        <w:t>CR</w:t>
      </w:r>
      <w:r w:rsidRPr="00F5632E">
        <w:rPr>
          <w:rFonts w:cs="Arial"/>
          <w:bCs/>
          <w:sz w:val="20"/>
          <w:lang w:val="es-MX"/>
        </w:rPr>
        <w:t xml:space="preserve"> =  F</w:t>
      </w:r>
      <w:r w:rsidRPr="00F5632E">
        <w:rPr>
          <w:rFonts w:cs="Arial"/>
          <w:bCs/>
          <w:sz w:val="20"/>
          <w:vertAlign w:val="subscript"/>
          <w:lang w:val="es-MX"/>
        </w:rPr>
        <w:t xml:space="preserve">R </w:t>
      </w:r>
      <w:r w:rsidRPr="00F5632E">
        <w:rPr>
          <w:rFonts w:cs="Arial"/>
          <w:bCs/>
          <w:sz w:val="20"/>
          <w:lang w:val="es-MX"/>
        </w:rPr>
        <w:t>b d (0.2+20</w:t>
      </w:r>
      <w:r w:rsidRPr="00F5632E">
        <w:rPr>
          <w:rFonts w:cs="Arial"/>
          <w:bCs/>
          <w:i/>
          <w:iCs/>
          <w:sz w:val="20"/>
          <w:lang w:val="es-MX"/>
        </w:rPr>
        <w:t>p</w:t>
      </w:r>
      <w:r w:rsidRPr="00F5632E">
        <w:rPr>
          <w:rFonts w:cs="Arial"/>
          <w:bCs/>
          <w:sz w:val="20"/>
          <w:lang w:val="es-MX"/>
        </w:rPr>
        <w:t>)</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si </w:t>
      </w:r>
      <w:r w:rsidRPr="00F5632E">
        <w:rPr>
          <w:rFonts w:cs="Arial"/>
          <w:bCs/>
          <w:i/>
          <w:iCs/>
          <w:sz w:val="20"/>
          <w:lang w:val="es-MX"/>
        </w:rPr>
        <w:t xml:space="preserve">p </w:t>
      </w:r>
      <w:r w:rsidRPr="00F5632E">
        <w:rPr>
          <w:rFonts w:cs="Arial"/>
          <w:bCs/>
          <w:sz w:val="20"/>
          <w:lang w:val="es-MX"/>
        </w:rPr>
        <w:t>&lt; 0.015</w:t>
      </w:r>
    </w:p>
    <w:p w14:paraId="4BFB9945" w14:textId="77777777" w:rsidR="000B72D2" w:rsidRPr="00F5632E" w:rsidRDefault="000B72D2">
      <w:pPr>
        <w:ind w:left="720" w:firstLine="720"/>
        <w:jc w:val="center"/>
        <w:rPr>
          <w:rFonts w:cs="Arial"/>
          <w:bCs/>
          <w:sz w:val="20"/>
          <w:lang w:val="es-MX"/>
        </w:rPr>
      </w:pPr>
    </w:p>
    <w:p w14:paraId="4BFB9946" w14:textId="77777777" w:rsidR="000B72D2" w:rsidRPr="00F5632E" w:rsidRDefault="000B72D2">
      <w:pPr>
        <w:tabs>
          <w:tab w:val="left" w:pos="3240"/>
        </w:tabs>
        <w:ind w:left="720" w:firstLine="2520"/>
        <w:rPr>
          <w:rFonts w:cs="Arial"/>
          <w:bCs/>
          <w:sz w:val="20"/>
          <w:lang w:val="es-MX"/>
        </w:rPr>
      </w:pPr>
      <w:r w:rsidRPr="00F5632E">
        <w:rPr>
          <w:rFonts w:cs="Arial"/>
          <w:bCs/>
          <w:sz w:val="20"/>
          <w:lang w:val="es-MX"/>
        </w:rPr>
        <w:t>V</w:t>
      </w:r>
      <w:r w:rsidRPr="00F5632E">
        <w:rPr>
          <w:rFonts w:cs="Arial"/>
          <w:bCs/>
          <w:sz w:val="20"/>
          <w:vertAlign w:val="subscript"/>
          <w:lang w:val="es-MX"/>
        </w:rPr>
        <w:t>CR</w:t>
      </w:r>
      <w:r w:rsidRPr="00F5632E">
        <w:rPr>
          <w:rFonts w:cs="Arial"/>
          <w:bCs/>
          <w:sz w:val="20"/>
          <w:lang w:val="es-MX"/>
        </w:rPr>
        <w:t xml:space="preserve"> =  0.5 F</w:t>
      </w:r>
      <w:r w:rsidRPr="00F5632E">
        <w:rPr>
          <w:rFonts w:cs="Arial"/>
          <w:bCs/>
          <w:sz w:val="20"/>
          <w:vertAlign w:val="subscript"/>
          <w:lang w:val="es-MX"/>
        </w:rPr>
        <w:t xml:space="preserve">R </w:t>
      </w:r>
      <w:r w:rsidRPr="00F5632E">
        <w:rPr>
          <w:rFonts w:cs="Arial"/>
          <w:bCs/>
          <w:sz w:val="20"/>
          <w:lang w:val="es-MX"/>
        </w:rPr>
        <w:t xml:space="preserve">b d </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      si </w:t>
      </w:r>
      <w:r w:rsidRPr="00F5632E">
        <w:rPr>
          <w:rFonts w:cs="Arial"/>
          <w:bCs/>
          <w:i/>
          <w:iCs/>
          <w:sz w:val="20"/>
          <w:lang w:val="es-MX"/>
        </w:rPr>
        <w:t>p ≥</w:t>
      </w:r>
      <w:r w:rsidRPr="00F5632E">
        <w:rPr>
          <w:rFonts w:cs="Arial"/>
          <w:bCs/>
          <w:sz w:val="20"/>
          <w:lang w:val="es-MX"/>
        </w:rPr>
        <w:t xml:space="preserve"> 0.015</w:t>
      </w:r>
    </w:p>
    <w:p w14:paraId="4BFB9947" w14:textId="77777777" w:rsidR="000B72D2" w:rsidRPr="00F5632E" w:rsidRDefault="000B72D2">
      <w:pPr>
        <w:tabs>
          <w:tab w:val="left" w:pos="3240"/>
        </w:tabs>
        <w:ind w:left="720" w:firstLine="2520"/>
        <w:rPr>
          <w:rFonts w:cs="Arial"/>
          <w:b/>
          <w:bCs/>
          <w:sz w:val="20"/>
          <w:lang w:val="es-MX"/>
        </w:rPr>
      </w:pPr>
    </w:p>
    <w:p w14:paraId="4BFB9948" w14:textId="77777777" w:rsidR="000B72D2" w:rsidRPr="00F5632E" w:rsidRDefault="000B72D2" w:rsidP="002B77E2">
      <w:pPr>
        <w:ind w:left="1134"/>
        <w:jc w:val="both"/>
        <w:rPr>
          <w:rFonts w:cs="Arial"/>
          <w:lang w:val="es-MX"/>
        </w:rPr>
      </w:pPr>
      <w:r w:rsidRPr="00F5632E">
        <w:rPr>
          <w:rFonts w:cs="Arial"/>
          <w:lang w:val="es-MX"/>
        </w:rPr>
        <w:lastRenderedPageBreak/>
        <w:t>Cuando la dimensión transversal h, paralela a la fuerza cortante, sea mayor que 700mm, el valor obtenido de VCR se deberá reducir por el factor:</w:t>
      </w:r>
    </w:p>
    <w:p w14:paraId="4BFB9949" w14:textId="77777777" w:rsidR="000B72D2" w:rsidRPr="00F5632E" w:rsidRDefault="000B72D2" w:rsidP="002B77E2">
      <w:pPr>
        <w:ind w:left="1134"/>
        <w:jc w:val="both"/>
        <w:rPr>
          <w:rFonts w:cs="Arial"/>
          <w:bCs/>
          <w:sz w:val="20"/>
          <w:lang w:val="es-MX"/>
        </w:rPr>
      </w:pPr>
    </w:p>
    <w:p w14:paraId="4BFB994A" w14:textId="77777777" w:rsidR="000B72D2" w:rsidRPr="00F5632E" w:rsidRDefault="000B72D2" w:rsidP="002B77E2">
      <w:pPr>
        <w:ind w:left="1134"/>
        <w:jc w:val="center"/>
        <w:rPr>
          <w:rFonts w:cs="Arial"/>
          <w:bCs/>
          <w:sz w:val="20"/>
          <w:lang w:val="es-MX"/>
        </w:rPr>
      </w:pPr>
      <w:r w:rsidRPr="00F5632E">
        <w:rPr>
          <w:rFonts w:cs="Arial"/>
          <w:bCs/>
          <w:sz w:val="20"/>
          <w:lang w:val="es-MX"/>
        </w:rPr>
        <w:t>1 - 0.0004 (h - 700)</w:t>
      </w:r>
    </w:p>
    <w:p w14:paraId="4BFB994B" w14:textId="77777777" w:rsidR="000B72D2" w:rsidRPr="00F5632E" w:rsidRDefault="000B72D2" w:rsidP="002B77E2">
      <w:pPr>
        <w:ind w:left="1134"/>
        <w:jc w:val="both"/>
        <w:rPr>
          <w:rFonts w:cs="Arial"/>
          <w:bCs/>
          <w:sz w:val="20"/>
          <w:lang w:val="es-MX"/>
        </w:rPr>
      </w:pPr>
    </w:p>
    <w:p w14:paraId="4BFB994C" w14:textId="77777777" w:rsidR="000B72D2" w:rsidRPr="00F5632E" w:rsidRDefault="000B72D2" w:rsidP="002B77E2">
      <w:pPr>
        <w:ind w:left="1134"/>
        <w:jc w:val="both"/>
        <w:rPr>
          <w:rFonts w:cs="Arial"/>
          <w:lang w:val="es-MX"/>
        </w:rPr>
      </w:pPr>
      <w:r w:rsidRPr="00F5632E">
        <w:rPr>
          <w:rFonts w:cs="Arial"/>
          <w:lang w:val="es-MX"/>
        </w:rPr>
        <w:t>con h en milímetros, pero tal valor no deberá ser inferior a 0.8.</w:t>
      </w:r>
    </w:p>
    <w:p w14:paraId="4BFB994D" w14:textId="77777777" w:rsidR="00530DDB" w:rsidRPr="00F5632E" w:rsidRDefault="00530DDB" w:rsidP="002B77E2">
      <w:pPr>
        <w:ind w:left="1134"/>
        <w:jc w:val="both"/>
        <w:rPr>
          <w:rFonts w:cs="Arial"/>
          <w:lang w:val="es-MX"/>
        </w:rPr>
      </w:pPr>
    </w:p>
    <w:p w14:paraId="4BFB994E" w14:textId="77777777" w:rsidR="00530DDB" w:rsidRPr="00F5632E" w:rsidRDefault="000D28D0" w:rsidP="002B77E2">
      <w:pPr>
        <w:ind w:left="1134"/>
        <w:jc w:val="both"/>
        <w:rPr>
          <w:rFonts w:cs="Arial"/>
          <w:bCs/>
          <w:sz w:val="20"/>
          <w:lang w:val="es-MX"/>
        </w:rPr>
      </w:pPr>
      <w:r w:rsidRPr="00F5632E">
        <w:rPr>
          <w:rFonts w:cs="Arial"/>
          <w:lang w:val="es-MX"/>
        </w:rPr>
        <w:t xml:space="preserve">Se deberán suministrar </w:t>
      </w:r>
      <w:r w:rsidR="00B34D87" w:rsidRPr="00F5632E">
        <w:rPr>
          <w:rFonts w:cs="Arial"/>
          <w:lang w:val="es-MX"/>
        </w:rPr>
        <w:t>varillas en las cuatro caras perimetrales de la zapata</w:t>
      </w:r>
      <w:r w:rsidR="00C261EA" w:rsidRPr="00F5632E">
        <w:rPr>
          <w:rFonts w:cs="Arial"/>
          <w:lang w:val="es-MX"/>
        </w:rPr>
        <w:t xml:space="preserve"> para evitar </w:t>
      </w:r>
      <w:r w:rsidR="00347DB3" w:rsidRPr="00F5632E">
        <w:rPr>
          <w:rFonts w:cs="Arial"/>
          <w:lang w:val="es-MX"/>
        </w:rPr>
        <w:t>agrietamientos,</w:t>
      </w:r>
      <w:r w:rsidR="007644AF" w:rsidRPr="00F5632E">
        <w:rPr>
          <w:rFonts w:cs="Arial"/>
          <w:lang w:val="es-MX"/>
        </w:rPr>
        <w:t xml:space="preserve"> en forma equidistante</w:t>
      </w:r>
      <w:r w:rsidR="00831A3A" w:rsidRPr="00F5632E">
        <w:rPr>
          <w:rFonts w:cs="Arial"/>
          <w:lang w:val="es-MX"/>
        </w:rPr>
        <w:t>;</w:t>
      </w:r>
      <w:r w:rsidR="00790A89" w:rsidRPr="00F5632E">
        <w:rPr>
          <w:rFonts w:cs="Arial"/>
          <w:lang w:val="es-MX"/>
        </w:rPr>
        <w:t xml:space="preserve"> </w:t>
      </w:r>
      <w:r w:rsidR="002C3296" w:rsidRPr="00F5632E">
        <w:rPr>
          <w:rFonts w:cs="Arial"/>
          <w:lang w:val="es-MX"/>
        </w:rPr>
        <w:t>el diámetro</w:t>
      </w:r>
      <w:r w:rsidR="00790A89" w:rsidRPr="00F5632E">
        <w:rPr>
          <w:rFonts w:cs="Arial"/>
          <w:lang w:val="es-MX"/>
        </w:rPr>
        <w:t xml:space="preserve"> de la varilla será igual al</w:t>
      </w:r>
      <w:r w:rsidR="002C3296" w:rsidRPr="00F5632E">
        <w:rPr>
          <w:rFonts w:cs="Arial"/>
          <w:lang w:val="es-MX"/>
        </w:rPr>
        <w:t xml:space="preserve"> obtenido por el acero </w:t>
      </w:r>
      <w:r w:rsidR="00831A3A" w:rsidRPr="00F5632E">
        <w:rPr>
          <w:rFonts w:cs="Arial"/>
          <w:lang w:val="es-MX"/>
        </w:rPr>
        <w:t>de</w:t>
      </w:r>
      <w:r w:rsidR="002C3296" w:rsidRPr="00F5632E">
        <w:rPr>
          <w:rFonts w:cs="Arial"/>
          <w:lang w:val="es-MX"/>
        </w:rPr>
        <w:t xml:space="preserve"> cambios volumétricos</w:t>
      </w:r>
      <w:r w:rsidR="00347DB3" w:rsidRPr="00F5632E">
        <w:rPr>
          <w:rFonts w:cs="Arial"/>
          <w:bCs/>
          <w:sz w:val="20"/>
          <w:lang w:val="es-MX"/>
        </w:rPr>
        <w:t xml:space="preserve">. </w:t>
      </w:r>
    </w:p>
    <w:p w14:paraId="4BFB9950" w14:textId="00C0735A" w:rsidR="00B34D87" w:rsidRPr="00F5632E" w:rsidRDefault="00B34D87" w:rsidP="003C498A">
      <w:pPr>
        <w:ind w:left="1134"/>
        <w:jc w:val="center"/>
        <w:rPr>
          <w:rFonts w:cs="Arial"/>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F5632E" w14:paraId="35A8EF5A" w14:textId="77777777" w:rsidTr="00F5632E">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F5632E" w:rsidRDefault="003C498A" w:rsidP="00B34D87">
            <w:pPr>
              <w:jc w:val="center"/>
              <w:rPr>
                <w:rFonts w:cs="Arial"/>
                <w:b/>
                <w:bCs/>
                <w:sz w:val="16"/>
                <w:lang w:val="es-ES"/>
              </w:rPr>
            </w:pPr>
            <w:r w:rsidRPr="00F5632E">
              <w:rPr>
                <w:rFonts w:cs="Arial"/>
                <w:b/>
                <w:bCs/>
                <w:sz w:val="16"/>
                <w:lang w:val="es-ES"/>
              </w:rPr>
              <w:t>Tabla No. 11.</w:t>
            </w:r>
          </w:p>
        </w:tc>
      </w:tr>
      <w:tr w:rsidR="00B34D87" w:rsidRPr="00F5632E"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F5632E" w:rsidRDefault="00B34D87" w:rsidP="00B34D87">
            <w:pPr>
              <w:jc w:val="center"/>
              <w:rPr>
                <w:rFonts w:cs="Arial"/>
                <w:b/>
                <w:bCs/>
                <w:sz w:val="16"/>
                <w:lang w:val="es-ES"/>
              </w:rPr>
            </w:pPr>
            <w:r w:rsidRPr="00F5632E">
              <w:rPr>
                <w:rFonts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F5632E" w:rsidRDefault="00B34D87" w:rsidP="00B34D87">
            <w:pPr>
              <w:jc w:val="center"/>
              <w:rPr>
                <w:rFonts w:cs="Arial"/>
                <w:b/>
                <w:bCs/>
                <w:sz w:val="16"/>
                <w:lang w:val="es-ES"/>
              </w:rPr>
            </w:pPr>
            <w:r w:rsidRPr="00F5632E">
              <w:rPr>
                <w:rFonts w:cs="Arial"/>
                <w:b/>
                <w:bCs/>
                <w:sz w:val="16"/>
                <w:lang w:val="es-ES"/>
              </w:rPr>
              <w:t>PERALTE (cm)</w:t>
            </w:r>
          </w:p>
        </w:tc>
      </w:tr>
      <w:tr w:rsidR="00B34D87" w:rsidRPr="00F5632E"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F5632E" w:rsidRDefault="00B34D87" w:rsidP="00B34D87">
            <w:pPr>
              <w:jc w:val="center"/>
              <w:rPr>
                <w:rFonts w:cs="Arial"/>
                <w:sz w:val="16"/>
                <w:lang w:val="es-MX"/>
              </w:rPr>
            </w:pPr>
            <w:r w:rsidRPr="00F5632E">
              <w:rPr>
                <w:rFonts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F5632E" w:rsidRDefault="00B34D87" w:rsidP="00B34D87">
            <w:pPr>
              <w:jc w:val="center"/>
              <w:rPr>
                <w:rFonts w:cs="Arial"/>
                <w:sz w:val="16"/>
                <w:lang w:val="es-MX"/>
              </w:rPr>
            </w:pPr>
            <w:r w:rsidRPr="00F5632E">
              <w:rPr>
                <w:rFonts w:cs="Arial"/>
                <w:sz w:val="16"/>
                <w:lang w:val="es-MX"/>
              </w:rPr>
              <w:t>70</w:t>
            </w:r>
          </w:p>
        </w:tc>
      </w:tr>
      <w:tr w:rsidR="00B34D87" w:rsidRPr="00F5632E"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F5632E" w:rsidRDefault="00B34D87" w:rsidP="00B34D87">
            <w:pPr>
              <w:jc w:val="center"/>
              <w:rPr>
                <w:rFonts w:cs="Arial"/>
                <w:sz w:val="16"/>
                <w:lang w:val="es-MX"/>
              </w:rPr>
            </w:pPr>
            <w:r w:rsidRPr="00F5632E">
              <w:rPr>
                <w:rFonts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F5632E" w:rsidRDefault="00B34D87" w:rsidP="00B34D87">
            <w:pPr>
              <w:jc w:val="center"/>
              <w:rPr>
                <w:rFonts w:cs="Arial"/>
                <w:sz w:val="16"/>
                <w:lang w:val="es-MX"/>
              </w:rPr>
            </w:pPr>
            <w:r w:rsidRPr="00F5632E">
              <w:rPr>
                <w:rFonts w:cs="Arial"/>
                <w:sz w:val="16"/>
                <w:lang w:val="es-MX"/>
              </w:rPr>
              <w:t xml:space="preserve">71 </w:t>
            </w:r>
            <w:r w:rsidR="00600874" w:rsidRPr="00F5632E">
              <w:rPr>
                <w:rFonts w:cs="Arial"/>
                <w:sz w:val="16"/>
                <w:lang w:val="es-MX"/>
              </w:rPr>
              <w:t>–</w:t>
            </w:r>
            <w:r w:rsidRPr="00F5632E">
              <w:rPr>
                <w:rFonts w:cs="Arial"/>
                <w:sz w:val="16"/>
                <w:lang w:val="es-MX"/>
              </w:rPr>
              <w:t xml:space="preserve"> 100</w:t>
            </w:r>
          </w:p>
        </w:tc>
      </w:tr>
      <w:tr w:rsidR="00B34D87" w:rsidRPr="00F5632E"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F5632E" w:rsidRDefault="00B34D87" w:rsidP="00B34D87">
            <w:pPr>
              <w:jc w:val="center"/>
              <w:rPr>
                <w:rFonts w:cs="Arial"/>
                <w:sz w:val="16"/>
                <w:lang w:val="es-MX"/>
              </w:rPr>
            </w:pPr>
            <w:r w:rsidRPr="00F5632E">
              <w:rPr>
                <w:rFonts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F5632E" w:rsidRDefault="00B34D87" w:rsidP="00B34D87">
            <w:pPr>
              <w:jc w:val="center"/>
              <w:rPr>
                <w:rFonts w:cs="Arial"/>
                <w:sz w:val="16"/>
                <w:lang w:val="es-MX"/>
              </w:rPr>
            </w:pPr>
            <w:r w:rsidRPr="00F5632E">
              <w:rPr>
                <w:rFonts w:cs="Arial"/>
                <w:sz w:val="16"/>
                <w:lang w:val="es-MX"/>
              </w:rPr>
              <w:t>101 – 130</w:t>
            </w:r>
          </w:p>
        </w:tc>
      </w:tr>
      <w:tr w:rsidR="00B34D87" w:rsidRPr="00F5632E"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F5632E" w:rsidRDefault="00B34D87" w:rsidP="00B34D87">
            <w:pPr>
              <w:jc w:val="center"/>
              <w:rPr>
                <w:rFonts w:cs="Arial"/>
                <w:sz w:val="16"/>
                <w:lang w:val="es-MX"/>
              </w:rPr>
            </w:pPr>
            <w:r w:rsidRPr="00F5632E">
              <w:rPr>
                <w:rFonts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F5632E" w:rsidRDefault="00B34D87" w:rsidP="00B34D87">
            <w:pPr>
              <w:jc w:val="center"/>
              <w:rPr>
                <w:rFonts w:cs="Arial"/>
                <w:sz w:val="16"/>
                <w:lang w:val="es-MX"/>
              </w:rPr>
            </w:pPr>
            <w:r w:rsidRPr="00F5632E">
              <w:rPr>
                <w:rFonts w:cs="Arial"/>
                <w:sz w:val="16"/>
                <w:lang w:val="es-MX"/>
              </w:rPr>
              <w:t>131 – 160</w:t>
            </w:r>
          </w:p>
        </w:tc>
      </w:tr>
      <w:tr w:rsidR="00B34D87" w:rsidRPr="00F5632E"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F5632E" w:rsidRDefault="00B34D87" w:rsidP="00B34D87">
            <w:pPr>
              <w:jc w:val="center"/>
              <w:rPr>
                <w:rFonts w:cs="Arial"/>
                <w:sz w:val="16"/>
                <w:lang w:val="es-MX"/>
              </w:rPr>
            </w:pPr>
            <w:r w:rsidRPr="00F5632E">
              <w:rPr>
                <w:rFonts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F5632E" w:rsidRDefault="00B34D87" w:rsidP="00B34D87">
            <w:pPr>
              <w:jc w:val="center"/>
              <w:rPr>
                <w:rFonts w:cs="Arial"/>
                <w:sz w:val="16"/>
                <w:lang w:val="es-MX"/>
              </w:rPr>
            </w:pPr>
            <w:r w:rsidRPr="00F5632E">
              <w:rPr>
                <w:rFonts w:cs="Arial"/>
                <w:sz w:val="16"/>
                <w:lang w:val="es-MX"/>
              </w:rPr>
              <w:t>161 – 190</w:t>
            </w:r>
          </w:p>
        </w:tc>
      </w:tr>
    </w:tbl>
    <w:p w14:paraId="4BFB9963" w14:textId="77777777" w:rsidR="00B34D87" w:rsidRPr="00F5632E" w:rsidRDefault="00B34D87" w:rsidP="00530DDB">
      <w:pPr>
        <w:ind w:left="1701"/>
        <w:jc w:val="both"/>
        <w:rPr>
          <w:rFonts w:cs="Arial"/>
          <w:b/>
          <w:bCs/>
          <w:sz w:val="20"/>
          <w:lang w:val="es-MX"/>
        </w:rPr>
      </w:pPr>
    </w:p>
    <w:p w14:paraId="4BFB9964" w14:textId="77777777" w:rsidR="000B72D2" w:rsidRPr="00F5632E" w:rsidRDefault="000B72D2">
      <w:pPr>
        <w:ind w:left="1701"/>
        <w:jc w:val="both"/>
        <w:rPr>
          <w:rFonts w:cs="Arial"/>
          <w:lang w:val="es-MX"/>
        </w:rPr>
      </w:pPr>
    </w:p>
    <w:p w14:paraId="4BFB9965" w14:textId="77777777" w:rsidR="000B72D2" w:rsidRPr="00F5632E" w:rsidRDefault="000B72D2" w:rsidP="002B77E2">
      <w:pPr>
        <w:ind w:left="1134"/>
        <w:jc w:val="both"/>
        <w:rPr>
          <w:rFonts w:cs="Arial"/>
          <w:lang w:val="es-MX"/>
        </w:rPr>
      </w:pPr>
      <w:r w:rsidRPr="00F5632E">
        <w:rPr>
          <w:rFonts w:cs="Arial"/>
          <w:lang w:val="es-MX"/>
        </w:rPr>
        <w:t>Se revisará por penetración considerando como fuerza cortante que toma el concreto V</w:t>
      </w:r>
      <w:r w:rsidRPr="00F5632E">
        <w:rPr>
          <w:rFonts w:cs="Arial"/>
          <w:vertAlign w:val="subscript"/>
          <w:lang w:val="es-MX"/>
        </w:rPr>
        <w:t>CR</w:t>
      </w:r>
      <w:r w:rsidRPr="00F5632E">
        <w:rPr>
          <w:rFonts w:cs="Arial"/>
          <w:lang w:val="es-MX"/>
        </w:rPr>
        <w:t xml:space="preserve"> permisible:</w:t>
      </w:r>
    </w:p>
    <w:p w14:paraId="4BFB9966" w14:textId="77777777" w:rsidR="000B72D2" w:rsidRPr="00F5632E" w:rsidRDefault="000B72D2">
      <w:pPr>
        <w:jc w:val="both"/>
        <w:rPr>
          <w:rFonts w:cs="Arial"/>
          <w:lang w:val="es-MX"/>
        </w:rPr>
      </w:pPr>
    </w:p>
    <w:p w14:paraId="4BFB9967" w14:textId="77777777" w:rsidR="000B72D2" w:rsidRPr="00F5632E" w:rsidRDefault="000B72D2">
      <w:pPr>
        <w:ind w:left="1701"/>
        <w:jc w:val="center"/>
        <w:rPr>
          <w:rFonts w:cs="Arial"/>
        </w:rPr>
      </w:pPr>
      <w:r w:rsidRPr="00F5632E">
        <w:rPr>
          <w:rFonts w:cs="Arial"/>
        </w:rPr>
        <w:t>V</w:t>
      </w:r>
      <w:r w:rsidRPr="00F5632E">
        <w:rPr>
          <w:rFonts w:cs="Arial"/>
          <w:vertAlign w:val="subscript"/>
        </w:rPr>
        <w:t>CR</w:t>
      </w:r>
      <w:r w:rsidRPr="00F5632E">
        <w:rPr>
          <w:rFonts w:cs="Arial"/>
        </w:rPr>
        <w:t xml:space="preserve"> =  F</w:t>
      </w:r>
      <w:r w:rsidRPr="00F5632E">
        <w:rPr>
          <w:rFonts w:cs="Arial"/>
          <w:vertAlign w:val="subscript"/>
        </w:rPr>
        <w:t>R</w:t>
      </w:r>
      <w:r w:rsidRPr="00F5632E">
        <w:rPr>
          <w:rFonts w:cs="Arial"/>
        </w:rPr>
        <w:t xml:space="preserve"> (0.5 + </w:t>
      </w:r>
      <w:r w:rsidRPr="00F5632E">
        <w:rPr>
          <w:rFonts w:cs="Arial"/>
        </w:rPr>
        <w:sym w:font="Symbol" w:char="F067"/>
      </w:r>
      <w:r w:rsidRPr="00F5632E">
        <w:rPr>
          <w:rFonts w:cs="Arial"/>
        </w:rPr>
        <w:t xml:space="preserve">) </w:t>
      </w:r>
      <w:r w:rsidRPr="00F5632E">
        <w:rPr>
          <w:rFonts w:cs="Arial"/>
        </w:rPr>
        <w:sym w:font="Symbol" w:char="F0D6"/>
      </w:r>
      <w:r w:rsidRPr="00F5632E">
        <w:rPr>
          <w:rFonts w:cs="Arial"/>
        </w:rPr>
        <w:t xml:space="preserve">f*  </w:t>
      </w:r>
      <w:r w:rsidRPr="00F5632E">
        <w:rPr>
          <w:rFonts w:cs="Arial"/>
        </w:rPr>
        <w:sym w:font="Symbol" w:char="F0A3"/>
      </w:r>
      <w:r w:rsidRPr="00F5632E">
        <w:rPr>
          <w:rFonts w:cs="Arial"/>
        </w:rPr>
        <w:t xml:space="preserve">  F</w:t>
      </w:r>
      <w:r w:rsidRPr="00F5632E">
        <w:rPr>
          <w:rFonts w:cs="Arial"/>
          <w:vertAlign w:val="subscript"/>
        </w:rPr>
        <w:t>R</w:t>
      </w:r>
      <w:r w:rsidRPr="00F5632E">
        <w:rPr>
          <w:rFonts w:cs="Arial"/>
        </w:rPr>
        <w:t xml:space="preserve"> </w:t>
      </w:r>
      <w:r w:rsidRPr="00F5632E">
        <w:rPr>
          <w:rFonts w:cs="Arial"/>
        </w:rPr>
        <w:sym w:font="Symbol" w:char="F0D6"/>
      </w:r>
      <w:r w:rsidRPr="00F5632E">
        <w:rPr>
          <w:rFonts w:cs="Arial"/>
          <w:lang w:val="en-GB"/>
        </w:rPr>
        <w:t>f*c</w:t>
      </w:r>
      <w:r w:rsidRPr="00F5632E">
        <w:rPr>
          <w:rFonts w:cs="Arial"/>
        </w:rPr>
        <w:t xml:space="preserve"> </w:t>
      </w:r>
    </w:p>
    <w:p w14:paraId="4BFB9968" w14:textId="77777777" w:rsidR="000B72D2" w:rsidRPr="00F5632E" w:rsidRDefault="000B72D2">
      <w:pPr>
        <w:ind w:left="1701"/>
        <w:jc w:val="both"/>
        <w:rPr>
          <w:rFonts w:cs="Arial"/>
        </w:rPr>
      </w:pPr>
    </w:p>
    <w:p w14:paraId="4BFB9969" w14:textId="77777777" w:rsidR="000B72D2" w:rsidRPr="00F5632E" w:rsidRDefault="000B72D2" w:rsidP="003C498A">
      <w:pPr>
        <w:ind w:left="1134"/>
        <w:jc w:val="both"/>
        <w:rPr>
          <w:rFonts w:cs="Arial"/>
          <w:lang w:val="es-MX"/>
        </w:rPr>
      </w:pPr>
      <w:r w:rsidRPr="00F5632E">
        <w:rPr>
          <w:rFonts w:cs="Arial"/>
          <w:lang w:val="es-MX"/>
        </w:rPr>
        <w:t>que deberá ser mayor que el máximo esfuerzo actuante calculado a partir del área de la sección crítica.</w:t>
      </w:r>
    </w:p>
    <w:p w14:paraId="4BFB996A" w14:textId="77777777" w:rsidR="00484E19" w:rsidRPr="00F5632E" w:rsidRDefault="00484E19">
      <w:pPr>
        <w:pStyle w:val="Sangra3detindependiente"/>
        <w:rPr>
          <w:rFonts w:cs="Arial"/>
          <w:color w:val="auto"/>
          <w:lang w:val="es-MX"/>
        </w:rPr>
      </w:pPr>
    </w:p>
    <w:p w14:paraId="4BFB996B" w14:textId="77777777" w:rsidR="00484E19" w:rsidRPr="00F5632E" w:rsidRDefault="00484E19">
      <w:pPr>
        <w:pStyle w:val="Sangra3detindependiente"/>
        <w:rPr>
          <w:rFonts w:cs="Arial"/>
          <w:color w:val="auto"/>
          <w:lang w:val="es-MX"/>
        </w:rPr>
      </w:pPr>
    </w:p>
    <w:p w14:paraId="4BFB996C" w14:textId="77777777" w:rsidR="00484E19" w:rsidRPr="00F5632E" w:rsidRDefault="00484E19">
      <w:pPr>
        <w:pStyle w:val="Sangra3detindependiente"/>
        <w:rPr>
          <w:rFonts w:cs="Arial"/>
          <w:color w:val="auto"/>
          <w:lang w:val="es-MX"/>
        </w:rPr>
      </w:pPr>
    </w:p>
    <w:p w14:paraId="4BFB996D" w14:textId="77777777" w:rsidR="00484E19" w:rsidRPr="00F5632E" w:rsidRDefault="00484E19" w:rsidP="002B77E2">
      <w:pPr>
        <w:pStyle w:val="Sangra3detindependiente"/>
        <w:numPr>
          <w:ilvl w:val="1"/>
          <w:numId w:val="24"/>
        </w:numPr>
        <w:rPr>
          <w:rFonts w:cs="Arial"/>
          <w:color w:val="auto"/>
          <w:lang w:val="es-MX"/>
        </w:rPr>
      </w:pPr>
      <w:r w:rsidRPr="00F5632E">
        <w:rPr>
          <w:rFonts w:cs="Arial"/>
          <w:color w:val="auto"/>
          <w:lang w:val="es-MX"/>
        </w:rPr>
        <w:t>Refuerzo por cambios volumétricos.- En toda dirección en que la dimensión de un elemento estructural sea mayor que 1.5m, el área de refuerzo que se suministrara no será menor que:</w:t>
      </w:r>
    </w:p>
    <w:p w14:paraId="4BFB996E" w14:textId="77777777" w:rsidR="00484E19" w:rsidRPr="00F5632E" w:rsidRDefault="009B2AAE" w:rsidP="00484E19">
      <w:pPr>
        <w:pStyle w:val="Sangra3detindependiente"/>
        <w:rPr>
          <w:rFonts w:cs="Arial"/>
          <w:color w:val="auto"/>
          <w:lang w:val="es-MX"/>
        </w:rPr>
      </w:pPr>
      <w:r w:rsidRPr="00F5632E">
        <w:rPr>
          <w:rFonts w:cs="Arial"/>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737604" w:rsidRPr="009B2AAE" w:rsidRDefault="00737E88"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" filled="f" stroked="f">
                <v:textbox>
                  <w:txbxContent>
                    <w:p w14:paraId="4BFB9B42" w14:textId="77777777" w:rsidR="00737604" w:rsidRPr="009B2AAE" w:rsidRDefault="00737604"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F5632E" w:rsidRDefault="00484E19" w:rsidP="00484E19">
      <w:pPr>
        <w:pStyle w:val="Sangra3detindependiente"/>
        <w:ind w:left="1800"/>
        <w:rPr>
          <w:rFonts w:cs="Arial"/>
          <w:color w:val="auto"/>
          <w:lang w:val="es-MX"/>
        </w:rPr>
      </w:pPr>
    </w:p>
    <w:p w14:paraId="4BFB9970" w14:textId="77777777" w:rsidR="00484E19" w:rsidRPr="00F5632E" w:rsidRDefault="00484E19">
      <w:pPr>
        <w:pStyle w:val="Sangra3detindependiente"/>
        <w:rPr>
          <w:rFonts w:cs="Arial"/>
          <w:color w:val="auto"/>
          <w:lang w:val="es-MX"/>
        </w:rPr>
      </w:pPr>
    </w:p>
    <w:p w14:paraId="4BFB9971" w14:textId="77777777" w:rsidR="00484E19" w:rsidRPr="00F5632E" w:rsidRDefault="00D454FB" w:rsidP="002B77E2">
      <w:pPr>
        <w:pStyle w:val="Sangra3detindependiente"/>
        <w:ind w:left="1134"/>
        <w:rPr>
          <w:rFonts w:cs="Arial"/>
          <w:color w:val="auto"/>
          <w:lang w:val="es-MX"/>
        </w:rPr>
      </w:pPr>
      <w:r w:rsidRPr="00F5632E">
        <w:rPr>
          <w:rFonts w:cs="Arial"/>
          <w:color w:val="auto"/>
          <w:lang w:val="es-MX"/>
        </w:rPr>
        <w:t>dónde</w:t>
      </w:r>
      <w:r w:rsidR="00484E19" w:rsidRPr="00F5632E">
        <w:rPr>
          <w:rFonts w:cs="Arial"/>
          <w:color w:val="auto"/>
          <w:lang w:val="es-MX"/>
        </w:rPr>
        <w:t xml:space="preserve">: </w:t>
      </w:r>
    </w:p>
    <w:p w14:paraId="4BFB9972" w14:textId="77777777" w:rsidR="00484E19" w:rsidRPr="00F5632E" w:rsidRDefault="00484E19" w:rsidP="002B77E2">
      <w:pPr>
        <w:pStyle w:val="Sangra3detindependiente"/>
        <w:ind w:left="1134"/>
        <w:rPr>
          <w:rFonts w:cs="Arial"/>
          <w:color w:val="auto"/>
          <w:lang w:val="es-MX"/>
        </w:rPr>
      </w:pPr>
    </w:p>
    <w:p w14:paraId="4BFB9973" w14:textId="77777777" w:rsidR="00484E19" w:rsidRPr="00F5632E" w:rsidRDefault="007975F1" w:rsidP="002B77E2">
      <w:pPr>
        <w:pStyle w:val="Sangra3detindependiente"/>
        <w:ind w:left="1134"/>
        <w:rPr>
          <w:rFonts w:cs="Arial"/>
          <w:color w:val="auto"/>
          <w:vertAlign w:val="subscript"/>
          <w:lang w:val="es-MX"/>
        </w:rPr>
      </w:pPr>
      <w:r w:rsidRPr="00F5632E">
        <w:rPr>
          <w:rFonts w:cs="Arial"/>
          <w:color w:val="auto"/>
          <w:lang w:val="es-MX"/>
        </w:rPr>
        <w:t>a</w:t>
      </w:r>
      <w:r w:rsidRPr="00F5632E">
        <w:rPr>
          <w:rFonts w:cs="Arial"/>
          <w:color w:val="auto"/>
          <w:vertAlign w:val="subscript"/>
          <w:lang w:val="es-MX"/>
        </w:rPr>
        <w:t>s1</w:t>
      </w:r>
      <w:r w:rsidRPr="00F5632E">
        <w:rPr>
          <w:rFonts w:cs="Arial"/>
          <w:color w:val="auto"/>
          <w:lang w:val="es-MX"/>
        </w:rPr>
        <w:t>= área transversal del refuerzo colocado en la dirección que se considera por unidad de ancho de la pieza (cm</w:t>
      </w:r>
      <w:r w:rsidRPr="00F5632E">
        <w:rPr>
          <w:rFonts w:cs="Arial"/>
          <w:color w:val="auto"/>
          <w:vertAlign w:val="superscript"/>
          <w:lang w:val="es-MX"/>
        </w:rPr>
        <w:t>2</w:t>
      </w:r>
      <w:r w:rsidRPr="00F5632E">
        <w:rPr>
          <w:rFonts w:cs="Arial"/>
          <w:color w:val="auto"/>
          <w:lang w:val="es-MX"/>
        </w:rPr>
        <w:t>/cm).El ancho mencionado se mide perpendicularmente a dicha dirección y a x</w:t>
      </w:r>
      <w:r w:rsidRPr="00F5632E">
        <w:rPr>
          <w:rFonts w:cs="Arial"/>
          <w:color w:val="auto"/>
          <w:vertAlign w:val="subscript"/>
          <w:lang w:val="es-MX"/>
        </w:rPr>
        <w:t>1.</w:t>
      </w:r>
    </w:p>
    <w:p w14:paraId="4BFB9974" w14:textId="77777777" w:rsidR="007975F1" w:rsidRPr="00F5632E" w:rsidRDefault="007975F1" w:rsidP="002B77E2">
      <w:pPr>
        <w:pStyle w:val="Sangra3detindependiente"/>
        <w:ind w:left="1134"/>
        <w:rPr>
          <w:rFonts w:cs="Arial"/>
          <w:color w:val="auto"/>
          <w:vertAlign w:val="subscript"/>
          <w:lang w:val="es-MX"/>
        </w:rPr>
      </w:pPr>
    </w:p>
    <w:p w14:paraId="4BFB9975"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x</w:t>
      </w:r>
      <w:r w:rsidRPr="00F5632E">
        <w:rPr>
          <w:rFonts w:cs="Arial"/>
          <w:color w:val="auto"/>
          <w:vertAlign w:val="subscript"/>
          <w:lang w:val="es-MX"/>
        </w:rPr>
        <w:t>1</w:t>
      </w:r>
      <w:r w:rsidRPr="00F5632E">
        <w:rPr>
          <w:rFonts w:cs="Arial"/>
          <w:color w:val="auto"/>
          <w:lang w:val="es-MX"/>
        </w:rPr>
        <w:t xml:space="preserve">= </w:t>
      </w:r>
      <w:r w:rsidR="0073634E" w:rsidRPr="00F5632E">
        <w:rPr>
          <w:rFonts w:cs="Arial"/>
          <w:color w:val="auto"/>
          <w:lang w:val="es-MX"/>
        </w:rPr>
        <w:t>peralte promedio de la zapata</w:t>
      </w:r>
      <w:r w:rsidRPr="00F5632E">
        <w:rPr>
          <w:rFonts w:cs="Arial"/>
          <w:color w:val="auto"/>
          <w:lang w:val="es-MX"/>
        </w:rPr>
        <w:t xml:space="preserve"> (cm).</w:t>
      </w:r>
    </w:p>
    <w:p w14:paraId="4BFB9976" w14:textId="77777777" w:rsidR="007975F1" w:rsidRPr="00F5632E" w:rsidRDefault="007975F1" w:rsidP="002B77E2">
      <w:pPr>
        <w:pStyle w:val="Sangra3detindependiente"/>
        <w:ind w:left="1134"/>
        <w:rPr>
          <w:rFonts w:cs="Arial"/>
          <w:color w:val="auto"/>
          <w:lang w:val="es-MX"/>
        </w:rPr>
      </w:pPr>
    </w:p>
    <w:p w14:paraId="4BFB9977"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Si x</w:t>
      </w:r>
      <w:r w:rsidRPr="00F5632E">
        <w:rPr>
          <w:rFonts w:cs="Arial"/>
          <w:color w:val="auto"/>
          <w:vertAlign w:val="subscript"/>
          <w:lang w:val="es-MX"/>
        </w:rPr>
        <w:t xml:space="preserve">1 </w:t>
      </w:r>
      <w:r w:rsidRPr="00F5632E">
        <w:rPr>
          <w:rFonts w:cs="Arial"/>
          <w:color w:val="auto"/>
          <w:lang w:val="es-MX"/>
        </w:rPr>
        <w:t>no excede de 150mm, el refuerzo puede colocarse en una sola capa. Si x</w:t>
      </w:r>
      <w:r w:rsidRPr="00F5632E">
        <w:rPr>
          <w:rFonts w:cs="Arial"/>
          <w:color w:val="auto"/>
          <w:vertAlign w:val="subscript"/>
          <w:lang w:val="es-MX"/>
        </w:rPr>
        <w:t>1</w:t>
      </w:r>
      <w:r w:rsidRPr="00F5632E">
        <w:rPr>
          <w:rFonts w:cs="Arial"/>
          <w:color w:val="auto"/>
          <w:lang w:val="es-MX"/>
        </w:rPr>
        <w:t xml:space="preserve"> es mayo</w:t>
      </w:r>
      <w:r w:rsidR="00CA4A4C" w:rsidRPr="00F5632E">
        <w:rPr>
          <w:rFonts w:cs="Arial"/>
          <w:color w:val="auto"/>
          <w:lang w:val="es-MX"/>
        </w:rPr>
        <w:t>r</w:t>
      </w:r>
      <w:r w:rsidRPr="00F5632E">
        <w:rPr>
          <w:rFonts w:cs="Arial"/>
          <w:color w:val="auto"/>
          <w:lang w:val="es-MX"/>
        </w:rPr>
        <w:t xml:space="preserve"> a 150mm, el refuerzo se colocara en dos capas próximas a las caras del elemento.</w:t>
      </w:r>
    </w:p>
    <w:p w14:paraId="4BFB9978" w14:textId="77777777" w:rsidR="007975F1" w:rsidRPr="00F5632E" w:rsidRDefault="007975F1" w:rsidP="002B77E2">
      <w:pPr>
        <w:pStyle w:val="Sangra3detindependiente"/>
        <w:ind w:left="1134"/>
        <w:rPr>
          <w:rFonts w:cs="Arial"/>
          <w:color w:val="auto"/>
          <w:lang w:val="es-MX"/>
        </w:rPr>
      </w:pPr>
    </w:p>
    <w:p w14:paraId="4BFB9979"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En elementos estructurales expuestos directamente a la intemperie o contacto con el terreno, el refuerzo no será menor de 1.5 a</w:t>
      </w:r>
      <w:r w:rsidRPr="00F5632E">
        <w:rPr>
          <w:rFonts w:cs="Arial"/>
          <w:color w:val="auto"/>
          <w:vertAlign w:val="subscript"/>
          <w:lang w:val="es-MX"/>
        </w:rPr>
        <w:t>s1</w:t>
      </w:r>
      <w:r w:rsidRPr="00F5632E">
        <w:rPr>
          <w:rFonts w:cs="Arial"/>
          <w:color w:val="auto"/>
          <w:lang w:val="es-MX"/>
        </w:rPr>
        <w:t>.</w:t>
      </w:r>
    </w:p>
    <w:p w14:paraId="4BFB997A" w14:textId="77777777" w:rsidR="00D454FB" w:rsidRPr="00F5632E" w:rsidRDefault="00D454FB">
      <w:pPr>
        <w:pStyle w:val="Sangra3detindependiente"/>
        <w:rPr>
          <w:rFonts w:cs="Arial"/>
          <w:color w:val="auto"/>
          <w:lang w:val="es-MX"/>
        </w:rPr>
      </w:pPr>
    </w:p>
    <w:p w14:paraId="4BFB997B" w14:textId="77777777" w:rsidR="00D454FB" w:rsidRPr="00F5632E" w:rsidRDefault="00D454FB">
      <w:pPr>
        <w:pStyle w:val="Sangra3detindependiente"/>
        <w:rPr>
          <w:rFonts w:cs="Arial"/>
          <w:color w:val="auto"/>
          <w:lang w:val="es-MX"/>
        </w:rPr>
      </w:pPr>
    </w:p>
    <w:p w14:paraId="4BFB997C" w14:textId="77777777" w:rsidR="004911DB" w:rsidRPr="00F5632E" w:rsidRDefault="00D454FB" w:rsidP="002B77E2">
      <w:pPr>
        <w:pStyle w:val="Sangra3detindependiente"/>
        <w:numPr>
          <w:ilvl w:val="1"/>
          <w:numId w:val="24"/>
        </w:numPr>
        <w:rPr>
          <w:rFonts w:cs="Arial"/>
          <w:color w:val="auto"/>
          <w:lang w:val="es-MX"/>
        </w:rPr>
      </w:pPr>
      <w:r w:rsidRPr="00F5632E">
        <w:rPr>
          <w:rFonts w:cs="Arial"/>
          <w:color w:val="auto"/>
          <w:lang w:val="es-MX"/>
        </w:rPr>
        <w:t>Recubrimiento</w:t>
      </w:r>
      <w:r w:rsidR="005B6055" w:rsidRPr="00F5632E">
        <w:rPr>
          <w:rFonts w:cs="Arial"/>
          <w:color w:val="auto"/>
          <w:lang w:val="es-MX"/>
        </w:rPr>
        <w:t>s</w:t>
      </w:r>
      <w:r w:rsidRPr="00F5632E">
        <w:rPr>
          <w:rFonts w:cs="Arial"/>
          <w:color w:val="auto"/>
          <w:lang w:val="es-MX"/>
        </w:rPr>
        <w:t>.-</w:t>
      </w:r>
      <w:r w:rsidR="005B6055" w:rsidRPr="00F5632E">
        <w:rPr>
          <w:rFonts w:cs="Arial"/>
          <w:color w:val="auto"/>
          <w:lang w:val="es-MX"/>
        </w:rPr>
        <w:t xml:space="preserve"> </w:t>
      </w:r>
      <w:r w:rsidR="00127325" w:rsidRPr="00F5632E">
        <w:rPr>
          <w:rFonts w:cs="Arial"/>
          <w:color w:val="auto"/>
          <w:lang w:val="es-MX"/>
        </w:rPr>
        <w:t xml:space="preserve">Cuando el concreto es colado sobre o contra el terreno  compactado </w:t>
      </w:r>
      <w:r w:rsidR="003B59E6" w:rsidRPr="00F5632E">
        <w:rPr>
          <w:rFonts w:cs="Arial"/>
          <w:color w:val="auto"/>
          <w:lang w:val="es-MX"/>
        </w:rPr>
        <w:t xml:space="preserve">al 95% de la prueba </w:t>
      </w:r>
      <w:proofErr w:type="spellStart"/>
      <w:r w:rsidR="003B59E6" w:rsidRPr="00F5632E">
        <w:rPr>
          <w:rFonts w:cs="Arial"/>
          <w:color w:val="auto"/>
          <w:lang w:val="es-MX"/>
        </w:rPr>
        <w:t>Proctor</w:t>
      </w:r>
      <w:proofErr w:type="spellEnd"/>
      <w:r w:rsidR="003B59E6" w:rsidRPr="00F5632E">
        <w:rPr>
          <w:rFonts w:cs="Arial"/>
          <w:color w:val="auto"/>
          <w:lang w:val="es-MX"/>
        </w:rPr>
        <w:t xml:space="preserve"> Estándar</w:t>
      </w:r>
      <w:r w:rsidR="00127325" w:rsidRPr="00F5632E">
        <w:rPr>
          <w:rFonts w:cs="Arial"/>
          <w:color w:val="auto"/>
          <w:lang w:val="es-MX"/>
        </w:rPr>
        <w:t>, el mínimo recubrimiento para la superficie en contacto con el terreno será 7.5cm, o 5.0cm si se emplea plantilla de concreto</w:t>
      </w:r>
      <w:r w:rsidR="00914747" w:rsidRPr="00F5632E">
        <w:rPr>
          <w:rFonts w:cs="Arial"/>
          <w:color w:val="auto"/>
          <w:lang w:val="es-MX"/>
        </w:rPr>
        <w:t xml:space="preserve"> simple</w:t>
      </w:r>
      <w:r w:rsidR="003B59E6" w:rsidRPr="00F5632E">
        <w:rPr>
          <w:rFonts w:cs="Arial"/>
          <w:color w:val="auto"/>
          <w:lang w:val="es-MX"/>
        </w:rPr>
        <w:t xml:space="preserve"> con un</w:t>
      </w:r>
      <w:r w:rsidR="00127325" w:rsidRPr="00F5632E">
        <w:rPr>
          <w:rFonts w:cs="Arial"/>
          <w:color w:val="auto"/>
          <w:lang w:val="es-MX"/>
        </w:rPr>
        <w:t xml:space="preserve"> </w:t>
      </w:r>
      <w:proofErr w:type="spellStart"/>
      <w:r w:rsidR="00127325" w:rsidRPr="00F5632E">
        <w:rPr>
          <w:rFonts w:cs="Arial"/>
          <w:color w:val="auto"/>
          <w:lang w:val="es-MX"/>
        </w:rPr>
        <w:t>f´c</w:t>
      </w:r>
      <w:proofErr w:type="spellEnd"/>
      <w:r w:rsidR="00127325" w:rsidRPr="00F5632E">
        <w:rPr>
          <w:rFonts w:cs="Arial"/>
          <w:color w:val="auto"/>
          <w:lang w:val="es-MX"/>
        </w:rPr>
        <w:t xml:space="preserve"> no menor a 100Kg/cm</w:t>
      </w:r>
      <w:r w:rsidR="00127325" w:rsidRPr="00F5632E">
        <w:rPr>
          <w:rFonts w:cs="Arial"/>
          <w:color w:val="auto"/>
          <w:vertAlign w:val="superscript"/>
          <w:lang w:val="es-MX"/>
        </w:rPr>
        <w:t>2</w:t>
      </w:r>
      <w:r w:rsidR="00127325" w:rsidRPr="00F5632E">
        <w:rPr>
          <w:rFonts w:cs="Arial"/>
          <w:color w:val="auto"/>
          <w:lang w:val="es-MX"/>
        </w:rPr>
        <w:t>.</w:t>
      </w:r>
      <w:r w:rsidR="004911DB" w:rsidRPr="00F5632E">
        <w:rPr>
          <w:rFonts w:cs="Arial"/>
          <w:color w:val="auto"/>
          <w:lang w:val="es-MX"/>
        </w:rPr>
        <w:t xml:space="preserve"> </w:t>
      </w:r>
      <w:r w:rsidR="004911DB" w:rsidRPr="00F5632E">
        <w:rPr>
          <w:rFonts w:cs="Arial"/>
          <w:color w:val="auto"/>
          <w:lang w:val="es-MX"/>
        </w:rPr>
        <w:tab/>
      </w:r>
    </w:p>
    <w:p w14:paraId="4BFB997D" w14:textId="77777777" w:rsidR="003B59E6" w:rsidRPr="00F5632E" w:rsidRDefault="003B59E6">
      <w:pPr>
        <w:pStyle w:val="Sangra3detindependiente"/>
        <w:rPr>
          <w:rFonts w:cs="Arial"/>
          <w:color w:val="auto"/>
          <w:lang w:val="es-MX"/>
        </w:rPr>
      </w:pPr>
    </w:p>
    <w:p w14:paraId="4BFB997E" w14:textId="77777777" w:rsidR="00484E19" w:rsidRPr="00F5632E" w:rsidRDefault="00484E19" w:rsidP="00556CAA">
      <w:pPr>
        <w:pStyle w:val="Sangra3detindependiente"/>
        <w:ind w:left="0"/>
        <w:rPr>
          <w:rFonts w:cs="Arial"/>
          <w:color w:val="auto"/>
          <w:lang w:val="es-MX"/>
        </w:rPr>
      </w:pPr>
    </w:p>
    <w:p w14:paraId="4BFB997F" w14:textId="77777777" w:rsidR="00432672" w:rsidRPr="00F5632E" w:rsidRDefault="00432672" w:rsidP="002B77E2">
      <w:pPr>
        <w:numPr>
          <w:ilvl w:val="1"/>
          <w:numId w:val="24"/>
        </w:numPr>
        <w:jc w:val="both"/>
        <w:rPr>
          <w:rFonts w:cs="Arial"/>
          <w:lang w:val="es-MX"/>
        </w:rPr>
      </w:pPr>
      <w:r w:rsidRPr="00F5632E">
        <w:rPr>
          <w:rFonts w:cs="Arial"/>
          <w:lang w:val="es-MX"/>
        </w:rPr>
        <w:t xml:space="preserve">Concreto.-  Se utilizará un concreto clase 1 </w:t>
      </w:r>
      <w:proofErr w:type="spellStart"/>
      <w:r w:rsidRPr="00F5632E">
        <w:rPr>
          <w:rFonts w:cs="Arial"/>
          <w:lang w:val="es-MX"/>
        </w:rPr>
        <w:t>f’c</w:t>
      </w:r>
      <w:proofErr w:type="spellEnd"/>
      <w:r w:rsidRPr="00F5632E">
        <w:rPr>
          <w:rFonts w:cs="Arial"/>
          <w:lang w:val="es-MX"/>
        </w:rPr>
        <w:t xml:space="preserve"> = 250 kg/cm</w:t>
      </w:r>
      <w:r w:rsidRPr="00F5632E">
        <w:rPr>
          <w:rFonts w:cs="Arial"/>
          <w:vertAlign w:val="superscript"/>
          <w:lang w:val="es-MX"/>
        </w:rPr>
        <w:t>2</w:t>
      </w:r>
      <w:r w:rsidRPr="00F5632E">
        <w:rPr>
          <w:rFonts w:cs="Arial"/>
          <w:lang w:val="es-MX"/>
        </w:rPr>
        <w:t xml:space="preserve"> como mínimo y concreto clase 1  </w:t>
      </w:r>
      <w:proofErr w:type="spellStart"/>
      <w:r w:rsidRPr="00F5632E">
        <w:rPr>
          <w:rFonts w:cs="Arial"/>
          <w:lang w:val="es-MX"/>
        </w:rPr>
        <w:t>f’c</w:t>
      </w:r>
      <w:proofErr w:type="spellEnd"/>
      <w:r w:rsidRPr="00F5632E">
        <w:rPr>
          <w:rFonts w:cs="Arial"/>
          <w:lang w:val="es-MX"/>
        </w:rPr>
        <w:t xml:space="preserve"> = 300 kg/cm</w:t>
      </w:r>
      <w:r w:rsidRPr="00F5632E">
        <w:rPr>
          <w:rFonts w:cs="Arial"/>
          <w:vertAlign w:val="superscript"/>
          <w:lang w:val="es-MX"/>
        </w:rPr>
        <w:t>2</w:t>
      </w:r>
      <w:r w:rsidRPr="00F5632E">
        <w:rPr>
          <w:rFonts w:cs="Arial"/>
          <w:lang w:val="es-MX"/>
        </w:rPr>
        <w:t xml:space="preserve">  para zonas costeras donde la categoría de terreno (CT) sea 1.0. </w:t>
      </w:r>
    </w:p>
    <w:p w14:paraId="4BFB9980" w14:textId="77777777" w:rsidR="00563370" w:rsidRPr="00F5632E" w:rsidRDefault="00563370" w:rsidP="00563370">
      <w:pPr>
        <w:ind w:left="1701"/>
        <w:jc w:val="both"/>
        <w:rPr>
          <w:rFonts w:cs="Arial"/>
          <w:lang w:val="es-MX"/>
        </w:rPr>
      </w:pPr>
    </w:p>
    <w:p w14:paraId="4BFB9981" w14:textId="77777777" w:rsidR="00432672" w:rsidRPr="00F5632E" w:rsidRDefault="00432672" w:rsidP="002B77E2">
      <w:pPr>
        <w:ind w:left="1134"/>
        <w:jc w:val="both"/>
        <w:rPr>
          <w:rFonts w:cs="Arial"/>
          <w:lang w:val="es-MX"/>
        </w:rPr>
      </w:pPr>
      <w:r w:rsidRPr="00F5632E">
        <w:rPr>
          <w:rFonts w:cs="Arial"/>
          <w:lang w:val="es-MX"/>
        </w:rPr>
        <w:t xml:space="preserve">Para el tipo de cemento a utilizar se seguirá la siguiente clasificación: </w:t>
      </w:r>
    </w:p>
    <w:p w14:paraId="4BFB9982" w14:textId="77777777" w:rsidR="00432672" w:rsidRPr="00F5632E" w:rsidRDefault="000B72D2" w:rsidP="00432672">
      <w:pPr>
        <w:pStyle w:val="Sangra3detindependiente"/>
        <w:ind w:left="0"/>
        <w:rPr>
          <w:rFonts w:cs="Arial"/>
          <w:color w:val="auto"/>
          <w:lang w:val="es-MX"/>
        </w:rPr>
      </w:pPr>
      <w:r w:rsidRPr="00F5632E">
        <w:rPr>
          <w:rFonts w:cs="Arial"/>
          <w:color w:val="auto"/>
          <w:lang w:val="es-MX"/>
        </w:rPr>
        <w:tab/>
      </w:r>
    </w:p>
    <w:p w14:paraId="4BFB9983"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donde el nivel de agua freática (NAF) se encuentre a una profundidad no mayor a 1.00m por debajo del nivel de desplante se deberá  ocupar un cemento RS</w:t>
      </w:r>
      <w:r w:rsidR="00167A68" w:rsidRPr="00F5632E">
        <w:rPr>
          <w:rFonts w:cs="Arial"/>
          <w:color w:val="auto"/>
          <w:lang w:val="es-MX"/>
        </w:rPr>
        <w:t xml:space="preserve"> e impermeabilizante integral</w:t>
      </w:r>
      <w:r w:rsidRPr="00F5632E">
        <w:rPr>
          <w:rFonts w:cs="Arial"/>
          <w:color w:val="auto"/>
          <w:lang w:val="es-MX"/>
        </w:rPr>
        <w:t>.</w:t>
      </w:r>
    </w:p>
    <w:p w14:paraId="4BFB9984"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que se encuentre</w:t>
      </w:r>
      <w:r w:rsidR="00D542C4" w:rsidRPr="00F5632E">
        <w:rPr>
          <w:rFonts w:cs="Arial"/>
          <w:color w:val="auto"/>
          <w:lang w:val="es-MX"/>
        </w:rPr>
        <w:t>n</w:t>
      </w:r>
      <w:r w:rsidRPr="00F5632E">
        <w:rPr>
          <w:rFonts w:cs="Arial"/>
          <w:color w:val="auto"/>
          <w:lang w:val="es-MX"/>
        </w:rPr>
        <w:t xml:space="preserve"> en zonas costeras </w:t>
      </w:r>
      <w:r w:rsidR="00D542C4" w:rsidRPr="00F5632E">
        <w:rPr>
          <w:rFonts w:cs="Arial"/>
          <w:color w:val="auto"/>
          <w:lang w:val="es-MX"/>
        </w:rPr>
        <w:t xml:space="preserve">la </w:t>
      </w:r>
      <w:r w:rsidRPr="00F5632E">
        <w:rPr>
          <w:rFonts w:cs="Arial"/>
          <w:color w:val="auto"/>
          <w:lang w:val="es-MX"/>
        </w:rPr>
        <w:t xml:space="preserve">categoría </w:t>
      </w:r>
      <w:r w:rsidR="00D542C4" w:rsidRPr="00F5632E">
        <w:rPr>
          <w:rFonts w:cs="Arial"/>
          <w:color w:val="auto"/>
          <w:lang w:val="es-MX"/>
        </w:rPr>
        <w:t>de terreno (CT) sea de</w:t>
      </w:r>
      <w:r w:rsidRPr="00F5632E">
        <w:rPr>
          <w:rFonts w:cs="Arial"/>
          <w:color w:val="auto"/>
          <w:lang w:val="es-MX"/>
        </w:rPr>
        <w:t xml:space="preserve"> 1.</w:t>
      </w:r>
      <w:r w:rsidR="00D542C4" w:rsidRPr="00F5632E">
        <w:rPr>
          <w:rFonts w:cs="Arial"/>
          <w:color w:val="auto"/>
          <w:lang w:val="es-MX"/>
        </w:rPr>
        <w:t>0,</w:t>
      </w:r>
      <w:r w:rsidRPr="00F5632E">
        <w:rPr>
          <w:rFonts w:cs="Arial"/>
          <w:color w:val="auto"/>
          <w:lang w:val="es-MX"/>
        </w:rPr>
        <w:t xml:space="preserve"> deberá ocupar</w:t>
      </w:r>
      <w:r w:rsidR="00D542C4" w:rsidRPr="00F5632E">
        <w:rPr>
          <w:rFonts w:cs="Arial"/>
          <w:color w:val="auto"/>
          <w:lang w:val="es-MX"/>
        </w:rPr>
        <w:t>se</w:t>
      </w:r>
      <w:r w:rsidRPr="00F5632E">
        <w:rPr>
          <w:rFonts w:cs="Arial"/>
          <w:color w:val="auto"/>
          <w:lang w:val="es-MX"/>
        </w:rPr>
        <w:t xml:space="preserve"> un cemento RS más puzolana</w:t>
      </w:r>
      <w:r w:rsidR="00167A68" w:rsidRPr="00F5632E">
        <w:rPr>
          <w:rFonts w:cs="Arial"/>
          <w:color w:val="auto"/>
          <w:lang w:val="es-MX"/>
        </w:rPr>
        <w:t xml:space="preserve"> e impermeabilizante integral</w:t>
      </w:r>
      <w:r w:rsidRPr="00F5632E">
        <w:rPr>
          <w:rFonts w:cs="Arial"/>
          <w:color w:val="auto"/>
          <w:lang w:val="es-MX"/>
        </w:rPr>
        <w:t>.</w:t>
      </w:r>
    </w:p>
    <w:p w14:paraId="4BFB9985" w14:textId="77777777" w:rsidR="00432672" w:rsidRPr="00F5632E" w:rsidRDefault="00432672" w:rsidP="002B77E2">
      <w:pPr>
        <w:pStyle w:val="Sangra3detindependiente"/>
        <w:numPr>
          <w:ilvl w:val="0"/>
          <w:numId w:val="18"/>
        </w:numPr>
        <w:ind w:left="2127" w:hanging="77"/>
        <w:rPr>
          <w:rFonts w:cs="Arial"/>
          <w:color w:val="auto"/>
          <w:lang w:val="es-MX"/>
        </w:rPr>
      </w:pPr>
      <w:r w:rsidRPr="00F5632E">
        <w:rPr>
          <w:rFonts w:cs="Arial"/>
          <w:color w:val="auto"/>
          <w:lang w:val="es-MX"/>
        </w:rPr>
        <w:t>En cimentaciones donde el peral</w:t>
      </w:r>
      <w:r w:rsidR="00CA4A4C" w:rsidRPr="00F5632E">
        <w:rPr>
          <w:rFonts w:cs="Arial"/>
          <w:color w:val="auto"/>
          <w:lang w:val="es-MX"/>
        </w:rPr>
        <w:t>te sea mayor a</w:t>
      </w:r>
      <w:r w:rsidRPr="00F5632E">
        <w:rPr>
          <w:rFonts w:cs="Arial"/>
          <w:color w:val="auto"/>
          <w:lang w:val="es-MX"/>
        </w:rPr>
        <w:t xml:space="preserve"> 1.00m, se deberá ocupar un cemento CPP.    </w:t>
      </w:r>
    </w:p>
    <w:p w14:paraId="4BFB9986" w14:textId="77777777" w:rsidR="00432672" w:rsidRPr="00F5632E" w:rsidRDefault="00432672" w:rsidP="00721DCC">
      <w:pPr>
        <w:pStyle w:val="Sangra3detindependiente"/>
        <w:numPr>
          <w:ilvl w:val="0"/>
          <w:numId w:val="18"/>
        </w:numPr>
        <w:rPr>
          <w:rFonts w:cs="Arial"/>
          <w:color w:val="auto"/>
          <w:lang w:val="es-MX"/>
        </w:rPr>
      </w:pPr>
      <w:r w:rsidRPr="00F5632E">
        <w:rPr>
          <w:rFonts w:cs="Arial"/>
          <w:color w:val="auto"/>
          <w:lang w:val="es-MX"/>
        </w:rPr>
        <w:t>En los demás casos se podrá emplear un cemento CPO.</w:t>
      </w:r>
    </w:p>
    <w:p w14:paraId="303F3F38" w14:textId="77777777" w:rsidR="00545AB6" w:rsidRPr="00F5632E" w:rsidRDefault="00545AB6" w:rsidP="002B77E2">
      <w:pPr>
        <w:pStyle w:val="Sangra3detindependiente"/>
        <w:ind w:left="1134"/>
        <w:rPr>
          <w:rFonts w:cs="Arial"/>
          <w:color w:val="auto"/>
          <w:lang w:val="es-MX"/>
        </w:rPr>
      </w:pPr>
    </w:p>
    <w:p w14:paraId="4BFB9987" w14:textId="77777777" w:rsidR="00432672" w:rsidRPr="00F5632E" w:rsidRDefault="00432672" w:rsidP="002B77E2">
      <w:pPr>
        <w:pStyle w:val="Sangra3detindependiente"/>
        <w:ind w:left="1134"/>
        <w:rPr>
          <w:rFonts w:cs="Arial"/>
          <w:color w:val="auto"/>
          <w:lang w:val="es-MX"/>
        </w:rPr>
      </w:pPr>
      <w:r w:rsidRPr="00F5632E">
        <w:rPr>
          <w:rFonts w:cs="Arial"/>
          <w:color w:val="auto"/>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F5632E" w:rsidRDefault="000B72D2" w:rsidP="002B77E2">
      <w:pPr>
        <w:pStyle w:val="Textoindependiente"/>
        <w:ind w:left="1134"/>
        <w:rPr>
          <w:rFonts w:ascii="Arial" w:hAnsi="Arial" w:cs="Arial"/>
          <w:sz w:val="22"/>
          <w:lang w:val="es-MX"/>
        </w:rPr>
      </w:pPr>
    </w:p>
    <w:p w14:paraId="4BFB9989" w14:textId="77777777" w:rsidR="000B72D2" w:rsidRPr="00F5632E" w:rsidRDefault="000B72D2">
      <w:pPr>
        <w:jc w:val="both"/>
        <w:rPr>
          <w:rFonts w:cs="Arial"/>
          <w:lang w:val="es-MX"/>
        </w:rPr>
      </w:pPr>
    </w:p>
    <w:p w14:paraId="4BFB998A" w14:textId="77777777" w:rsidR="000B72D2" w:rsidRPr="00F5632E" w:rsidRDefault="000B72D2" w:rsidP="000B72D2">
      <w:pPr>
        <w:numPr>
          <w:ilvl w:val="0"/>
          <w:numId w:val="7"/>
        </w:numPr>
        <w:ind w:left="2061"/>
        <w:jc w:val="both"/>
        <w:rPr>
          <w:rFonts w:cs="Arial"/>
          <w:lang w:val="es-MX"/>
        </w:rPr>
      </w:pPr>
      <w:r w:rsidRPr="00F5632E">
        <w:rPr>
          <w:rFonts w:cs="Arial"/>
          <w:lang w:val="es-MX"/>
        </w:rPr>
        <w:t xml:space="preserve">El acero de refuerzo será </w:t>
      </w:r>
      <w:proofErr w:type="spellStart"/>
      <w:r w:rsidRPr="00F5632E">
        <w:rPr>
          <w:rFonts w:cs="Arial"/>
          <w:lang w:val="es-MX"/>
        </w:rPr>
        <w:t>fy</w:t>
      </w:r>
      <w:proofErr w:type="spellEnd"/>
      <w:r w:rsidRPr="00F5632E">
        <w:rPr>
          <w:rFonts w:cs="Arial"/>
          <w:lang w:val="es-MX"/>
        </w:rPr>
        <w:t xml:space="preserve"> = 4200 kg/cm</w:t>
      </w:r>
      <w:r w:rsidRPr="00F5632E">
        <w:rPr>
          <w:rFonts w:cs="Arial"/>
          <w:vertAlign w:val="superscript"/>
          <w:lang w:val="es-MX"/>
        </w:rPr>
        <w:t>2</w:t>
      </w:r>
      <w:r w:rsidRPr="00F5632E">
        <w:rPr>
          <w:rFonts w:cs="Arial"/>
          <w:lang w:val="es-MX"/>
        </w:rPr>
        <w:t>.</w:t>
      </w:r>
    </w:p>
    <w:p w14:paraId="4BFB998B" w14:textId="77777777" w:rsidR="000B72D2" w:rsidRPr="00F5632E" w:rsidRDefault="000B72D2">
      <w:pPr>
        <w:ind w:left="1701"/>
        <w:jc w:val="both"/>
        <w:rPr>
          <w:rFonts w:cs="Arial"/>
          <w:lang w:val="es-MX"/>
        </w:rPr>
      </w:pPr>
    </w:p>
    <w:p w14:paraId="4BFB998C" w14:textId="77777777" w:rsidR="000B72D2" w:rsidRPr="00F5632E" w:rsidRDefault="000B72D2" w:rsidP="000B72D2">
      <w:pPr>
        <w:numPr>
          <w:ilvl w:val="0"/>
          <w:numId w:val="7"/>
        </w:numPr>
        <w:ind w:left="2061"/>
        <w:jc w:val="both"/>
        <w:rPr>
          <w:rFonts w:cs="Arial"/>
          <w:lang w:val="es-MX"/>
        </w:rPr>
      </w:pPr>
      <w:r w:rsidRPr="00F5632E">
        <w:rPr>
          <w:rFonts w:cs="Arial"/>
          <w:lang w:val="es-MX"/>
        </w:rPr>
        <w:t>El peralte mínimo total h para la losa deberá de ser de 30 cm.</w:t>
      </w:r>
    </w:p>
    <w:p w14:paraId="4BFB998D" w14:textId="77777777" w:rsidR="000B72D2" w:rsidRPr="00F5632E" w:rsidRDefault="000B72D2">
      <w:pPr>
        <w:ind w:left="1701"/>
        <w:jc w:val="both"/>
        <w:rPr>
          <w:rFonts w:cs="Arial"/>
          <w:lang w:val="es-MX"/>
        </w:rPr>
      </w:pPr>
    </w:p>
    <w:p w14:paraId="4BFB998E" w14:textId="77777777" w:rsidR="000B72D2" w:rsidRPr="00F5632E" w:rsidRDefault="000B72D2" w:rsidP="00A757A5">
      <w:pPr>
        <w:numPr>
          <w:ilvl w:val="0"/>
          <w:numId w:val="7"/>
        </w:numPr>
        <w:ind w:left="2061"/>
        <w:jc w:val="both"/>
        <w:rPr>
          <w:rFonts w:cs="Arial"/>
          <w:lang w:val="es-MX"/>
        </w:rPr>
      </w:pPr>
      <w:r w:rsidRPr="00F5632E">
        <w:rPr>
          <w:rFonts w:cs="Arial"/>
          <w:lang w:val="es-MX"/>
        </w:rPr>
        <w:t>El área de acero mínimo en el dado será el requerido por el análisis (</w:t>
      </w:r>
      <w:proofErr w:type="spellStart"/>
      <w:r w:rsidRPr="00F5632E">
        <w:rPr>
          <w:rFonts w:cs="Arial"/>
          <w:lang w:val="es-MX"/>
        </w:rPr>
        <w:t>flexotensión</w:t>
      </w:r>
      <w:proofErr w:type="spellEnd"/>
      <w:r w:rsidR="000E08C0" w:rsidRPr="00F5632E">
        <w:rPr>
          <w:rFonts w:cs="Arial"/>
          <w:lang w:val="es-MX"/>
        </w:rPr>
        <w:t xml:space="preserve">, </w:t>
      </w:r>
      <w:proofErr w:type="spellStart"/>
      <w:r w:rsidR="000E08C0" w:rsidRPr="00F5632E">
        <w:rPr>
          <w:rFonts w:cs="Arial"/>
          <w:lang w:val="es-MX"/>
        </w:rPr>
        <w:t>flexocompresion</w:t>
      </w:r>
      <w:proofErr w:type="spellEnd"/>
      <w:r w:rsidRPr="00F5632E">
        <w:rPr>
          <w:rFonts w:cs="Arial"/>
          <w:lang w:val="es-MX"/>
        </w:rPr>
        <w:t>) pero no menor que 20/</w:t>
      </w:r>
      <w:proofErr w:type="spellStart"/>
      <w:r w:rsidRPr="00F5632E">
        <w:rPr>
          <w:rFonts w:cs="Arial"/>
          <w:lang w:val="es-MX"/>
        </w:rPr>
        <w:t>fy</w:t>
      </w:r>
      <w:proofErr w:type="spellEnd"/>
      <w:r w:rsidRPr="00F5632E">
        <w:rPr>
          <w:rFonts w:cs="Arial"/>
          <w:lang w:val="es-MX"/>
        </w:rPr>
        <w:t>.</w:t>
      </w:r>
    </w:p>
    <w:p w14:paraId="4BFB998F" w14:textId="77777777" w:rsidR="00840891" w:rsidRPr="00F5632E" w:rsidRDefault="00840891">
      <w:pPr>
        <w:ind w:left="567"/>
        <w:jc w:val="both"/>
        <w:rPr>
          <w:rFonts w:cs="Arial"/>
          <w:lang w:val="es-MX"/>
        </w:rPr>
      </w:pPr>
    </w:p>
    <w:p w14:paraId="5C03688A" w14:textId="77777777" w:rsidR="00545AB6" w:rsidRPr="00F5632E" w:rsidRDefault="00545AB6">
      <w:pPr>
        <w:ind w:left="567"/>
        <w:jc w:val="both"/>
        <w:rPr>
          <w:rFonts w:cs="Arial"/>
          <w:lang w:val="es-MX"/>
        </w:rPr>
      </w:pPr>
    </w:p>
    <w:p w14:paraId="09CE681A" w14:textId="77777777" w:rsidR="00545AB6" w:rsidRPr="00F5632E" w:rsidRDefault="00545AB6">
      <w:pPr>
        <w:ind w:left="567"/>
        <w:jc w:val="both"/>
        <w:rPr>
          <w:rFonts w:cs="Arial"/>
          <w:lang w:val="es-MX"/>
        </w:rPr>
      </w:pPr>
    </w:p>
    <w:p w14:paraId="4BFB9990" w14:textId="223B69A7" w:rsidR="000B72D2" w:rsidRPr="00F5632E" w:rsidRDefault="0092465F" w:rsidP="0092465F">
      <w:pPr>
        <w:numPr>
          <w:ilvl w:val="0"/>
          <w:numId w:val="40"/>
        </w:numPr>
        <w:tabs>
          <w:tab w:val="left" w:pos="540"/>
        </w:tabs>
        <w:jc w:val="both"/>
        <w:rPr>
          <w:rFonts w:cs="Arial"/>
          <w:b/>
          <w:sz w:val="24"/>
          <w:lang w:val="es-MX"/>
        </w:rPr>
      </w:pPr>
      <w:r w:rsidRPr="00F5632E">
        <w:rPr>
          <w:rFonts w:cs="Arial"/>
          <w:b/>
          <w:sz w:val="24"/>
          <w:lang w:val="es-MX"/>
        </w:rPr>
        <w:t>Criterios para Cargas sobre Torres</w:t>
      </w:r>
      <w:r w:rsidR="00297148">
        <w:rPr>
          <w:rFonts w:cs="Arial"/>
          <w:b/>
          <w:sz w:val="24"/>
          <w:lang w:val="es-MX"/>
        </w:rPr>
        <w:t>.</w:t>
      </w:r>
    </w:p>
    <w:p w14:paraId="4BFB9991" w14:textId="77777777" w:rsidR="00F910D8" w:rsidRPr="00F5632E" w:rsidRDefault="00F910D8" w:rsidP="00F910D8">
      <w:pPr>
        <w:tabs>
          <w:tab w:val="left" w:pos="540"/>
        </w:tabs>
        <w:jc w:val="both"/>
        <w:rPr>
          <w:rFonts w:cs="Arial"/>
          <w:b/>
          <w:sz w:val="24"/>
          <w:lang w:val="es-MX"/>
        </w:rPr>
      </w:pPr>
    </w:p>
    <w:p w14:paraId="4BFB9992" w14:textId="77777777" w:rsidR="00F910D8" w:rsidRPr="00F5632E" w:rsidRDefault="00F910D8" w:rsidP="00F910D8">
      <w:pPr>
        <w:tabs>
          <w:tab w:val="left" w:pos="540"/>
        </w:tabs>
        <w:ind w:left="1134" w:hanging="1134"/>
        <w:jc w:val="both"/>
        <w:rPr>
          <w:rFonts w:cs="Arial"/>
          <w:szCs w:val="22"/>
          <w:lang w:val="es-MX"/>
        </w:rPr>
      </w:pPr>
      <w:r w:rsidRPr="00F5632E">
        <w:rPr>
          <w:rFonts w:cs="Arial"/>
          <w:b/>
          <w:sz w:val="24"/>
          <w:lang w:val="es-MX"/>
        </w:rPr>
        <w:t xml:space="preserve">                 </w:t>
      </w:r>
      <w:r w:rsidRPr="00F5632E">
        <w:rPr>
          <w:rFonts w:cs="Arial"/>
          <w:szCs w:val="22"/>
          <w:lang w:val="es-MX"/>
        </w:rPr>
        <w:t xml:space="preserve">La altura total de la torre se </w:t>
      </w:r>
      <w:r w:rsidR="007C7256" w:rsidRPr="00F5632E">
        <w:rPr>
          <w:rFonts w:cs="Arial"/>
          <w:szCs w:val="22"/>
          <w:lang w:val="es-MX"/>
        </w:rPr>
        <w:t>establecerá</w:t>
      </w:r>
      <w:r w:rsidRPr="00F5632E">
        <w:rPr>
          <w:rFonts w:cs="Arial"/>
          <w:szCs w:val="22"/>
          <w:lang w:val="es-MX"/>
        </w:rPr>
        <w:t xml:space="preserve"> mediante el NCR (Nivel Centro de Radiación) proporcionado por el Memo de RF (Radio Frecuencia) u OTA (Orden de Trabajo)</w:t>
      </w:r>
      <w:r w:rsidR="007C7256" w:rsidRPr="00F5632E">
        <w:rPr>
          <w:rFonts w:cs="Arial"/>
          <w:szCs w:val="22"/>
          <w:lang w:val="es-MX"/>
        </w:rPr>
        <w:t>, adicionándole 1.50m al NCR, con la altura obtenida se ajustara ascendentemente a  múltiplo de tres metros. Se permite ajustar</w:t>
      </w:r>
      <w:r w:rsidR="00BA333D" w:rsidRPr="00F5632E">
        <w:rPr>
          <w:rFonts w:cs="Arial"/>
          <w:szCs w:val="22"/>
          <w:lang w:val="es-MX"/>
        </w:rPr>
        <w:t xml:space="preserve"> la torre con una sobredimensión de dado máxima de 50cm para alcanzar el NCR establecido.</w:t>
      </w:r>
      <w:r w:rsidR="007C7256" w:rsidRPr="00F5632E">
        <w:rPr>
          <w:rFonts w:cs="Arial"/>
          <w:szCs w:val="22"/>
          <w:lang w:val="es-MX"/>
        </w:rPr>
        <w:t xml:space="preserve">  </w:t>
      </w:r>
      <w:r w:rsidRPr="00F5632E">
        <w:rPr>
          <w:rFonts w:cs="Arial"/>
          <w:szCs w:val="22"/>
          <w:lang w:val="es-MX"/>
        </w:rPr>
        <w:t xml:space="preserve"> </w:t>
      </w:r>
    </w:p>
    <w:p w14:paraId="4BFB9993" w14:textId="77777777" w:rsidR="000B72D2" w:rsidRPr="00F5632E" w:rsidRDefault="000B72D2" w:rsidP="004A2ED4">
      <w:pPr>
        <w:rPr>
          <w:rFonts w:cs="Arial"/>
          <w:lang w:val="es-MX"/>
        </w:rPr>
      </w:pPr>
    </w:p>
    <w:p w14:paraId="4BFB9994" w14:textId="4C0C9C8D" w:rsidR="000B72D2" w:rsidRPr="00F5632E" w:rsidRDefault="000B72D2" w:rsidP="00BA333D">
      <w:pPr>
        <w:tabs>
          <w:tab w:val="left" w:pos="540"/>
        </w:tabs>
        <w:ind w:left="1134"/>
        <w:jc w:val="both"/>
        <w:outlineLvl w:val="0"/>
        <w:rPr>
          <w:rFonts w:cs="Arial"/>
          <w:lang w:val="es-MX"/>
        </w:rPr>
      </w:pPr>
      <w:r w:rsidRPr="00F5632E">
        <w:rPr>
          <w:rFonts w:cs="Arial"/>
          <w:lang w:val="es-MX"/>
        </w:rPr>
        <w:lastRenderedPageBreak/>
        <w:t xml:space="preserve">Para el diseño estructural de la torre </w:t>
      </w:r>
      <w:proofErr w:type="spellStart"/>
      <w:r w:rsidRPr="00F5632E">
        <w:rPr>
          <w:rFonts w:cs="Arial"/>
          <w:lang w:val="es-MX"/>
        </w:rPr>
        <w:t>autosoportada</w:t>
      </w:r>
      <w:proofErr w:type="spellEnd"/>
      <w:r w:rsidR="006A52D9" w:rsidRPr="00F5632E">
        <w:rPr>
          <w:rFonts w:cs="Arial"/>
          <w:lang w:val="es-MX"/>
        </w:rPr>
        <w:t xml:space="preserve">, </w:t>
      </w:r>
      <w:r w:rsidRPr="00F5632E">
        <w:rPr>
          <w:rFonts w:cs="Arial"/>
          <w:lang w:val="es-MX"/>
        </w:rPr>
        <w:t xml:space="preserve">arriostrada </w:t>
      </w:r>
      <w:r w:rsidR="006A52D9" w:rsidRPr="00F5632E">
        <w:rPr>
          <w:rFonts w:cs="Arial"/>
          <w:lang w:val="es-MX"/>
        </w:rPr>
        <w:t xml:space="preserve">y </w:t>
      </w:r>
      <w:proofErr w:type="spellStart"/>
      <w:r w:rsidR="006A52D9" w:rsidRPr="00F5632E">
        <w:rPr>
          <w:rFonts w:cs="Arial"/>
          <w:lang w:val="es-MX"/>
        </w:rPr>
        <w:t>monopolos</w:t>
      </w:r>
      <w:proofErr w:type="spellEnd"/>
      <w:r w:rsidR="00170A1A" w:rsidRPr="00F5632E">
        <w:rPr>
          <w:rFonts w:cs="Arial"/>
          <w:lang w:val="es-MX"/>
        </w:rPr>
        <w:t xml:space="preserve"> </w:t>
      </w:r>
      <w:r w:rsidRPr="00F5632E">
        <w:rPr>
          <w:rFonts w:cs="Arial"/>
          <w:lang w:val="es-MX"/>
        </w:rPr>
        <w:t xml:space="preserve">se deberá considerar la instalación de </w:t>
      </w:r>
      <w:r w:rsidR="00E01FF7" w:rsidRPr="00F5632E">
        <w:rPr>
          <w:rFonts w:cs="Arial"/>
          <w:lang w:val="es-MX"/>
        </w:rPr>
        <w:t>tres soportes</w:t>
      </w:r>
      <w:r w:rsidR="001C555F" w:rsidRPr="00F5632E">
        <w:rPr>
          <w:rFonts w:cs="Arial"/>
          <w:lang w:val="es-MX"/>
        </w:rPr>
        <w:t xml:space="preserve"> tipo</w:t>
      </w:r>
      <w:r w:rsidR="00E01FF7" w:rsidRPr="00F5632E">
        <w:rPr>
          <w:rFonts w:cs="Arial"/>
          <w:lang w:val="es-MX"/>
        </w:rPr>
        <w:t>s</w:t>
      </w:r>
      <w:r w:rsidR="001C555F" w:rsidRPr="00F5632E">
        <w:rPr>
          <w:rFonts w:cs="Arial"/>
          <w:lang w:val="es-MX"/>
        </w:rPr>
        <w:t xml:space="preserve"> bandera </w:t>
      </w:r>
      <w:r w:rsidRPr="00F5632E">
        <w:rPr>
          <w:rFonts w:cs="Arial"/>
          <w:lang w:val="es-MX"/>
        </w:rPr>
        <w:t xml:space="preserve">por </w:t>
      </w:r>
      <w:r w:rsidR="001C555F" w:rsidRPr="00F5632E">
        <w:rPr>
          <w:rFonts w:cs="Arial"/>
          <w:lang w:val="es-MX"/>
        </w:rPr>
        <w:t>sector</w:t>
      </w:r>
      <w:r w:rsidR="00E01FF7" w:rsidRPr="00F5632E">
        <w:rPr>
          <w:rFonts w:cs="Arial"/>
          <w:lang w:val="es-MX"/>
        </w:rPr>
        <w:t>;</w:t>
      </w:r>
      <w:r w:rsidR="001C555F" w:rsidRPr="00F5632E">
        <w:rPr>
          <w:rFonts w:cs="Arial"/>
          <w:lang w:val="es-MX"/>
        </w:rPr>
        <w:t xml:space="preserve"> el diseño será </w:t>
      </w:r>
      <w:r w:rsidRPr="00F5632E">
        <w:rPr>
          <w:rFonts w:cs="Arial"/>
          <w:lang w:val="es-MX"/>
        </w:rPr>
        <w:t>acuerdo a</w:t>
      </w:r>
      <w:r w:rsidR="000E08C0" w:rsidRPr="00F5632E">
        <w:rPr>
          <w:rFonts w:cs="Arial"/>
          <w:lang w:val="es-MX"/>
        </w:rPr>
        <w:t>l</w:t>
      </w:r>
      <w:r w:rsidRPr="00F5632E">
        <w:rPr>
          <w:rFonts w:cs="Arial"/>
          <w:lang w:val="es-MX"/>
        </w:rPr>
        <w:t xml:space="preserve"> fabricante</w:t>
      </w:r>
      <w:r w:rsidR="000E08C0" w:rsidRPr="00F5632E">
        <w:rPr>
          <w:rFonts w:cs="Arial"/>
          <w:lang w:val="es-MX"/>
        </w:rPr>
        <w:t xml:space="preserve"> homologado por el Departamento de Normas y Proyectos Estructurales de </w:t>
      </w:r>
      <w:r w:rsidR="001704EB" w:rsidRPr="00F5632E">
        <w:rPr>
          <w:rFonts w:cs="Arial"/>
          <w:b/>
          <w:lang w:val="es-MX"/>
        </w:rPr>
        <w:t>Telcel</w:t>
      </w:r>
      <w:r w:rsidRPr="00F5632E">
        <w:rPr>
          <w:rFonts w:cs="Arial"/>
          <w:lang w:val="es-MX"/>
        </w:rPr>
        <w:t xml:space="preserve">. </w:t>
      </w:r>
      <w:r w:rsidR="00E01FF7" w:rsidRPr="00F5632E">
        <w:rPr>
          <w:rFonts w:cs="Arial"/>
          <w:lang w:val="es-MX"/>
        </w:rPr>
        <w:t>Los soportes tipo bandera serán doble, triple y cuádruples para la instalación de dos, tres y cuatro antenas de RF por sector</w:t>
      </w:r>
      <w:r w:rsidR="00347DB3" w:rsidRPr="00F5632E">
        <w:rPr>
          <w:rFonts w:cs="Arial"/>
          <w:lang w:val="es-MX"/>
        </w:rPr>
        <w:t xml:space="preserve"> según el proyecto lo requiera</w:t>
      </w:r>
      <w:r w:rsidR="00E01FF7" w:rsidRPr="00F5632E">
        <w:rPr>
          <w:rFonts w:cs="Arial"/>
          <w:lang w:val="es-MX"/>
        </w:rPr>
        <w:t>, los cuales deberá co</w:t>
      </w:r>
      <w:r w:rsidR="00BA333D" w:rsidRPr="00F5632E">
        <w:rPr>
          <w:rFonts w:cs="Arial"/>
          <w:lang w:val="es-MX"/>
        </w:rPr>
        <w:t xml:space="preserve">nsiderarse un pasillo andador. </w:t>
      </w:r>
      <w:r w:rsidR="001C555F" w:rsidRPr="00F5632E">
        <w:rPr>
          <w:rFonts w:cs="Arial"/>
          <w:lang w:val="es-MX"/>
        </w:rPr>
        <w:t>S</w:t>
      </w:r>
      <w:r w:rsidRPr="00F5632E">
        <w:rPr>
          <w:rFonts w:cs="Arial"/>
          <w:lang w:val="es-MX"/>
        </w:rPr>
        <w:t>e c</w:t>
      </w:r>
      <w:r w:rsidR="00E01FF7" w:rsidRPr="00F5632E">
        <w:rPr>
          <w:rFonts w:cs="Arial"/>
          <w:lang w:val="es-MX"/>
        </w:rPr>
        <w:t>onsiderará la instalación</w:t>
      </w:r>
      <w:r w:rsidR="001C555F" w:rsidRPr="00F5632E">
        <w:rPr>
          <w:rFonts w:cs="Arial"/>
          <w:lang w:val="es-MX"/>
        </w:rPr>
        <w:t xml:space="preserve"> </w:t>
      </w:r>
      <w:r w:rsidRPr="00F5632E">
        <w:rPr>
          <w:rFonts w:cs="Arial"/>
          <w:lang w:val="es-MX"/>
        </w:rPr>
        <w:t>tubos de 2</w:t>
      </w:r>
      <w:r w:rsidR="00347DB3" w:rsidRPr="00F5632E">
        <w:rPr>
          <w:rFonts w:cs="Arial"/>
          <w:lang w:val="es-MX"/>
        </w:rPr>
        <w:t>.5</w:t>
      </w:r>
      <w:r w:rsidRPr="00F5632E">
        <w:rPr>
          <w:rFonts w:cs="Arial"/>
          <w:lang w:val="es-MX"/>
        </w:rPr>
        <w:t>”</w:t>
      </w:r>
      <w:r w:rsidR="001C555F" w:rsidRPr="00F5632E">
        <w:rPr>
          <w:rFonts w:cs="Arial"/>
          <w:lang w:val="es-MX"/>
        </w:rPr>
        <w:t xml:space="preserve"> de diámetro</w:t>
      </w:r>
      <w:r w:rsidR="00E01FF7" w:rsidRPr="00F5632E">
        <w:rPr>
          <w:rFonts w:cs="Arial"/>
          <w:lang w:val="es-MX"/>
        </w:rPr>
        <w:t xml:space="preserve"> CED 40 de</w:t>
      </w:r>
      <w:r w:rsidR="001C555F" w:rsidRPr="00F5632E">
        <w:rPr>
          <w:rFonts w:cs="Arial"/>
          <w:lang w:val="es-MX"/>
        </w:rPr>
        <w:t xml:space="preserve"> 3</w:t>
      </w:r>
      <w:r w:rsidRPr="00F5632E">
        <w:rPr>
          <w:rFonts w:cs="Arial"/>
          <w:lang w:val="es-MX"/>
        </w:rPr>
        <w:t>m de longitud</w:t>
      </w:r>
      <w:r w:rsidR="001C555F" w:rsidRPr="00F5632E">
        <w:rPr>
          <w:rFonts w:cs="Arial"/>
          <w:lang w:val="es-MX"/>
        </w:rPr>
        <w:t xml:space="preserve"> </w:t>
      </w:r>
      <w:r w:rsidR="00E01FF7" w:rsidRPr="00F5632E">
        <w:rPr>
          <w:rFonts w:cs="Arial"/>
          <w:lang w:val="es-MX"/>
        </w:rPr>
        <w:t>según sea el caso del soporte a emplear</w:t>
      </w:r>
      <w:r w:rsidRPr="00F5632E">
        <w:rPr>
          <w:rFonts w:cs="Arial"/>
          <w:lang w:val="es-MX"/>
        </w:rPr>
        <w:t>. Todos sus elementos deberán ser galvanizados</w:t>
      </w:r>
      <w:r w:rsidR="00347DB3" w:rsidRPr="00F5632E">
        <w:rPr>
          <w:rFonts w:cs="Arial"/>
          <w:lang w:val="es-MX"/>
        </w:rPr>
        <w:t xml:space="preserve"> por inmersión</w:t>
      </w:r>
      <w:r w:rsidR="001C555F" w:rsidRPr="00F5632E">
        <w:rPr>
          <w:rFonts w:cs="Arial"/>
          <w:lang w:val="es-MX"/>
        </w:rPr>
        <w:t xml:space="preserve"> en caliente</w:t>
      </w:r>
      <w:r w:rsidRPr="00F5632E">
        <w:rPr>
          <w:rFonts w:cs="Arial"/>
          <w:lang w:val="es-MX"/>
        </w:rPr>
        <w:t xml:space="preserve"> y pintados si se requiere.</w:t>
      </w:r>
    </w:p>
    <w:p w14:paraId="4BFB9995" w14:textId="77777777" w:rsidR="000B72D2" w:rsidRPr="00F5632E" w:rsidRDefault="000B72D2" w:rsidP="004A2ED4">
      <w:pPr>
        <w:rPr>
          <w:rFonts w:cs="Arial"/>
          <w:lang w:val="es-MX"/>
        </w:rPr>
      </w:pPr>
    </w:p>
    <w:p w14:paraId="4BFB9996" w14:textId="5C42F782" w:rsidR="000B72D2" w:rsidRPr="00F5632E" w:rsidRDefault="00BA333D" w:rsidP="00BA333D">
      <w:pPr>
        <w:tabs>
          <w:tab w:val="left" w:pos="540"/>
        </w:tabs>
        <w:ind w:left="1134"/>
        <w:jc w:val="both"/>
        <w:outlineLvl w:val="0"/>
        <w:rPr>
          <w:rFonts w:cs="Arial"/>
          <w:lang w:val="es-MX"/>
        </w:rPr>
      </w:pPr>
      <w:r w:rsidRPr="00F5632E">
        <w:rPr>
          <w:rFonts w:cs="Arial"/>
          <w:lang w:val="es-MX"/>
        </w:rPr>
        <w:t>La instalación del prime</w:t>
      </w:r>
      <w:r w:rsidR="00712DBC" w:rsidRPr="00F5632E">
        <w:rPr>
          <w:rFonts w:cs="Arial"/>
          <w:lang w:val="es-MX"/>
        </w:rPr>
        <w:t>r</w:t>
      </w:r>
      <w:r w:rsidRPr="00F5632E">
        <w:rPr>
          <w:rFonts w:cs="Arial"/>
          <w:lang w:val="es-MX"/>
        </w:rPr>
        <w:t xml:space="preserve"> nivel de soportes de RF</w:t>
      </w:r>
      <w:r w:rsidR="000B72D2" w:rsidRPr="00F5632E">
        <w:rPr>
          <w:rFonts w:cs="Arial"/>
          <w:lang w:val="es-MX"/>
        </w:rPr>
        <w:t xml:space="preserve"> </w:t>
      </w:r>
      <w:r w:rsidRPr="00F5632E">
        <w:rPr>
          <w:rFonts w:cs="Arial"/>
          <w:lang w:val="es-MX"/>
        </w:rPr>
        <w:t xml:space="preserve">será </w:t>
      </w:r>
      <w:r w:rsidR="00E01FF7" w:rsidRPr="00F5632E">
        <w:rPr>
          <w:rFonts w:cs="Arial"/>
          <w:lang w:val="es-MX"/>
        </w:rPr>
        <w:t>a 1.5</w:t>
      </w:r>
      <w:r w:rsidR="000B72D2" w:rsidRPr="00F5632E">
        <w:rPr>
          <w:rFonts w:cs="Arial"/>
          <w:lang w:val="es-MX"/>
        </w:rPr>
        <w:t>0m por de</w:t>
      </w:r>
      <w:r w:rsidRPr="00F5632E">
        <w:rPr>
          <w:rFonts w:cs="Arial"/>
          <w:lang w:val="es-MX"/>
        </w:rPr>
        <w:t>bajo de la cúspide de la torre, para el análisis y diseño los niveles se declaran en el punto 4.1</w:t>
      </w:r>
      <w:r w:rsidR="00297148">
        <w:rPr>
          <w:rFonts w:cs="Arial"/>
          <w:lang w:val="es-MX"/>
        </w:rPr>
        <w:t>.</w:t>
      </w:r>
      <w:r w:rsidRPr="00F5632E">
        <w:rPr>
          <w:rFonts w:cs="Arial"/>
          <w:lang w:val="es-MX"/>
        </w:rPr>
        <w:t xml:space="preserve">  </w:t>
      </w:r>
    </w:p>
    <w:p w14:paraId="4BFB9997" w14:textId="77777777" w:rsidR="000B72D2" w:rsidRPr="00F5632E" w:rsidRDefault="000B72D2" w:rsidP="004A2ED4">
      <w:pPr>
        <w:rPr>
          <w:rFonts w:cs="Arial"/>
          <w:lang w:val="es-MX"/>
        </w:rPr>
      </w:pPr>
    </w:p>
    <w:p w14:paraId="4BFB9998"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En el caso de mástiles se deberá considerar la instalación de un sector andador de 40cm.</w:t>
      </w:r>
    </w:p>
    <w:p w14:paraId="4BFB9999" w14:textId="77777777" w:rsidR="00840891" w:rsidRPr="00F5632E" w:rsidRDefault="00840891" w:rsidP="004A2ED4">
      <w:pPr>
        <w:rPr>
          <w:rFonts w:cs="Arial"/>
          <w:lang w:val="es-MX"/>
        </w:rPr>
      </w:pPr>
    </w:p>
    <w:p w14:paraId="4BFB999A"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El pas</w:t>
      </w:r>
      <w:r w:rsidR="006A52D9" w:rsidRPr="00F5632E">
        <w:rPr>
          <w:rFonts w:cs="Arial"/>
          <w:lang w:val="es-MX"/>
        </w:rPr>
        <w:t>o de la escalera</w:t>
      </w:r>
      <w:r w:rsidR="000E08C0" w:rsidRPr="00F5632E">
        <w:rPr>
          <w:rFonts w:cs="Arial"/>
          <w:lang w:val="es-MX"/>
        </w:rPr>
        <w:t xml:space="preserve"> no deberá ser obstruido por </w:t>
      </w:r>
      <w:r w:rsidR="006A52D9" w:rsidRPr="00F5632E">
        <w:rPr>
          <w:rFonts w:cs="Arial"/>
          <w:lang w:val="es-MX"/>
        </w:rPr>
        <w:t>los soportes tipo bandera</w:t>
      </w:r>
      <w:r w:rsidRPr="00F5632E">
        <w:rPr>
          <w:rFonts w:cs="Arial"/>
          <w:lang w:val="es-MX"/>
        </w:rPr>
        <w:t>.</w:t>
      </w:r>
    </w:p>
    <w:p w14:paraId="4BFB999B" w14:textId="77777777" w:rsidR="00840891" w:rsidRPr="00F5632E" w:rsidRDefault="00840891" w:rsidP="004A2ED4">
      <w:pPr>
        <w:rPr>
          <w:rFonts w:cs="Arial"/>
          <w:lang w:val="es-MX"/>
        </w:rPr>
      </w:pPr>
    </w:p>
    <w:p w14:paraId="4BFB999C" w14:textId="77777777" w:rsidR="00BA333D"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deberán considerar en el análisis de la es</w:t>
      </w:r>
      <w:r w:rsidR="00BA333D" w:rsidRPr="00F5632E">
        <w:rPr>
          <w:rFonts w:cs="Arial"/>
          <w:lang w:val="es-MX"/>
        </w:rPr>
        <w:t>tructura las siguientes cargas:</w:t>
      </w:r>
    </w:p>
    <w:p w14:paraId="4BFB999D" w14:textId="77777777" w:rsidR="00840891" w:rsidRPr="00F5632E" w:rsidRDefault="00840891" w:rsidP="004A2ED4">
      <w:pPr>
        <w:rPr>
          <w:rFonts w:cs="Arial"/>
          <w:lang w:val="es-MX"/>
        </w:rPr>
      </w:pPr>
    </w:p>
    <w:p w14:paraId="4BFB999E" w14:textId="77777777" w:rsidR="00840891" w:rsidRPr="00F5632E" w:rsidRDefault="000B72D2">
      <w:pPr>
        <w:tabs>
          <w:tab w:val="left" w:pos="540"/>
        </w:tabs>
        <w:ind w:left="1134"/>
        <w:jc w:val="both"/>
        <w:outlineLvl w:val="0"/>
        <w:rPr>
          <w:rFonts w:cs="Arial"/>
          <w:lang w:val="es-MX"/>
        </w:rPr>
      </w:pPr>
      <w:r w:rsidRPr="00F5632E">
        <w:rPr>
          <w:rFonts w:cs="Arial"/>
          <w:i/>
          <w:iCs/>
          <w:lang w:val="es-MX"/>
        </w:rPr>
        <w:t xml:space="preserve">Mástiles: </w:t>
      </w:r>
      <w:r w:rsidRPr="00F5632E">
        <w:rPr>
          <w:rFonts w:cs="Arial"/>
          <w:lang w:val="es-MX"/>
        </w:rPr>
        <w:t>Estructura con diámetro menor o igual a 10”</w:t>
      </w:r>
      <w:r w:rsidR="00840891" w:rsidRPr="00F5632E">
        <w:rPr>
          <w:rFonts w:cs="Arial"/>
          <w:lang w:val="es-MX"/>
        </w:rPr>
        <w:t xml:space="preserve"> capacitada para un </w:t>
      </w:r>
      <w:proofErr w:type="spellStart"/>
      <w:r w:rsidR="00840891" w:rsidRPr="00F5632E">
        <w:rPr>
          <w:rFonts w:cs="Arial"/>
          <w:lang w:val="es-MX"/>
        </w:rPr>
        <w:t>Carrier</w:t>
      </w:r>
      <w:proofErr w:type="spellEnd"/>
      <w:r w:rsidR="00840891" w:rsidRPr="00F5632E">
        <w:rPr>
          <w:rFonts w:cs="Arial"/>
          <w:lang w:val="es-MX"/>
        </w:rPr>
        <w:t>. Se cargaran con:</w:t>
      </w:r>
      <w:r w:rsidRPr="00F5632E">
        <w:rPr>
          <w:rFonts w:cs="Arial"/>
          <w:lang w:val="es-MX"/>
        </w:rPr>
        <w:t xml:space="preserve"> </w:t>
      </w:r>
    </w:p>
    <w:p w14:paraId="4BFB999F"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ANTENAS EXPUESTAS</w:t>
            </w:r>
          </w:p>
        </w:tc>
      </w:tr>
      <w:tr w:rsidR="00840891" w:rsidRPr="00F5632E"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F5632E" w:rsidRDefault="00A757A5"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6 a 0°</w:t>
            </w:r>
          </w:p>
        </w:tc>
      </w:tr>
      <w:tr w:rsidR="00840891" w:rsidRPr="00F5632E"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9BE" w14:textId="77777777" w:rsidR="00840891" w:rsidRPr="00F5632E" w:rsidRDefault="00840891" w:rsidP="004A2ED4">
      <w:pPr>
        <w:rPr>
          <w:rFonts w:cs="Arial"/>
          <w:lang w:val="es-MX"/>
        </w:rPr>
      </w:pPr>
    </w:p>
    <w:p w14:paraId="4BFB99C0" w14:textId="77777777" w:rsidR="00840891" w:rsidRPr="00F5632E" w:rsidRDefault="00840891" w:rsidP="004A2ED4">
      <w:pPr>
        <w:rPr>
          <w:rFonts w:cs="Arial"/>
          <w:lang w:val="es-MX"/>
        </w:rPr>
      </w:pPr>
    </w:p>
    <w:p w14:paraId="4BFB99C1" w14:textId="77777777" w:rsidR="000B72D2" w:rsidRPr="00F5632E" w:rsidRDefault="000B72D2">
      <w:pPr>
        <w:tabs>
          <w:tab w:val="left" w:pos="540"/>
        </w:tabs>
        <w:ind w:left="1134"/>
        <w:jc w:val="both"/>
        <w:outlineLvl w:val="0"/>
        <w:rPr>
          <w:rFonts w:cs="Arial"/>
          <w:lang w:val="es-MX"/>
        </w:rPr>
      </w:pPr>
      <w:proofErr w:type="spellStart"/>
      <w:r w:rsidRPr="00F5632E">
        <w:rPr>
          <w:rFonts w:cs="Arial"/>
          <w:i/>
          <w:iCs/>
          <w:lang w:val="es-MX"/>
        </w:rPr>
        <w:t>Monopolos</w:t>
      </w:r>
      <w:proofErr w:type="spellEnd"/>
      <w:r w:rsidRPr="00F5632E">
        <w:rPr>
          <w:rFonts w:cs="Arial"/>
          <w:i/>
          <w:iCs/>
          <w:lang w:val="es-MX"/>
        </w:rPr>
        <w:t xml:space="preserve">: </w:t>
      </w:r>
      <w:r w:rsidRPr="00F5632E">
        <w:rPr>
          <w:rFonts w:cs="Arial"/>
          <w:lang w:val="es-MX"/>
        </w:rPr>
        <w:t xml:space="preserve">Estructura con diámetro mayor a </w:t>
      </w:r>
      <w:proofErr w:type="gramStart"/>
      <w:r w:rsidRPr="00F5632E">
        <w:rPr>
          <w:rFonts w:cs="Arial"/>
          <w:lang w:val="es-MX"/>
        </w:rPr>
        <w:t>10”</w:t>
      </w:r>
      <w:r w:rsidR="00C55B33" w:rsidRPr="00F5632E">
        <w:rPr>
          <w:rFonts w:cs="Arial"/>
          <w:lang w:val="es-MX"/>
        </w:rPr>
        <w:t>capacitada</w:t>
      </w:r>
      <w:proofErr w:type="gramEnd"/>
      <w:r w:rsidR="00C55B33" w:rsidRPr="00F5632E">
        <w:rPr>
          <w:rFonts w:cs="Arial"/>
          <w:lang w:val="es-MX"/>
        </w:rPr>
        <w:t xml:space="preserve"> para dos </w:t>
      </w:r>
      <w:proofErr w:type="spellStart"/>
      <w:r w:rsidR="00C55B33" w:rsidRPr="00F5632E">
        <w:rPr>
          <w:rFonts w:cs="Arial"/>
          <w:i/>
          <w:iCs/>
          <w:lang w:val="es-MX"/>
        </w:rPr>
        <w:t>C</w:t>
      </w:r>
      <w:r w:rsidR="00C55B33" w:rsidRPr="00F5632E">
        <w:rPr>
          <w:rFonts w:cs="Arial"/>
          <w:lang w:val="es-MX"/>
        </w:rPr>
        <w:t>arriers</w:t>
      </w:r>
      <w:proofErr w:type="spellEnd"/>
      <w:r w:rsidR="00E017E8" w:rsidRPr="00F5632E">
        <w:rPr>
          <w:rFonts w:cs="Arial"/>
          <w:lang w:val="es-MX"/>
        </w:rPr>
        <w:t>. Se cargarán con:</w:t>
      </w:r>
    </w:p>
    <w:p w14:paraId="4BFB99C2" w14:textId="77777777" w:rsidR="00E017E8" w:rsidRPr="00F5632E" w:rsidRDefault="00E017E8" w:rsidP="004A2ED4">
      <w:pPr>
        <w:rPr>
          <w:rFonts w:cs="Arial"/>
          <w:lang w:val="es-MX"/>
        </w:rPr>
      </w:pPr>
    </w:p>
    <w:p w14:paraId="4BFB99C3" w14:textId="77777777" w:rsidR="00E017E8" w:rsidRPr="00F5632E" w:rsidRDefault="00E017E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F5632E"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ANTENAS EXPUESTAS</w:t>
            </w:r>
          </w:p>
        </w:tc>
      </w:tr>
      <w:tr w:rsidR="002D4297" w:rsidRPr="00F5632E"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4 a 0°</w:t>
            </w:r>
          </w:p>
        </w:tc>
      </w:tr>
      <w:tr w:rsidR="002D4297" w:rsidRPr="00F5632E"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F5632E" w:rsidRDefault="002D4297" w:rsidP="002D4297">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 a 0°</w:t>
            </w:r>
          </w:p>
        </w:tc>
      </w:tr>
      <w:tr w:rsidR="002D4297" w:rsidRPr="00F5632E"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0° </w:t>
            </w:r>
          </w:p>
        </w:tc>
      </w:tr>
      <w:tr w:rsidR="002D4297" w:rsidRPr="00F5632E"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1ø=0.60m a 0° </w:t>
            </w:r>
          </w:p>
        </w:tc>
      </w:tr>
      <w:tr w:rsidR="002D4297" w:rsidRPr="00F5632E"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90° </w:t>
            </w:r>
          </w:p>
        </w:tc>
      </w:tr>
    </w:tbl>
    <w:p w14:paraId="4BFB99E2" w14:textId="77777777" w:rsidR="00E017E8" w:rsidRPr="00F5632E" w:rsidRDefault="00E017E8" w:rsidP="004A2ED4">
      <w:pPr>
        <w:rPr>
          <w:rFonts w:cs="Arial"/>
          <w:lang w:val="es-MX"/>
        </w:rPr>
      </w:pPr>
    </w:p>
    <w:p w14:paraId="4BFB99E3" w14:textId="77777777" w:rsidR="00E017E8" w:rsidRPr="00F5632E" w:rsidRDefault="002D4297">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9E6" w14:textId="77777777" w:rsidR="002D4297" w:rsidRPr="00F5632E" w:rsidRDefault="002D4297" w:rsidP="004A2ED4">
      <w:pPr>
        <w:rPr>
          <w:rFonts w:cs="Arial"/>
          <w:lang w:val="es-MX"/>
        </w:rPr>
      </w:pPr>
    </w:p>
    <w:p w14:paraId="4BFB99E7" w14:textId="77777777" w:rsidR="000B72D2" w:rsidRPr="00F5632E" w:rsidRDefault="002D4297">
      <w:pPr>
        <w:tabs>
          <w:tab w:val="left" w:pos="540"/>
        </w:tabs>
        <w:ind w:left="1134"/>
        <w:jc w:val="both"/>
        <w:outlineLvl w:val="0"/>
        <w:rPr>
          <w:rFonts w:cs="Arial"/>
          <w:lang w:val="es-MX"/>
        </w:rPr>
      </w:pPr>
      <w:proofErr w:type="spellStart"/>
      <w:r w:rsidRPr="00F5632E">
        <w:rPr>
          <w:rFonts w:cs="Arial"/>
          <w:i/>
          <w:iCs/>
          <w:lang w:val="es-MX"/>
        </w:rPr>
        <w:t>Autosoportadas</w:t>
      </w:r>
      <w:proofErr w:type="spellEnd"/>
      <w:r w:rsidR="006B6394" w:rsidRPr="00F5632E">
        <w:rPr>
          <w:rFonts w:cs="Arial"/>
          <w:i/>
          <w:iCs/>
          <w:lang w:val="es-MX"/>
        </w:rPr>
        <w:t xml:space="preserve"> </w:t>
      </w:r>
      <w:r w:rsidR="00433BA5" w:rsidRPr="00F5632E">
        <w:rPr>
          <w:rFonts w:cs="Arial"/>
          <w:i/>
          <w:iCs/>
          <w:lang w:val="es-MX"/>
        </w:rPr>
        <w:t xml:space="preserve">y Arriostradas </w:t>
      </w:r>
      <w:r w:rsidR="006B6394" w:rsidRPr="00F5632E">
        <w:rPr>
          <w:rFonts w:cs="Arial"/>
          <w:i/>
          <w:iCs/>
          <w:lang w:val="es-MX"/>
        </w:rPr>
        <w:t>menores</w:t>
      </w:r>
      <w:r w:rsidR="00A20E98" w:rsidRPr="00F5632E">
        <w:rPr>
          <w:rFonts w:cs="Arial"/>
          <w:i/>
          <w:iCs/>
          <w:lang w:val="es-MX"/>
        </w:rPr>
        <w:t xml:space="preserve"> a 60</w:t>
      </w:r>
      <w:r w:rsidR="000B72D2" w:rsidRPr="00F5632E">
        <w:rPr>
          <w:rFonts w:cs="Arial"/>
          <w:i/>
          <w:iCs/>
          <w:lang w:val="es-MX"/>
        </w:rPr>
        <w:t>m</w:t>
      </w:r>
      <w:r w:rsidR="000B72D2" w:rsidRPr="00F5632E">
        <w:rPr>
          <w:rFonts w:cs="Arial"/>
          <w:lang w:val="es-MX"/>
        </w:rPr>
        <w:t>:</w:t>
      </w:r>
      <w:r w:rsidR="00A20E98" w:rsidRPr="00F5632E">
        <w:rPr>
          <w:rFonts w:cs="Arial"/>
          <w:lang w:val="es-MX"/>
        </w:rPr>
        <w:t xml:space="preserve"> Se </w:t>
      </w:r>
      <w:proofErr w:type="gramStart"/>
      <w:r w:rsidR="00A20E98" w:rsidRPr="00F5632E">
        <w:rPr>
          <w:rFonts w:cs="Arial"/>
          <w:lang w:val="es-MX"/>
        </w:rPr>
        <w:t>capacitara</w:t>
      </w:r>
      <w:proofErr w:type="gramEnd"/>
      <w:r w:rsidR="00A20E98" w:rsidRPr="00F5632E">
        <w:rPr>
          <w:rFonts w:cs="Arial"/>
          <w:lang w:val="es-MX"/>
        </w:rPr>
        <w:t xml:space="preserve"> para dos </w:t>
      </w:r>
      <w:proofErr w:type="spellStart"/>
      <w:r w:rsidR="00A20E98" w:rsidRPr="00F5632E">
        <w:rPr>
          <w:rFonts w:cs="Arial"/>
          <w:lang w:val="es-MX"/>
        </w:rPr>
        <w:t>Carriers</w:t>
      </w:r>
      <w:proofErr w:type="spellEnd"/>
      <w:r w:rsidR="000B72D2" w:rsidRPr="00F5632E">
        <w:rPr>
          <w:rFonts w:cs="Arial"/>
          <w:lang w:val="es-MX"/>
        </w:rPr>
        <w:t>.</w:t>
      </w:r>
      <w:r w:rsidR="00A20E98" w:rsidRPr="00F5632E">
        <w:rPr>
          <w:rFonts w:cs="Arial"/>
          <w:lang w:val="es-MX"/>
        </w:rPr>
        <w:t xml:space="preserve"> S</w:t>
      </w:r>
      <w:r w:rsidR="0064446B" w:rsidRPr="00F5632E">
        <w:rPr>
          <w:rFonts w:cs="Arial"/>
          <w:lang w:val="es-MX"/>
        </w:rPr>
        <w:t>e cargara</w:t>
      </w:r>
      <w:r w:rsidR="00A20E98" w:rsidRPr="00F5632E">
        <w:rPr>
          <w:rFonts w:cs="Arial"/>
          <w:lang w:val="es-MX"/>
        </w:rPr>
        <w:t xml:space="preserve"> con:</w:t>
      </w:r>
    </w:p>
    <w:p w14:paraId="4BFB99E8" w14:textId="77777777" w:rsidR="00A20E98" w:rsidRPr="00F5632E" w:rsidRDefault="00A20E9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F5632E"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ANTENAS EXPUESTAS</w:t>
            </w:r>
          </w:p>
        </w:tc>
      </w:tr>
      <w:tr w:rsidR="003C017E" w:rsidRPr="00F5632E"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4 a 0°</w:t>
            </w:r>
          </w:p>
        </w:tc>
      </w:tr>
      <w:tr w:rsidR="003C017E" w:rsidRPr="00F5632E"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F5632E" w:rsidRDefault="003C017E" w:rsidP="003C017E">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 a 0°</w:t>
            </w:r>
          </w:p>
        </w:tc>
      </w:tr>
      <w:tr w:rsidR="003C017E" w:rsidRPr="00F5632E"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r w:rsidR="003C017E" w:rsidRPr="00F5632E"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F5632E" w:rsidRDefault="003C017E" w:rsidP="003C017E">
            <w:pPr>
              <w:rPr>
                <w:rFonts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bl>
    <w:p w14:paraId="4BFB9A16" w14:textId="77777777" w:rsidR="00A20E98" w:rsidRPr="00F5632E" w:rsidRDefault="00A20E98" w:rsidP="004A2ED4">
      <w:pPr>
        <w:rPr>
          <w:rFonts w:cs="Arial"/>
          <w:lang w:val="es-MX"/>
        </w:rPr>
      </w:pPr>
    </w:p>
    <w:p w14:paraId="4BFB9A17" w14:textId="77777777" w:rsidR="0064446B" w:rsidRPr="00F5632E" w:rsidRDefault="0064446B" w:rsidP="0064446B">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18" w14:textId="77777777" w:rsidR="0064446B" w:rsidRPr="00F5632E" w:rsidRDefault="0064446B" w:rsidP="004A2ED4">
      <w:pPr>
        <w:rPr>
          <w:rFonts w:cs="Arial"/>
          <w:lang w:val="es-MX"/>
        </w:rPr>
      </w:pPr>
    </w:p>
    <w:p w14:paraId="4BFB9A1B" w14:textId="77777777" w:rsidR="00840891" w:rsidRPr="00F5632E" w:rsidRDefault="00840891" w:rsidP="004A2ED4">
      <w:pPr>
        <w:rPr>
          <w:rFonts w:cs="Arial"/>
          <w:lang w:val="es-MX"/>
        </w:rPr>
      </w:pPr>
    </w:p>
    <w:p w14:paraId="4BFB9A1C" w14:textId="77777777" w:rsidR="000B72D2" w:rsidRPr="00F5632E" w:rsidRDefault="006B6394">
      <w:pPr>
        <w:tabs>
          <w:tab w:val="left" w:pos="540"/>
        </w:tabs>
        <w:ind w:left="1134"/>
        <w:jc w:val="both"/>
        <w:outlineLvl w:val="0"/>
        <w:rPr>
          <w:rFonts w:cs="Arial"/>
          <w:lang w:val="es-MX"/>
        </w:rPr>
      </w:pPr>
      <w:proofErr w:type="spellStart"/>
      <w:r w:rsidRPr="00F5632E">
        <w:rPr>
          <w:rFonts w:cs="Arial"/>
          <w:i/>
          <w:iCs/>
          <w:lang w:val="es-MX"/>
        </w:rPr>
        <w:t>Autosoportadas</w:t>
      </w:r>
      <w:proofErr w:type="spellEnd"/>
      <w:r w:rsidR="00433BA5" w:rsidRPr="00F5632E">
        <w:rPr>
          <w:rFonts w:cs="Arial"/>
          <w:i/>
          <w:iCs/>
          <w:lang w:val="es-MX"/>
        </w:rPr>
        <w:t xml:space="preserve"> y Arriostradas </w:t>
      </w:r>
      <w:r w:rsidRPr="00F5632E">
        <w:rPr>
          <w:rFonts w:cs="Arial"/>
          <w:i/>
          <w:iCs/>
          <w:lang w:val="es-MX"/>
        </w:rPr>
        <w:t xml:space="preserve"> mayores o iguales a 60</w:t>
      </w:r>
      <w:r w:rsidR="000B72D2" w:rsidRPr="00F5632E">
        <w:rPr>
          <w:rFonts w:cs="Arial"/>
          <w:i/>
          <w:iCs/>
          <w:lang w:val="es-MX"/>
        </w:rPr>
        <w:t>m:</w:t>
      </w:r>
      <w:r w:rsidRPr="00F5632E">
        <w:rPr>
          <w:rFonts w:cs="Arial"/>
          <w:i/>
          <w:iCs/>
          <w:lang w:val="es-MX"/>
        </w:rPr>
        <w:t xml:space="preserve"> </w:t>
      </w:r>
      <w:r w:rsidRPr="00F5632E">
        <w:rPr>
          <w:rFonts w:cs="Arial"/>
          <w:lang w:val="es-MX"/>
        </w:rPr>
        <w:t xml:space="preserve">Se capacitara para tres </w:t>
      </w:r>
      <w:proofErr w:type="spellStart"/>
      <w:r w:rsidRPr="00F5632E">
        <w:rPr>
          <w:rFonts w:cs="Arial"/>
          <w:lang w:val="es-MX"/>
        </w:rPr>
        <w:t>Carriers</w:t>
      </w:r>
      <w:proofErr w:type="spellEnd"/>
      <w:r w:rsidRPr="00F5632E">
        <w:rPr>
          <w:rFonts w:cs="Arial"/>
          <w:lang w:val="es-MX"/>
        </w:rPr>
        <w:t>. Se cargara con:</w:t>
      </w:r>
    </w:p>
    <w:p w14:paraId="4BFB9A1D" w14:textId="77777777" w:rsidR="006B6394" w:rsidRPr="00F5632E" w:rsidRDefault="006B6394"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F5632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F5632E" w:rsidRDefault="00FB10BF" w:rsidP="006B6394">
            <w:pPr>
              <w:jc w:val="center"/>
              <w:rPr>
                <w:rFonts w:cs="Arial"/>
                <w:b/>
                <w:i/>
                <w:sz w:val="16"/>
                <w:szCs w:val="16"/>
                <w:lang w:val="es-MX" w:eastAsia="es-MX"/>
              </w:rPr>
            </w:pPr>
            <w:r w:rsidRPr="00F5632E">
              <w:rPr>
                <w:rFonts w:cs="Arial"/>
                <w:b/>
                <w:i/>
                <w:sz w:val="16"/>
                <w:szCs w:val="16"/>
                <w:lang w:val="es-MX" w:eastAsia="es-MX"/>
              </w:rPr>
              <w:t>TIPO DE AN</w:t>
            </w:r>
            <w:r w:rsidR="006B6394" w:rsidRPr="00F5632E">
              <w:rPr>
                <w:rFonts w:cs="Arial"/>
                <w:b/>
                <w:i/>
                <w:sz w:val="16"/>
                <w:szCs w:val="16"/>
                <w:lang w:val="es-MX" w:eastAsia="es-MX"/>
              </w:rPr>
              <w:t>T</w:t>
            </w:r>
            <w:r w:rsidRPr="00F5632E">
              <w:rPr>
                <w:rFonts w:cs="Arial"/>
                <w:b/>
                <w:i/>
                <w:sz w:val="16"/>
                <w:szCs w:val="16"/>
                <w:lang w:val="es-MX" w:eastAsia="es-MX"/>
              </w:rPr>
              <w:t>E</w:t>
            </w:r>
            <w:r w:rsidR="006B6394" w:rsidRPr="00F5632E">
              <w:rPr>
                <w:rFonts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No.</w:t>
            </w:r>
            <w:r w:rsidR="00C06F7A" w:rsidRPr="00F5632E">
              <w:rPr>
                <w:rFonts w:cs="Arial"/>
                <w:b/>
                <w:i/>
                <w:sz w:val="16"/>
                <w:szCs w:val="16"/>
                <w:lang w:val="es-MX" w:eastAsia="es-MX"/>
              </w:rPr>
              <w:t xml:space="preserve"> </w:t>
            </w:r>
            <w:r w:rsidRPr="00F5632E">
              <w:rPr>
                <w:rFonts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ANTENAS EXPUESTAS</w:t>
            </w:r>
          </w:p>
        </w:tc>
      </w:tr>
      <w:tr w:rsidR="006B6394" w:rsidRPr="00F5632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4 a 0°</w:t>
            </w:r>
          </w:p>
        </w:tc>
      </w:tr>
      <w:tr w:rsidR="006B6394" w:rsidRPr="00F5632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6B6394" w:rsidRPr="00F5632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8F4F9C" w:rsidRPr="00F5632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F5632E" w:rsidRDefault="008F4F9C" w:rsidP="006B6394">
            <w:pPr>
              <w:jc w:val="center"/>
              <w:rPr>
                <w:rFonts w:cs="Arial"/>
                <w:sz w:val="16"/>
                <w:szCs w:val="16"/>
                <w:lang w:val="es-MX" w:eastAsia="es-MX"/>
              </w:rPr>
            </w:pPr>
          </w:p>
          <w:p w14:paraId="4BFB9A34"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H-2.25m</w:t>
            </w:r>
          </w:p>
          <w:p w14:paraId="4BFB9A35"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r w:rsidR="008F4F9C" w:rsidRPr="00F5632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F5632E" w:rsidRDefault="008F4F9C" w:rsidP="006B6394">
            <w:pPr>
              <w:rPr>
                <w:rFonts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F5632E" w:rsidRDefault="008F4F9C" w:rsidP="006B6394">
            <w:pPr>
              <w:jc w:val="center"/>
              <w:rPr>
                <w:rFonts w:cs="Arial"/>
                <w:sz w:val="16"/>
                <w:szCs w:val="16"/>
                <w:lang w:val="es-MX" w:eastAsia="es-MX"/>
              </w:rPr>
            </w:pPr>
          </w:p>
          <w:p w14:paraId="4BFB9A45"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H-6.75m</w:t>
            </w:r>
          </w:p>
          <w:p w14:paraId="4BFB9A46"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bl>
    <w:p w14:paraId="4BFB9A54" w14:textId="77777777" w:rsidR="006B6394" w:rsidRPr="00F5632E" w:rsidRDefault="006B6394" w:rsidP="004A2ED4">
      <w:pPr>
        <w:rPr>
          <w:rFonts w:cs="Arial"/>
          <w:lang w:val="es-MX"/>
        </w:rPr>
      </w:pPr>
    </w:p>
    <w:p w14:paraId="4BFB9A55" w14:textId="77777777" w:rsidR="006B6394" w:rsidRPr="00F5632E" w:rsidRDefault="006B6394" w:rsidP="004A2ED4">
      <w:pPr>
        <w:rPr>
          <w:rFonts w:cs="Arial"/>
          <w:lang w:val="es-MX"/>
        </w:rPr>
      </w:pPr>
    </w:p>
    <w:p w14:paraId="4BFB9A56" w14:textId="77777777" w:rsidR="00E24C01" w:rsidRPr="00F5632E" w:rsidRDefault="00E24C01" w:rsidP="00E24C0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57" w14:textId="77777777" w:rsidR="00840891" w:rsidRPr="00F5632E" w:rsidRDefault="00840891" w:rsidP="004A2ED4">
      <w:pPr>
        <w:rPr>
          <w:rFonts w:cs="Arial"/>
          <w:lang w:val="es-MX"/>
        </w:rPr>
      </w:pPr>
    </w:p>
    <w:p w14:paraId="4BFB9A58" w14:textId="77777777" w:rsidR="00E24C01" w:rsidRPr="00F5632E" w:rsidRDefault="00E24C01" w:rsidP="004A2ED4">
      <w:pPr>
        <w:rPr>
          <w:rFonts w:cs="Arial"/>
          <w:lang w:val="es-MX"/>
        </w:rPr>
      </w:pPr>
    </w:p>
    <w:p w14:paraId="4BFB9A59" w14:textId="77777777" w:rsidR="00840891" w:rsidRPr="00F5632E" w:rsidRDefault="00840891" w:rsidP="004A2ED4">
      <w:pPr>
        <w:rPr>
          <w:rFonts w:cs="Arial"/>
          <w:lang w:val="es-MX"/>
        </w:rPr>
      </w:pPr>
    </w:p>
    <w:p w14:paraId="4BFB9A5A" w14:textId="77777777" w:rsidR="000B72D2" w:rsidRPr="00F5632E" w:rsidRDefault="000B72D2">
      <w:pPr>
        <w:tabs>
          <w:tab w:val="left" w:pos="540"/>
        </w:tabs>
        <w:ind w:left="1134"/>
        <w:jc w:val="both"/>
        <w:outlineLvl w:val="0"/>
        <w:rPr>
          <w:rFonts w:cs="Arial"/>
          <w:bCs/>
          <w:sz w:val="20"/>
          <w:lang w:val="es-MX"/>
        </w:rPr>
      </w:pPr>
      <w:r w:rsidRPr="00F5632E">
        <w:rPr>
          <w:rFonts w:cs="Arial"/>
          <w:bCs/>
          <w:i/>
          <w:iCs/>
          <w:sz w:val="20"/>
          <w:lang w:val="es-MX"/>
        </w:rPr>
        <w:t>Mástiles autosustentables:</w:t>
      </w:r>
      <w:r w:rsidRPr="00F5632E">
        <w:rPr>
          <w:rFonts w:cs="Arial"/>
          <w:bCs/>
          <w:sz w:val="20"/>
          <w:lang w:val="es-MX"/>
        </w:rPr>
        <w:t xml:space="preserve"> </w:t>
      </w:r>
      <w:r w:rsidR="00840891" w:rsidRPr="00F5632E">
        <w:rPr>
          <w:rFonts w:cs="Arial"/>
          <w:bCs/>
          <w:sz w:val="20"/>
          <w:lang w:val="es-MX"/>
        </w:rPr>
        <w:t xml:space="preserve">Se capacitara para un </w:t>
      </w:r>
      <w:proofErr w:type="spellStart"/>
      <w:r w:rsidR="00840891" w:rsidRPr="00F5632E">
        <w:rPr>
          <w:rFonts w:cs="Arial"/>
          <w:bCs/>
          <w:sz w:val="20"/>
          <w:lang w:val="es-MX"/>
        </w:rPr>
        <w:t>Carrier</w:t>
      </w:r>
      <w:proofErr w:type="spellEnd"/>
      <w:r w:rsidR="00840891" w:rsidRPr="00F5632E">
        <w:rPr>
          <w:rFonts w:cs="Arial"/>
          <w:bCs/>
          <w:sz w:val="20"/>
          <w:lang w:val="es-MX"/>
        </w:rPr>
        <w:t xml:space="preserve">. Se cargaran con: </w:t>
      </w:r>
    </w:p>
    <w:p w14:paraId="4BFB9A5B" w14:textId="77777777" w:rsidR="000B72D2" w:rsidRPr="00F5632E" w:rsidRDefault="000B72D2" w:rsidP="004A2ED4">
      <w:pPr>
        <w:rPr>
          <w:rFonts w:cs="Arial"/>
          <w:lang w:val="es-MX"/>
        </w:rPr>
      </w:pPr>
    </w:p>
    <w:p w14:paraId="4BFB9A5C"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ANTENAS EXPUESTAS</w:t>
            </w:r>
          </w:p>
        </w:tc>
      </w:tr>
      <w:tr w:rsidR="00840891" w:rsidRPr="00F5632E"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F5632E" w:rsidRDefault="00E2370B"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 a 0°</w:t>
            </w:r>
          </w:p>
        </w:tc>
      </w:tr>
      <w:tr w:rsidR="00840891" w:rsidRPr="00F5632E"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A76" w14:textId="77777777" w:rsidR="00840891" w:rsidRPr="00F5632E" w:rsidRDefault="00840891" w:rsidP="004A2ED4">
      <w:pPr>
        <w:rPr>
          <w:rFonts w:cs="Arial"/>
          <w:lang w:val="es-MX"/>
        </w:rPr>
      </w:pPr>
    </w:p>
    <w:p w14:paraId="4BFB9A77" w14:textId="77777777" w:rsidR="00840891" w:rsidRPr="00F5632E" w:rsidRDefault="00840891" w:rsidP="0084089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78" w14:textId="77777777" w:rsidR="00E24C01" w:rsidRPr="00F5632E" w:rsidRDefault="00E24C01" w:rsidP="004A2ED4">
      <w:pPr>
        <w:rPr>
          <w:rFonts w:cs="Arial"/>
          <w:lang w:val="es-MX"/>
        </w:rPr>
      </w:pPr>
    </w:p>
    <w:p w14:paraId="4BFB9A79" w14:textId="77777777" w:rsidR="00E24C01" w:rsidRPr="00F5632E" w:rsidRDefault="00E24C01" w:rsidP="004A2ED4">
      <w:pPr>
        <w:rPr>
          <w:rFonts w:cs="Arial"/>
          <w:lang w:val="es-MX"/>
        </w:rPr>
      </w:pPr>
    </w:p>
    <w:p w14:paraId="4BFB9A7A"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Todas las antenas celu</w:t>
      </w:r>
      <w:r w:rsidR="00860251" w:rsidRPr="00F5632E">
        <w:rPr>
          <w:rFonts w:cs="Arial"/>
          <w:lang w:val="es-MX"/>
        </w:rPr>
        <w:t>lares se consideran del tipo RF</w:t>
      </w:r>
      <w:r w:rsidRPr="00F5632E">
        <w:rPr>
          <w:rFonts w:cs="Arial"/>
          <w:lang w:val="es-MX"/>
        </w:rPr>
        <w:t xml:space="preserve"> y las antenas de microondas</w:t>
      </w:r>
      <w:r w:rsidR="0097691E" w:rsidRPr="00F5632E">
        <w:rPr>
          <w:rFonts w:cs="Arial"/>
          <w:lang w:val="es-MX"/>
        </w:rPr>
        <w:t xml:space="preserve"> se consideran con </w:t>
      </w:r>
      <w:proofErr w:type="spellStart"/>
      <w:r w:rsidR="0097691E" w:rsidRPr="00F5632E">
        <w:rPr>
          <w:rFonts w:cs="Arial"/>
          <w:lang w:val="es-MX"/>
        </w:rPr>
        <w:t>radomo</w:t>
      </w:r>
      <w:proofErr w:type="spellEnd"/>
      <w:r w:rsidR="0097691E" w:rsidRPr="00F5632E">
        <w:rPr>
          <w:rFonts w:cs="Arial"/>
          <w:lang w:val="es-MX"/>
        </w:rPr>
        <w:t xml:space="preserve"> cilíndrico plano</w:t>
      </w:r>
      <w:r w:rsidRPr="00F5632E">
        <w:rPr>
          <w:rFonts w:cs="Arial"/>
          <w:lang w:val="es-MX"/>
        </w:rPr>
        <w:t>.</w:t>
      </w:r>
      <w:r w:rsidRPr="00F5632E">
        <w:rPr>
          <w:rFonts w:cs="Arial"/>
          <w:b/>
          <w:sz w:val="20"/>
          <w:lang w:val="es-MX"/>
        </w:rPr>
        <w:t xml:space="preserve">  </w:t>
      </w:r>
    </w:p>
    <w:p w14:paraId="4BFB9A7B" w14:textId="77777777" w:rsidR="000B72D2" w:rsidRPr="00F5632E" w:rsidRDefault="000B72D2" w:rsidP="004A2ED4">
      <w:pPr>
        <w:rPr>
          <w:rFonts w:cs="Arial"/>
          <w:lang w:val="es-MX"/>
        </w:rPr>
      </w:pPr>
      <w:r w:rsidRPr="00F5632E">
        <w:rPr>
          <w:rFonts w:cs="Arial"/>
          <w:lang w:val="es-MX"/>
        </w:rPr>
        <w:t xml:space="preserve">  </w:t>
      </w:r>
    </w:p>
    <w:p w14:paraId="4BFB9A7C" w14:textId="6C70CED3"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cálculo de fuerzas de viento en antenas celulares sólo se considerarán las correspondientes a un frente de la torre, es decir, sólo un sector, que</w:t>
      </w:r>
      <w:r w:rsidR="00860251" w:rsidRPr="00F5632E">
        <w:rPr>
          <w:rFonts w:cs="Arial"/>
          <w:lang w:val="es-MX"/>
        </w:rPr>
        <w:t xml:space="preserve"> están indicadas en las tablas correspondientes para cada torre</w:t>
      </w:r>
      <w:r w:rsidRPr="00F5632E">
        <w:rPr>
          <w:rFonts w:cs="Arial"/>
          <w:lang w:val="es-MX"/>
        </w:rPr>
        <w:t>. Las áreas de exposición se calcul</w:t>
      </w:r>
      <w:r w:rsidR="00860251" w:rsidRPr="00F5632E">
        <w:rPr>
          <w:rFonts w:cs="Arial"/>
          <w:lang w:val="es-MX"/>
        </w:rPr>
        <w:t xml:space="preserve">arán con las fuerzas proporcionadas por </w:t>
      </w:r>
      <w:r w:rsidR="001704EB" w:rsidRPr="00F5632E">
        <w:rPr>
          <w:rFonts w:cs="Arial"/>
          <w:b/>
          <w:lang w:val="es-MX"/>
        </w:rPr>
        <w:t>Telcel</w:t>
      </w:r>
      <w:r w:rsidRPr="00F5632E">
        <w:rPr>
          <w:rFonts w:cs="Arial"/>
          <w:lang w:val="es-MX"/>
        </w:rPr>
        <w:t>.</w:t>
      </w:r>
    </w:p>
    <w:p w14:paraId="4BFB9A7D" w14:textId="77777777" w:rsidR="000B72D2" w:rsidRPr="00F5632E" w:rsidRDefault="000B72D2" w:rsidP="004A2ED4">
      <w:pPr>
        <w:rPr>
          <w:rFonts w:cs="Arial"/>
          <w:lang w:val="es-MX"/>
        </w:rPr>
      </w:pPr>
    </w:p>
    <w:p w14:paraId="4BFB9A7E"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caso de </w:t>
      </w:r>
      <w:proofErr w:type="spellStart"/>
      <w:r w:rsidRPr="00F5632E">
        <w:rPr>
          <w:rFonts w:cs="Arial"/>
          <w:lang w:val="es-MX"/>
        </w:rPr>
        <w:t>monopolo</w:t>
      </w:r>
      <w:proofErr w:type="spellEnd"/>
      <w:r w:rsidRPr="00F5632E">
        <w:rPr>
          <w:rFonts w:cs="Arial"/>
          <w:lang w:val="es-MX"/>
        </w:rPr>
        <w:t xml:space="preserve">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F5632E" w:rsidRDefault="000B72D2" w:rsidP="004A2ED4">
      <w:pPr>
        <w:rPr>
          <w:rFonts w:cs="Arial"/>
          <w:lang w:val="es-MX"/>
        </w:rPr>
      </w:pPr>
    </w:p>
    <w:p w14:paraId="4BFB9A80" w14:textId="368A9DCF"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lastRenderedPageBreak/>
        <w:t xml:space="preserve">Para el caso de </w:t>
      </w:r>
      <w:proofErr w:type="spellStart"/>
      <w:r w:rsidRPr="00F5632E">
        <w:rPr>
          <w:rFonts w:cs="Arial"/>
          <w:lang w:val="es-MX"/>
        </w:rPr>
        <w:t>monopolos</w:t>
      </w:r>
      <w:proofErr w:type="spellEnd"/>
      <w:r w:rsidRPr="00F5632E">
        <w:rPr>
          <w:rFonts w:cs="Arial"/>
          <w:lang w:val="es-MX"/>
        </w:rPr>
        <w:t xml:space="preserve">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w:t>
      </w:r>
      <w:proofErr w:type="spellStart"/>
      <w:r w:rsidRPr="00F5632E">
        <w:rPr>
          <w:rFonts w:cs="Arial"/>
          <w:lang w:val="es-MX"/>
        </w:rPr>
        <w:t>Vo.Bo</w:t>
      </w:r>
      <w:proofErr w:type="spellEnd"/>
      <w:r w:rsidRPr="00F5632E">
        <w:rPr>
          <w:rFonts w:cs="Arial"/>
          <w:lang w:val="es-MX"/>
        </w:rPr>
        <w:t>. por el Departamento de Normas y Proyectos Estructurales</w:t>
      </w:r>
      <w:r w:rsidR="00962F30" w:rsidRPr="00F5632E">
        <w:rPr>
          <w:rFonts w:cs="Arial"/>
          <w:lang w:val="es-MX"/>
        </w:rPr>
        <w:t xml:space="preserve"> </w:t>
      </w:r>
      <w:r w:rsidR="001704EB" w:rsidRPr="00F5632E">
        <w:rPr>
          <w:rFonts w:cs="Arial"/>
          <w:b/>
          <w:lang w:val="es-MX"/>
        </w:rPr>
        <w:t>Telcel</w:t>
      </w:r>
      <w:r w:rsidRPr="00F5632E">
        <w:rPr>
          <w:rFonts w:cs="Arial"/>
          <w:lang w:val="es-MX"/>
        </w:rPr>
        <w:t>.</w:t>
      </w:r>
    </w:p>
    <w:p w14:paraId="4BFB9A81" w14:textId="77777777" w:rsidR="000B72D2" w:rsidRPr="00F5632E" w:rsidRDefault="000B72D2" w:rsidP="004A2ED4">
      <w:pPr>
        <w:rPr>
          <w:rFonts w:cs="Arial"/>
          <w:lang w:val="es-MX"/>
        </w:rPr>
      </w:pPr>
    </w:p>
    <w:p w14:paraId="4BFB9A82" w14:textId="480A827D" w:rsidR="000B72D2" w:rsidRPr="00F5632E" w:rsidRDefault="00DB0BBC" w:rsidP="00E2370B">
      <w:pPr>
        <w:numPr>
          <w:ilvl w:val="1"/>
          <w:numId w:val="41"/>
        </w:numPr>
        <w:tabs>
          <w:tab w:val="left" w:pos="540"/>
        </w:tabs>
        <w:jc w:val="both"/>
        <w:outlineLvl w:val="0"/>
        <w:rPr>
          <w:rFonts w:cs="Arial"/>
          <w:lang w:val="es-MX"/>
        </w:rPr>
      </w:pPr>
      <w:r w:rsidRPr="00F5632E">
        <w:rPr>
          <w:rFonts w:cs="Arial"/>
          <w:lang w:val="es-MX"/>
        </w:rPr>
        <w:t>Estará limitado el</w:t>
      </w:r>
      <w:r w:rsidR="00DB5EB2" w:rsidRPr="00F5632E">
        <w:rPr>
          <w:rFonts w:cs="Arial"/>
          <w:lang w:val="es-MX"/>
        </w:rPr>
        <w:t xml:space="preserve"> suministro e instalación de </w:t>
      </w:r>
      <w:r w:rsidR="000B72D2" w:rsidRPr="00F5632E">
        <w:rPr>
          <w:rFonts w:cs="Arial"/>
          <w:lang w:val="es-MX"/>
        </w:rPr>
        <w:t xml:space="preserve">torres con sección en planta </w:t>
      </w:r>
      <w:r w:rsidR="00675BB3" w:rsidRPr="00F5632E">
        <w:rPr>
          <w:rFonts w:cs="Arial"/>
          <w:lang w:val="es-MX"/>
        </w:rPr>
        <w:t xml:space="preserve">menor a </w:t>
      </w:r>
      <w:r w:rsidR="00675BB3" w:rsidRPr="00F5632E">
        <w:rPr>
          <w:rFonts w:cs="Arial"/>
          <w:bCs/>
          <w:sz w:val="20"/>
          <w:lang w:val="es-MX"/>
        </w:rPr>
        <w:t xml:space="preserve">90cm </w:t>
      </w:r>
      <w:r w:rsidR="00675BB3" w:rsidRPr="00F5632E">
        <w:rPr>
          <w:rFonts w:cs="Arial"/>
          <w:lang w:val="es-MX"/>
        </w:rPr>
        <w:t>(T-90</w:t>
      </w:r>
      <w:r w:rsidR="000B72D2" w:rsidRPr="00F5632E">
        <w:rPr>
          <w:rFonts w:cs="Arial"/>
          <w:lang w:val="es-MX"/>
        </w:rPr>
        <w:t>)</w:t>
      </w:r>
      <w:r w:rsidRPr="00F5632E">
        <w:rPr>
          <w:rFonts w:cs="Arial"/>
          <w:lang w:val="es-MX"/>
        </w:rPr>
        <w:t xml:space="preserve"> </w:t>
      </w:r>
      <w:r w:rsidR="000B72D2" w:rsidRPr="00F5632E">
        <w:rPr>
          <w:rFonts w:cs="Arial"/>
          <w:lang w:val="es-MX"/>
        </w:rPr>
        <w:t xml:space="preserve"> </w:t>
      </w:r>
      <w:r w:rsidRPr="00F5632E">
        <w:rPr>
          <w:rFonts w:cs="Arial"/>
          <w:lang w:val="es-MX"/>
        </w:rPr>
        <w:t xml:space="preserve">y </w:t>
      </w:r>
      <w:r w:rsidR="00DB5EB2" w:rsidRPr="00F5632E">
        <w:rPr>
          <w:rFonts w:cs="Arial"/>
          <w:lang w:val="es-MX"/>
        </w:rPr>
        <w:t xml:space="preserve">estarán </w:t>
      </w:r>
      <w:r w:rsidRPr="00F5632E">
        <w:rPr>
          <w:rFonts w:cs="Arial"/>
          <w:lang w:val="es-MX"/>
        </w:rPr>
        <w:t xml:space="preserve">sujetas a un previo </w:t>
      </w:r>
      <w:proofErr w:type="spellStart"/>
      <w:r w:rsidRPr="00F5632E">
        <w:rPr>
          <w:rFonts w:cs="Arial"/>
          <w:lang w:val="es-MX"/>
        </w:rPr>
        <w:t>Vo</w:t>
      </w:r>
      <w:proofErr w:type="spellEnd"/>
      <w:r w:rsidRPr="00F5632E">
        <w:rPr>
          <w:rFonts w:cs="Arial"/>
          <w:lang w:val="es-MX"/>
        </w:rPr>
        <w:t xml:space="preserve">. Bo. por parte del Departamento de Normas y Proyectos Estructurales </w:t>
      </w:r>
      <w:r w:rsidR="001704EB" w:rsidRPr="00F5632E">
        <w:rPr>
          <w:rFonts w:cs="Arial"/>
          <w:b/>
          <w:lang w:val="es-MX"/>
        </w:rPr>
        <w:t>Telcel</w:t>
      </w:r>
      <w:r w:rsidRPr="00F5632E">
        <w:rPr>
          <w:rFonts w:cs="Arial"/>
          <w:lang w:val="es-MX"/>
        </w:rPr>
        <w:t xml:space="preserve">. </w:t>
      </w:r>
      <w:r w:rsidR="00DB5EB2" w:rsidRPr="00F5632E">
        <w:rPr>
          <w:rFonts w:cs="Arial"/>
          <w:lang w:val="es-MX"/>
        </w:rPr>
        <w:t xml:space="preserve">   </w:t>
      </w:r>
    </w:p>
    <w:p w14:paraId="4BFB9A83" w14:textId="77777777" w:rsidR="000B72D2" w:rsidRPr="00F5632E" w:rsidRDefault="000B72D2" w:rsidP="004A2ED4">
      <w:pPr>
        <w:rPr>
          <w:rFonts w:cs="Arial"/>
          <w:lang w:val="es-MX"/>
        </w:rPr>
      </w:pPr>
    </w:p>
    <w:p w14:paraId="4BFB9A84" w14:textId="77777777" w:rsidR="00DB0BBC" w:rsidRPr="00F5632E" w:rsidRDefault="00DB0BBC" w:rsidP="003818E2">
      <w:pPr>
        <w:numPr>
          <w:ilvl w:val="1"/>
          <w:numId w:val="41"/>
        </w:numPr>
        <w:tabs>
          <w:tab w:val="left" w:pos="540"/>
        </w:tabs>
        <w:jc w:val="both"/>
        <w:outlineLvl w:val="0"/>
        <w:rPr>
          <w:rFonts w:cs="Arial"/>
          <w:lang w:val="es-MX"/>
        </w:rPr>
      </w:pPr>
      <w:r w:rsidRPr="00F5632E">
        <w:rPr>
          <w:rFonts w:cs="Arial"/>
          <w:lang w:val="es-MX"/>
        </w:rPr>
        <w:t xml:space="preserve">Se deberá emplear la tabla </w:t>
      </w:r>
      <w:r w:rsidR="005251B9" w:rsidRPr="00F5632E">
        <w:rPr>
          <w:rFonts w:cs="Arial"/>
          <w:lang w:val="es-MX"/>
        </w:rPr>
        <w:t xml:space="preserve">12 </w:t>
      </w:r>
      <w:r w:rsidRPr="00F5632E">
        <w:rPr>
          <w:rFonts w:cs="Arial"/>
          <w:lang w:val="es-MX"/>
        </w:rPr>
        <w:t>para las líneas que serán área de exposición al viento (se debe incluir la escalera y cama guía de onda). Para su análisis estructural se considerarán los tipos de carga, carga muerta (Cm), carga viva (</w:t>
      </w:r>
      <w:proofErr w:type="spellStart"/>
      <w:r w:rsidRPr="00F5632E">
        <w:rPr>
          <w:rFonts w:cs="Arial"/>
          <w:lang w:val="es-MX"/>
        </w:rPr>
        <w:t>Cv</w:t>
      </w:r>
      <w:proofErr w:type="spellEnd"/>
      <w:r w:rsidRPr="00F5632E">
        <w:rPr>
          <w:rFonts w:cs="Arial"/>
          <w:lang w:val="es-MX"/>
        </w:rPr>
        <w:t>) y carga accidental (Ca) como es el viento y/o sismo.</w:t>
      </w:r>
    </w:p>
    <w:p w14:paraId="16345D2D" w14:textId="77777777" w:rsidR="00545AB6" w:rsidRPr="00F5632E" w:rsidRDefault="00545AB6" w:rsidP="00545AB6">
      <w:pPr>
        <w:pStyle w:val="Prrafodelista"/>
        <w:rPr>
          <w:rFonts w:cs="Arial"/>
          <w:lang w:val="es-MX"/>
        </w:rPr>
      </w:pPr>
    </w:p>
    <w:p w14:paraId="4BFB9A85" w14:textId="0A6CB92C" w:rsidR="00DB0BBC" w:rsidRPr="00F5632E" w:rsidRDefault="00347DB3" w:rsidP="00347DB3">
      <w:pPr>
        <w:tabs>
          <w:tab w:val="left" w:pos="540"/>
        </w:tabs>
        <w:ind w:left="1134"/>
        <w:jc w:val="center"/>
        <w:outlineLvl w:val="0"/>
        <w:rPr>
          <w:rFonts w:cs="Arial"/>
          <w:b/>
          <w:bCs/>
          <w:sz w:val="16"/>
          <w:lang w:val="es-ES"/>
        </w:rPr>
      </w:pPr>
      <w:r w:rsidRPr="00F5632E">
        <w:rPr>
          <w:rFonts w:cs="Arial"/>
          <w:b/>
          <w:bCs/>
          <w:sz w:val="16"/>
          <w:lang w:val="es-ES"/>
        </w:rPr>
        <w:t xml:space="preserve">Tabla </w:t>
      </w:r>
      <w:r w:rsidR="00545AB6" w:rsidRPr="00F5632E">
        <w:rPr>
          <w:rFonts w:cs="Arial"/>
          <w:b/>
          <w:bCs/>
          <w:sz w:val="16"/>
          <w:lang w:val="es-ES"/>
        </w:rPr>
        <w:t xml:space="preserve">No. </w:t>
      </w:r>
      <w:r w:rsidRPr="00F5632E">
        <w:rPr>
          <w:rFonts w:cs="Arial"/>
          <w:b/>
          <w:bCs/>
          <w:sz w:val="16"/>
          <w:lang w:val="es-ES"/>
        </w:rPr>
        <w:t>12.</w:t>
      </w:r>
    </w:p>
    <w:p w14:paraId="08087EF7" w14:textId="77777777" w:rsidR="00545AB6" w:rsidRPr="00F5632E" w:rsidRDefault="00545AB6" w:rsidP="004A2ED4">
      <w:pPr>
        <w:rPr>
          <w:rFonts w:cs="Arial"/>
          <w:lang w:val="es-MX"/>
        </w:rPr>
      </w:pPr>
    </w:p>
    <w:tbl>
      <w:tblPr>
        <w:tblW w:w="8072" w:type="dxa"/>
        <w:tblInd w:w="1204" w:type="dxa"/>
        <w:tblCellMar>
          <w:left w:w="70" w:type="dxa"/>
          <w:right w:w="70" w:type="dxa"/>
        </w:tblCellMar>
        <w:tblLook w:val="04A0" w:firstRow="1" w:lastRow="0" w:firstColumn="1" w:lastColumn="0" w:noHBand="0" w:noVBand="1"/>
      </w:tblPr>
      <w:tblGrid>
        <w:gridCol w:w="1557"/>
        <w:gridCol w:w="681"/>
        <w:gridCol w:w="834"/>
        <w:gridCol w:w="1088"/>
        <w:gridCol w:w="858"/>
        <w:gridCol w:w="1088"/>
        <w:gridCol w:w="996"/>
        <w:gridCol w:w="1088"/>
      </w:tblGrid>
      <w:tr w:rsidR="00521B25" w:rsidRPr="00F5632E"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3 CARRIER</w:t>
            </w:r>
          </w:p>
        </w:tc>
      </w:tr>
      <w:tr w:rsidR="00521B25" w:rsidRPr="00F5632E"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F5632E" w:rsidRDefault="00721E6D" w:rsidP="00721E6D">
            <w:pPr>
              <w:rPr>
                <w:rFonts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F5632E" w:rsidRDefault="00721E6D" w:rsidP="00721E6D">
            <w:pPr>
              <w:rPr>
                <w:rFonts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8F"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1"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3"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5"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r>
      <w:tr w:rsidR="00521B25" w:rsidRPr="00F5632E"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r>
      <w:tr w:rsidR="00521B25" w:rsidRPr="00F5632E"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r>
    </w:tbl>
    <w:p w14:paraId="4BFB9ABF" w14:textId="77777777" w:rsidR="003818E2" w:rsidRPr="00F5632E" w:rsidRDefault="003818E2" w:rsidP="004A2ED4">
      <w:pPr>
        <w:rPr>
          <w:rFonts w:cs="Arial"/>
          <w:lang w:val="es-MX"/>
        </w:rPr>
      </w:pPr>
    </w:p>
    <w:p w14:paraId="4BFB9AC0" w14:textId="77777777" w:rsidR="000B72D2" w:rsidRPr="00F5632E" w:rsidRDefault="000B72D2" w:rsidP="004A2ED4">
      <w:pPr>
        <w:rPr>
          <w:rFonts w:cs="Arial"/>
          <w:lang w:val="es-MX"/>
        </w:rPr>
      </w:pPr>
    </w:p>
    <w:p w14:paraId="4BFB9AC1"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 consid</w:t>
      </w:r>
      <w:r w:rsidR="00DF4AC5" w:rsidRPr="00F5632E">
        <w:rPr>
          <w:rFonts w:cs="Arial"/>
          <w:lang w:val="es-MX"/>
        </w:rPr>
        <w:t>erar la cama guía d</w:t>
      </w:r>
      <w:r w:rsidR="00AD5479" w:rsidRPr="00F5632E">
        <w:rPr>
          <w:rFonts w:cs="Arial"/>
          <w:lang w:val="es-MX"/>
        </w:rPr>
        <w:t>e ondas de 6</w:t>
      </w:r>
      <w:r w:rsidRPr="00F5632E">
        <w:rPr>
          <w:rFonts w:cs="Arial"/>
          <w:lang w:val="es-MX"/>
        </w:rPr>
        <w:t xml:space="preserve"> barrenos para </w:t>
      </w:r>
      <w:r w:rsidR="00DF4AC5" w:rsidRPr="00F5632E">
        <w:rPr>
          <w:rFonts w:cs="Arial"/>
          <w:lang w:val="es-MX"/>
        </w:rPr>
        <w:t xml:space="preserve">cada </w:t>
      </w:r>
      <w:proofErr w:type="spellStart"/>
      <w:r w:rsidR="00DF4AC5" w:rsidRPr="00F5632E">
        <w:rPr>
          <w:rFonts w:cs="Arial"/>
          <w:lang w:val="es-MX"/>
        </w:rPr>
        <w:t>Carrier</w:t>
      </w:r>
      <w:proofErr w:type="spellEnd"/>
      <w:r w:rsidR="00DF4AC5" w:rsidRPr="00F5632E">
        <w:rPr>
          <w:rFonts w:cs="Arial"/>
          <w:lang w:val="es-MX"/>
        </w:rPr>
        <w:t xml:space="preserve"> y </w:t>
      </w:r>
      <w:r w:rsidRPr="00F5632E">
        <w:rPr>
          <w:rFonts w:cs="Arial"/>
          <w:lang w:val="es-MX"/>
        </w:rPr>
        <w:t>el mismo número de líneas (</w:t>
      </w:r>
      <w:r w:rsidRPr="00F5632E">
        <w:rPr>
          <w:rFonts w:cs="Arial"/>
          <w:bCs/>
          <w:sz w:val="20"/>
          <w:lang w:val="es-MX"/>
        </w:rPr>
        <w:t>Detalles de instalación Plano 04</w:t>
      </w:r>
      <w:r w:rsidRPr="00F5632E">
        <w:rPr>
          <w:rFonts w:cs="Arial"/>
          <w:lang w:val="es-MX"/>
        </w:rPr>
        <w:t xml:space="preserve">). Para fines de cotización se considera la cama guía de onda como parte del cuerpo de la torre </w:t>
      </w:r>
      <w:r w:rsidR="00F17F53" w:rsidRPr="00F5632E">
        <w:rPr>
          <w:rFonts w:cs="Arial"/>
          <w:lang w:val="es-MX"/>
        </w:rPr>
        <w:t>más</w:t>
      </w:r>
      <w:r w:rsidRPr="00F5632E">
        <w:rPr>
          <w:rFonts w:cs="Arial"/>
          <w:lang w:val="es-MX"/>
        </w:rPr>
        <w:t xml:space="preserve"> 6m, en forma horizontal, incluyendo la curva vertical del cambio de dirección </w:t>
      </w:r>
      <w:r w:rsidRPr="00F5632E">
        <w:rPr>
          <w:rFonts w:cs="Arial"/>
          <w:bCs/>
          <w:sz w:val="20"/>
          <w:lang w:val="es-MX"/>
        </w:rPr>
        <w:t>y una curva horizontal</w:t>
      </w:r>
      <w:r w:rsidRPr="00F5632E">
        <w:rPr>
          <w:rFonts w:cs="Arial"/>
          <w:lang w:val="es-MX"/>
        </w:rPr>
        <w:t>.</w:t>
      </w:r>
    </w:p>
    <w:p w14:paraId="4BFB9AC2" w14:textId="77777777" w:rsidR="000B72D2" w:rsidRPr="00F5632E" w:rsidRDefault="000B72D2" w:rsidP="004A2ED4">
      <w:pPr>
        <w:rPr>
          <w:rFonts w:cs="Arial"/>
          <w:lang w:val="es-MX"/>
        </w:rPr>
      </w:pPr>
    </w:p>
    <w:p w14:paraId="4BFB9AC3"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apoyo de la cama guía de onda horizontal se tendrán postes de 2 1/2" de diámetro </w:t>
      </w:r>
      <w:proofErr w:type="spellStart"/>
      <w:r w:rsidRPr="00F5632E">
        <w:rPr>
          <w:rFonts w:cs="Arial"/>
          <w:lang w:val="es-MX"/>
        </w:rPr>
        <w:t>ced</w:t>
      </w:r>
      <w:proofErr w:type="spellEnd"/>
      <w:r w:rsidRPr="00F5632E">
        <w:rPr>
          <w:rFonts w:cs="Arial"/>
          <w:lang w:val="es-MX"/>
        </w:rPr>
        <w:t xml:space="preserve">. </w:t>
      </w:r>
      <w:smartTag w:uri="urn:schemas-microsoft-com:office:smarttags" w:element="metricconverter">
        <w:smartTagPr>
          <w:attr w:name="ProductID" w:val="40 a"/>
        </w:smartTagPr>
        <w:r w:rsidRPr="00F5632E">
          <w:rPr>
            <w:rFonts w:cs="Arial"/>
            <w:lang w:val="es-MX"/>
          </w:rPr>
          <w:t>40 a</w:t>
        </w:r>
      </w:smartTag>
      <w:r w:rsidRPr="00F5632E">
        <w:rPr>
          <w:rFonts w:cs="Arial"/>
          <w:lang w:val="es-MX"/>
        </w:rPr>
        <w:t xml:space="preserve"> cada 3.00m con altura promedio de 3.20m para el caso de salas de mampostería, </w:t>
      </w:r>
      <w:proofErr w:type="spellStart"/>
      <w:r w:rsidRPr="00F5632E">
        <w:rPr>
          <w:rFonts w:cs="Arial"/>
          <w:lang w:val="es-MX"/>
        </w:rPr>
        <w:t>multypanel</w:t>
      </w:r>
      <w:proofErr w:type="spellEnd"/>
      <w:r w:rsidRPr="00F5632E">
        <w:rPr>
          <w:rFonts w:cs="Arial"/>
          <w:lang w:val="es-MX"/>
        </w:rPr>
        <w:t xml:space="preserve"> y contenedores, y de 0.55m para cuando se trate de equipo </w:t>
      </w:r>
      <w:proofErr w:type="spellStart"/>
      <w:r w:rsidRPr="00F5632E">
        <w:rPr>
          <w:rFonts w:cs="Arial"/>
          <w:lang w:val="es-MX"/>
        </w:rPr>
        <w:t>outdoor</w:t>
      </w:r>
      <w:proofErr w:type="spellEnd"/>
      <w:r w:rsidRPr="00F5632E">
        <w:rPr>
          <w:rFonts w:cs="Arial"/>
          <w:lang w:val="es-MX"/>
        </w:rPr>
        <w:t xml:space="preserve">. Tales soportes serán galvanizados y posteriormente pintados de acuerdo a su posición. La altura de los postes se consideran desde el nivel de la plancha de concreto de donde se desplanta el contenedor o el equipo </w:t>
      </w:r>
      <w:proofErr w:type="spellStart"/>
      <w:r w:rsidRPr="00F5632E">
        <w:rPr>
          <w:rFonts w:cs="Arial"/>
          <w:lang w:val="es-MX"/>
        </w:rPr>
        <w:t>outdoor</w:t>
      </w:r>
      <w:proofErr w:type="spellEnd"/>
      <w:r w:rsidRPr="00F5632E">
        <w:rPr>
          <w:rFonts w:cs="Arial"/>
          <w:lang w:val="es-MX"/>
        </w:rPr>
        <w:t>.</w:t>
      </w:r>
    </w:p>
    <w:p w14:paraId="4BFB9AC4" w14:textId="77777777" w:rsidR="000B72D2" w:rsidRPr="00F5632E" w:rsidRDefault="000B72D2" w:rsidP="004A2ED4">
      <w:pPr>
        <w:rPr>
          <w:rFonts w:cs="Arial"/>
          <w:lang w:val="es-MX"/>
        </w:rPr>
      </w:pPr>
    </w:p>
    <w:p w14:paraId="4BFB9AC5"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La cama guía de ondas podrá ser de aluminio </w:t>
      </w:r>
      <w:r w:rsidR="00AD5479" w:rsidRPr="00F5632E">
        <w:rPr>
          <w:rFonts w:cs="Arial"/>
          <w:lang w:val="es-MX"/>
        </w:rPr>
        <w:t>y</w:t>
      </w:r>
      <w:r w:rsidRPr="00F5632E">
        <w:rPr>
          <w:rFonts w:cs="Arial"/>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F5632E" w:rsidRDefault="000B72D2" w:rsidP="004A2ED4">
      <w:pPr>
        <w:rPr>
          <w:rFonts w:cs="Arial"/>
          <w:lang w:val="es-MX"/>
        </w:rPr>
      </w:pPr>
    </w:p>
    <w:p w14:paraId="4BFB9AC7" w14:textId="73B43544"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w:t>
      </w:r>
      <w:r w:rsidRPr="00F5632E">
        <w:rPr>
          <w:rFonts w:cs="Arial"/>
          <w:lang w:val="es-MX"/>
        </w:rPr>
        <w:lastRenderedPageBreak/>
        <w:t xml:space="preserve">mientras que para el caso de 4 retenidas lo ideal serán 4 ángulos de 90°, pudiendo tener como límite 2 ángulos de 120° y 2 ángulos de 60° alternados, con una tolerancia de ±10° (ver plano DTA-E1). Para cualquier caso fuera de estas indicaciones se </w:t>
      </w:r>
      <w:r w:rsidR="00FB6FA3" w:rsidRPr="00F5632E">
        <w:rPr>
          <w:rFonts w:cs="Arial"/>
          <w:lang w:val="es-MX"/>
        </w:rPr>
        <w:t>deberá</w:t>
      </w:r>
      <w:r w:rsidR="00E01181" w:rsidRPr="00F5632E">
        <w:rPr>
          <w:rFonts w:cs="Arial"/>
          <w:lang w:val="es-MX"/>
        </w:rPr>
        <w:t xml:space="preserve"> avalar por</w:t>
      </w:r>
      <w:r w:rsidR="00516D03" w:rsidRPr="00F5632E">
        <w:rPr>
          <w:rFonts w:cs="Arial"/>
          <w:lang w:val="es-MX"/>
        </w:rPr>
        <w:t xml:space="preserve"> el Departamento de Normas y Proyectos Estructurales</w:t>
      </w:r>
      <w:r w:rsidR="00E01181" w:rsidRPr="00F5632E">
        <w:rPr>
          <w:rFonts w:cs="Arial"/>
          <w:lang w:val="es-MX"/>
        </w:rPr>
        <w:t xml:space="preserve"> </w:t>
      </w:r>
      <w:r w:rsidR="001704EB" w:rsidRPr="00F5632E">
        <w:rPr>
          <w:rFonts w:cs="Arial"/>
          <w:b/>
          <w:lang w:val="es-MX"/>
        </w:rPr>
        <w:t>Telcel</w:t>
      </w:r>
      <w:r w:rsidRPr="00F5632E">
        <w:rPr>
          <w:rFonts w:cs="Arial"/>
          <w:lang w:val="es-MX"/>
        </w:rPr>
        <w:t>.</w:t>
      </w:r>
    </w:p>
    <w:p w14:paraId="4BFB9AC8" w14:textId="77777777" w:rsidR="000B72D2" w:rsidRPr="00F5632E" w:rsidRDefault="000B72D2" w:rsidP="004A2ED4">
      <w:pPr>
        <w:rPr>
          <w:rFonts w:cs="Arial"/>
          <w:lang w:val="es-MX"/>
        </w:rPr>
      </w:pPr>
    </w:p>
    <w:p w14:paraId="4BFB9AC9" w14:textId="77777777" w:rsidR="00AD5479" w:rsidRPr="00F5632E" w:rsidRDefault="00AD5479"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e utilizará</w:t>
      </w:r>
      <w:r w:rsidRPr="00F5632E">
        <w:rPr>
          <w:rFonts w:cs="Arial"/>
          <w:lang w:val="es-MX"/>
        </w:rPr>
        <w:t xml:space="preserve">n </w:t>
      </w:r>
      <w:r w:rsidR="000B72D2" w:rsidRPr="00F5632E">
        <w:rPr>
          <w:rFonts w:cs="Arial"/>
          <w:lang w:val="es-MX"/>
        </w:rPr>
        <w:t>triángulo</w:t>
      </w:r>
      <w:r w:rsidRPr="00F5632E">
        <w:rPr>
          <w:rFonts w:cs="Arial"/>
          <w:lang w:val="es-MX"/>
        </w:rPr>
        <w:t>s</w:t>
      </w:r>
      <w:r w:rsidR="000B72D2" w:rsidRPr="00F5632E">
        <w:rPr>
          <w:rFonts w:cs="Arial"/>
          <w:lang w:val="es-MX"/>
        </w:rPr>
        <w:t xml:space="preserve"> estabilizador</w:t>
      </w:r>
      <w:r w:rsidRPr="00F5632E">
        <w:rPr>
          <w:rFonts w:cs="Arial"/>
          <w:lang w:val="es-MX"/>
        </w:rPr>
        <w:t>es</w:t>
      </w:r>
      <w:r w:rsidR="000B72D2" w:rsidRPr="00F5632E">
        <w:rPr>
          <w:rFonts w:cs="Arial"/>
          <w:lang w:val="es-MX"/>
        </w:rPr>
        <w:t xml:space="preserve"> o estrella </w:t>
      </w:r>
      <w:proofErr w:type="spellStart"/>
      <w:r w:rsidR="000B72D2" w:rsidRPr="00F5632E">
        <w:rPr>
          <w:rFonts w:cs="Arial"/>
          <w:lang w:val="es-MX"/>
        </w:rPr>
        <w:t>antitorsión</w:t>
      </w:r>
      <w:proofErr w:type="spellEnd"/>
      <w:r w:rsidR="000B72D2" w:rsidRPr="00F5632E">
        <w:rPr>
          <w:rFonts w:cs="Arial"/>
          <w:lang w:val="es-MX"/>
        </w:rPr>
        <w:t xml:space="preserve"> </w:t>
      </w:r>
      <w:r w:rsidRPr="00F5632E">
        <w:rPr>
          <w:rFonts w:cs="Arial"/>
          <w:lang w:val="es-MX"/>
        </w:rPr>
        <w:t xml:space="preserve">al fin de evitar cualquier efecto de </w:t>
      </w:r>
      <w:r w:rsidR="000B72D2" w:rsidRPr="00F5632E">
        <w:rPr>
          <w:rFonts w:cs="Arial"/>
          <w:lang w:val="es-MX"/>
        </w:rPr>
        <w:t>torsión a la estructura.</w:t>
      </w:r>
    </w:p>
    <w:p w14:paraId="4BFB9ACA" w14:textId="77777777" w:rsidR="000B72D2" w:rsidRPr="00F5632E" w:rsidRDefault="000B72D2" w:rsidP="004A2ED4">
      <w:pPr>
        <w:rPr>
          <w:rFonts w:cs="Arial"/>
          <w:lang w:val="es-MX"/>
        </w:rPr>
      </w:pPr>
    </w:p>
    <w:p w14:paraId="4BFB9ACB" w14:textId="5299E02F" w:rsidR="000B72D2" w:rsidRPr="00F5632E" w:rsidRDefault="00FB6FA3"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 xml:space="preserve">e recomienda que todas las retenidas estén al mismo nivel, y de ser posible, </w:t>
      </w:r>
      <w:r w:rsidRPr="00F5632E">
        <w:rPr>
          <w:rFonts w:cs="Arial"/>
          <w:lang w:val="es-MX"/>
        </w:rPr>
        <w:t>también</w:t>
      </w:r>
      <w:r w:rsidR="000B72D2" w:rsidRPr="00F5632E">
        <w:rPr>
          <w:rFonts w:cs="Arial"/>
          <w:lang w:val="es-MX"/>
        </w:rPr>
        <w:t xml:space="preserve"> al nivel del desplante de la torre.</w:t>
      </w:r>
      <w:r w:rsidR="00E01181" w:rsidRPr="00F5632E">
        <w:rPr>
          <w:rFonts w:cs="Arial"/>
          <w:lang w:val="es-MX"/>
        </w:rPr>
        <w:t xml:space="preserve"> En caso de que el terreno este accidentado se </w:t>
      </w:r>
      <w:r w:rsidRPr="00F5632E">
        <w:rPr>
          <w:rFonts w:cs="Arial"/>
          <w:lang w:val="es-MX"/>
        </w:rPr>
        <w:t>deberá</w:t>
      </w:r>
      <w:r w:rsidR="00E01181" w:rsidRPr="00F5632E">
        <w:rPr>
          <w:rFonts w:cs="Arial"/>
          <w:lang w:val="es-MX"/>
        </w:rPr>
        <w:t xml:space="preserve"> ingresar un plano altimétrico indicando las curvas de nivel y ubicación de retenidas.</w:t>
      </w:r>
      <w:r w:rsidR="000B72D2" w:rsidRPr="00F5632E">
        <w:rPr>
          <w:rFonts w:cs="Arial"/>
          <w:lang w:val="es-MX"/>
        </w:rPr>
        <w:t xml:space="preserve"> Para cualquier caso fuera de estas indicaciones se deberá avalar</w:t>
      </w:r>
      <w:r w:rsidR="00E01181" w:rsidRPr="00F5632E">
        <w:rPr>
          <w:rFonts w:cs="Arial"/>
          <w:lang w:val="es-MX"/>
        </w:rPr>
        <w:t xml:space="preserve"> por </w:t>
      </w:r>
      <w:r w:rsidR="00784C9B" w:rsidRPr="00F5632E">
        <w:rPr>
          <w:rFonts w:cs="Arial"/>
          <w:lang w:val="es-MX"/>
        </w:rPr>
        <w:t>el Departamento de Normas y Proyectos Estructurales</w:t>
      </w:r>
      <w:r w:rsidR="00784C9B" w:rsidRPr="00F5632E">
        <w:rPr>
          <w:rFonts w:cs="Arial"/>
          <w:b/>
          <w:lang w:val="es-MX"/>
        </w:rPr>
        <w:t xml:space="preserve"> </w:t>
      </w:r>
      <w:r w:rsidR="001704EB" w:rsidRPr="00F5632E">
        <w:rPr>
          <w:rFonts w:cs="Arial"/>
          <w:b/>
          <w:lang w:val="es-MX"/>
        </w:rPr>
        <w:t>Telcel</w:t>
      </w:r>
      <w:r w:rsidR="000B72D2" w:rsidRPr="00F5632E">
        <w:rPr>
          <w:rFonts w:cs="Arial"/>
          <w:lang w:val="es-MX"/>
        </w:rPr>
        <w:t>.</w:t>
      </w:r>
    </w:p>
    <w:p w14:paraId="4BFB9ACC" w14:textId="77777777" w:rsidR="00FB6FA3" w:rsidRPr="00F5632E" w:rsidRDefault="00FB6FA3" w:rsidP="004A2ED4">
      <w:pPr>
        <w:rPr>
          <w:rFonts w:cs="Arial"/>
          <w:lang w:val="es-MX"/>
        </w:rPr>
      </w:pPr>
    </w:p>
    <w:p w14:paraId="4BFB9ACD" w14:textId="77777777" w:rsidR="00FB6FA3" w:rsidRPr="00F5632E" w:rsidRDefault="000B72D2" w:rsidP="00397F6A">
      <w:pPr>
        <w:numPr>
          <w:ilvl w:val="1"/>
          <w:numId w:val="41"/>
        </w:numPr>
        <w:tabs>
          <w:tab w:val="left" w:pos="540"/>
        </w:tabs>
        <w:jc w:val="both"/>
        <w:outlineLvl w:val="0"/>
        <w:rPr>
          <w:rFonts w:cs="Arial"/>
          <w:lang w:val="es-MX"/>
        </w:rPr>
      </w:pPr>
      <w:r w:rsidRPr="00F5632E">
        <w:rPr>
          <w:rFonts w:cs="Arial"/>
          <w:lang w:val="es-MX"/>
        </w:rPr>
        <w:t>En cada sitio y cada caso de estructura, deberá ser respaldado debidamente por un análisis tridimensional y diseño estructural, así como por la entrega de planos estructurales de l</w:t>
      </w:r>
      <w:r w:rsidR="00397F6A" w:rsidRPr="00F5632E">
        <w:rPr>
          <w:rFonts w:cs="Arial"/>
          <w:lang w:val="es-MX"/>
        </w:rPr>
        <w:t>a torre antes de su instalación.</w:t>
      </w:r>
    </w:p>
    <w:p w14:paraId="01DA9FF2" w14:textId="77777777" w:rsidR="003D1684" w:rsidRPr="00F5632E" w:rsidRDefault="003D1684" w:rsidP="004A2ED4">
      <w:pPr>
        <w:rPr>
          <w:rFonts w:cs="Arial"/>
          <w:lang w:val="es-MX"/>
        </w:rPr>
      </w:pPr>
    </w:p>
    <w:p w14:paraId="4BFB9ACF"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En el caso de estructuras para sitios propios</w:t>
      </w:r>
      <w:r w:rsidRPr="00F5632E">
        <w:rPr>
          <w:rFonts w:cs="Arial"/>
          <w:b/>
          <w:bCs/>
          <w:sz w:val="20"/>
          <w:lang w:val="es-MX"/>
        </w:rPr>
        <w:t xml:space="preserve"> </w:t>
      </w:r>
      <w:r w:rsidRPr="00F5632E">
        <w:rPr>
          <w:rFonts w:cs="Arial"/>
          <w:lang w:val="es-MX"/>
        </w:rPr>
        <w:t xml:space="preserve">ubicadas sobre un inmueble existente, las Gerencias de Construcción de regiones </w:t>
      </w:r>
      <w:smartTag w:uri="urn:schemas-microsoft-com:office:smarttags" w:element="metricconverter">
        <w:smartTagPr>
          <w:attr w:name="ProductID" w:val="1 a"/>
        </w:smartTagPr>
        <w:r w:rsidRPr="00F5632E">
          <w:rPr>
            <w:rFonts w:cs="Arial"/>
            <w:lang w:val="es-MX"/>
          </w:rPr>
          <w:t>1 a</w:t>
        </w:r>
      </w:smartTag>
      <w:r w:rsidRPr="00F5632E">
        <w:rPr>
          <w:rFonts w:cs="Arial"/>
          <w:lang w:val="es-MX"/>
        </w:rPr>
        <w:t xml:space="preserve"> 9, serán las responsables del proyecto, revisión estructural, construcción y/o refuerzo del inmueble.</w:t>
      </w:r>
    </w:p>
    <w:p w14:paraId="4BFB9AD0" w14:textId="77777777" w:rsidR="000B72D2" w:rsidRPr="00F5632E" w:rsidRDefault="000B72D2" w:rsidP="004A2ED4">
      <w:pPr>
        <w:rPr>
          <w:rFonts w:cs="Arial"/>
          <w:lang w:val="es-MX"/>
        </w:rPr>
      </w:pPr>
    </w:p>
    <w:p w14:paraId="4BFB9AD1" w14:textId="77777777" w:rsidR="00C06F7A" w:rsidRPr="00F5632E" w:rsidRDefault="000B72D2" w:rsidP="00C06F7A">
      <w:pPr>
        <w:numPr>
          <w:ilvl w:val="1"/>
          <w:numId w:val="41"/>
        </w:numPr>
        <w:tabs>
          <w:tab w:val="left" w:pos="540"/>
        </w:tabs>
        <w:jc w:val="both"/>
        <w:outlineLvl w:val="0"/>
        <w:rPr>
          <w:rFonts w:cs="Arial"/>
          <w:lang w:val="es-MX"/>
        </w:rPr>
      </w:pPr>
      <w:r w:rsidRPr="00F5632E">
        <w:rPr>
          <w:rFonts w:cs="Arial"/>
          <w:lang w:val="es-MX"/>
        </w:rPr>
        <w:t xml:space="preserve">En las estructuras ubicadas sobre un inmueble existente para sitios llave en mano, </w:t>
      </w:r>
      <w:smartTag w:uri="urn:schemas-microsoft-com:office:smarttags" w:element="PersonName">
        <w:smartTagPr>
          <w:attr w:name="ProductID" w:val="la Gerencia"/>
        </w:smartTagPr>
        <w:r w:rsidRPr="00F5632E">
          <w:rPr>
            <w:rFonts w:cs="Arial"/>
            <w:lang w:val="es-MX"/>
          </w:rPr>
          <w:t>la Gerencia</w:t>
        </w:r>
      </w:smartTag>
      <w:r w:rsidRPr="00F5632E">
        <w:rPr>
          <w:rFonts w:cs="Arial"/>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F5632E" w:rsidRDefault="000B72D2" w:rsidP="004A2ED4">
      <w:pPr>
        <w:rPr>
          <w:rFonts w:cs="Arial"/>
          <w:lang w:val="es-MX"/>
        </w:rPr>
      </w:pPr>
    </w:p>
    <w:p w14:paraId="4BFB9AD3" w14:textId="0AC1BC0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El proveedor de la torre</w:t>
      </w:r>
      <w:r w:rsidR="00C06F7A" w:rsidRPr="00F5632E">
        <w:rPr>
          <w:rFonts w:cs="Arial"/>
          <w:lang w:val="es-MX"/>
        </w:rPr>
        <w:t xml:space="preserve"> o llave en mano</w:t>
      </w:r>
      <w:r w:rsidRPr="00F5632E">
        <w:rPr>
          <w:rFonts w:cs="Arial"/>
          <w:b/>
          <w:bCs/>
          <w:sz w:val="20"/>
          <w:lang w:val="es-MX"/>
        </w:rPr>
        <w:t xml:space="preserve"> </w:t>
      </w:r>
      <w:r w:rsidR="00BD5DCB" w:rsidRPr="00F5632E">
        <w:rPr>
          <w:rFonts w:cs="Arial"/>
          <w:lang w:val="es-MX"/>
        </w:rPr>
        <w:t>deberá</w:t>
      </w:r>
      <w:r w:rsidR="00C06F7A" w:rsidRPr="00F5632E">
        <w:rPr>
          <w:rFonts w:cs="Arial"/>
          <w:lang w:val="es-MX"/>
        </w:rPr>
        <w:t xml:space="preserve"> ingresar la ingeniería de torre,</w:t>
      </w:r>
      <w:r w:rsidRPr="00F5632E">
        <w:rPr>
          <w:rFonts w:cs="Arial"/>
          <w:lang w:val="es-MX"/>
        </w:rPr>
        <w:t xml:space="preserve"> </w:t>
      </w:r>
      <w:r w:rsidRPr="00F5632E">
        <w:rPr>
          <w:rFonts w:cs="Arial"/>
          <w:bCs/>
          <w:sz w:val="20"/>
          <w:lang w:val="es-MX"/>
        </w:rPr>
        <w:t>mecánica de suelos del sitio</w:t>
      </w:r>
      <w:r w:rsidR="00C06F7A" w:rsidRPr="00F5632E">
        <w:rPr>
          <w:rFonts w:cs="Arial"/>
          <w:bCs/>
          <w:sz w:val="20"/>
          <w:lang w:val="es-MX"/>
        </w:rPr>
        <w:t xml:space="preserve">, </w:t>
      </w:r>
      <w:r w:rsidRPr="00F5632E">
        <w:rPr>
          <w:rFonts w:cs="Arial"/>
          <w:lang w:val="es-MX"/>
        </w:rPr>
        <w:t xml:space="preserve">de acuerdo a </w:t>
      </w:r>
      <w:proofErr w:type="gramStart"/>
      <w:r w:rsidRPr="00F5632E">
        <w:rPr>
          <w:rFonts w:cs="Arial"/>
          <w:lang w:val="es-MX"/>
        </w:rPr>
        <w:t>la  información</w:t>
      </w:r>
      <w:proofErr w:type="gramEnd"/>
      <w:r w:rsidRPr="00F5632E">
        <w:rPr>
          <w:rFonts w:cs="Arial"/>
          <w:lang w:val="es-MX"/>
        </w:rPr>
        <w:t xml:space="preserve"> que se especifi</w:t>
      </w:r>
      <w:r w:rsidR="00E01181" w:rsidRPr="00F5632E">
        <w:rPr>
          <w:rFonts w:cs="Arial"/>
          <w:lang w:val="es-MX"/>
        </w:rPr>
        <w:t xml:space="preserve">ca a detalle en </w:t>
      </w:r>
      <w:r w:rsidR="00CE1CA0" w:rsidRPr="00F5632E">
        <w:rPr>
          <w:rFonts w:cs="Arial"/>
          <w:lang w:val="es-MX"/>
        </w:rPr>
        <w:t xml:space="preserve">las Normas y Criterios </w:t>
      </w:r>
      <w:r w:rsidR="001704EB" w:rsidRPr="00F5632E">
        <w:rPr>
          <w:rFonts w:cs="Arial"/>
          <w:b/>
          <w:lang w:val="es-MX"/>
        </w:rPr>
        <w:t>Telcel</w:t>
      </w:r>
      <w:r w:rsidR="00CE1CA0" w:rsidRPr="00F5632E">
        <w:rPr>
          <w:rFonts w:cs="Arial"/>
          <w:lang w:val="es-MX"/>
        </w:rPr>
        <w:t xml:space="preserve"> para Análisis y Diseño de Torres y Cimentaciones (</w:t>
      </w:r>
      <w:proofErr w:type="spellStart"/>
      <w:r w:rsidR="00CE1CA0" w:rsidRPr="00F5632E">
        <w:rPr>
          <w:rFonts w:cs="Arial"/>
          <w:lang w:val="es-MX"/>
        </w:rPr>
        <w:t>NCtADTC</w:t>
      </w:r>
      <w:proofErr w:type="spellEnd"/>
      <w:r w:rsidR="00CE1CA0" w:rsidRPr="00F5632E">
        <w:rPr>
          <w:rFonts w:cs="Arial"/>
          <w:lang w:val="es-MX"/>
        </w:rPr>
        <w:t>)</w:t>
      </w:r>
      <w:r w:rsidR="00297148">
        <w:rPr>
          <w:rFonts w:cs="Arial"/>
          <w:lang w:val="es-MX"/>
        </w:rPr>
        <w:t>.</w:t>
      </w:r>
    </w:p>
    <w:p w14:paraId="4BFB9AD4" w14:textId="77777777" w:rsidR="00CE1CA0" w:rsidRPr="00F5632E" w:rsidRDefault="00CE1CA0" w:rsidP="004A2ED4">
      <w:pPr>
        <w:rPr>
          <w:rFonts w:cs="Arial"/>
          <w:lang w:val="es-MX"/>
        </w:rPr>
      </w:pPr>
    </w:p>
    <w:p w14:paraId="4BFB9AD5" w14:textId="1F85400B" w:rsidR="000B72D2" w:rsidRPr="00F5632E" w:rsidRDefault="000B72D2" w:rsidP="00BD5DCB">
      <w:pPr>
        <w:tabs>
          <w:tab w:val="left" w:pos="540"/>
        </w:tabs>
        <w:ind w:left="1134"/>
        <w:jc w:val="both"/>
        <w:outlineLvl w:val="0"/>
        <w:rPr>
          <w:rFonts w:cs="Arial"/>
          <w:lang w:val="es-MX"/>
        </w:rPr>
      </w:pPr>
      <w:r w:rsidRPr="00F5632E">
        <w:rPr>
          <w:rFonts w:cs="Arial"/>
          <w:lang w:val="es-MX"/>
        </w:rPr>
        <w:t>Dicha información debe ser entregada al Departamento de Normas y Proyectos Estructurales</w:t>
      </w:r>
      <w:r w:rsidR="00BD5DCB" w:rsidRPr="00F5632E">
        <w:rPr>
          <w:rFonts w:cs="Arial"/>
          <w:lang w:val="es-MX"/>
        </w:rPr>
        <w:t xml:space="preserve"> de </w:t>
      </w:r>
      <w:r w:rsidR="001704EB" w:rsidRPr="00F5632E">
        <w:rPr>
          <w:rFonts w:cs="Arial"/>
          <w:b/>
          <w:lang w:val="es-MX"/>
        </w:rPr>
        <w:t>Telcel</w:t>
      </w:r>
      <w:r w:rsidRPr="00F5632E">
        <w:rPr>
          <w:rFonts w:cs="Arial"/>
          <w:lang w:val="es-MX"/>
        </w:rPr>
        <w:t>, el cual dará el visto bueno del diseño estructural y lo enviará al Departamento de Construcción de la región correspondiente</w:t>
      </w:r>
      <w:r w:rsidR="00BD5DCB" w:rsidRPr="00F5632E">
        <w:rPr>
          <w:rFonts w:cs="Arial"/>
          <w:lang w:val="es-MX"/>
        </w:rPr>
        <w:t xml:space="preserve"> y al proveedor de la torre o llave en mano</w:t>
      </w:r>
      <w:r w:rsidRPr="00F5632E">
        <w:rPr>
          <w:rFonts w:cs="Arial"/>
          <w:lang w:val="es-MX"/>
        </w:rPr>
        <w:t xml:space="preserve">. Sin este </w:t>
      </w:r>
      <w:proofErr w:type="spellStart"/>
      <w:r w:rsidRPr="00F5632E">
        <w:rPr>
          <w:rFonts w:cs="Arial"/>
          <w:lang w:val="es-MX"/>
        </w:rPr>
        <w:t>Vo</w:t>
      </w:r>
      <w:proofErr w:type="spellEnd"/>
      <w:r w:rsidRPr="00F5632E">
        <w:rPr>
          <w:rFonts w:cs="Arial"/>
          <w:lang w:val="es-MX"/>
        </w:rPr>
        <w:t xml:space="preserve">. Bo. no se podrá empezar ningún trabajo relacionado con </w:t>
      </w:r>
      <w:r w:rsidR="00CE1CA0" w:rsidRPr="00F5632E">
        <w:rPr>
          <w:rFonts w:cs="Arial"/>
          <w:lang w:val="es-MX"/>
        </w:rPr>
        <w:t xml:space="preserve">instalación y/o construcción de </w:t>
      </w:r>
      <w:r w:rsidRPr="00F5632E">
        <w:rPr>
          <w:rFonts w:cs="Arial"/>
          <w:lang w:val="es-MX"/>
        </w:rPr>
        <w:t>la torre</w:t>
      </w:r>
      <w:r w:rsidR="00BD5DCB" w:rsidRPr="00F5632E">
        <w:rPr>
          <w:rFonts w:cs="Arial"/>
          <w:lang w:val="es-MX"/>
        </w:rPr>
        <w:t xml:space="preserve"> y cimentación</w:t>
      </w:r>
      <w:r w:rsidRPr="00F5632E">
        <w:rPr>
          <w:rFonts w:cs="Arial"/>
          <w:lang w:val="es-MX"/>
        </w:rPr>
        <w:t>.</w:t>
      </w:r>
    </w:p>
    <w:p w14:paraId="4BFB9AD6" w14:textId="77777777" w:rsidR="000B72D2" w:rsidRPr="00F5632E" w:rsidRDefault="000B72D2" w:rsidP="004A2ED4">
      <w:pPr>
        <w:rPr>
          <w:rFonts w:cs="Arial"/>
          <w:lang w:val="es-MX"/>
        </w:rPr>
      </w:pPr>
    </w:p>
    <w:p w14:paraId="4BFB9AD7" w14:textId="74FF53D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Para la recepció</w:t>
      </w:r>
      <w:r w:rsidR="00E01181" w:rsidRPr="00F5632E">
        <w:rPr>
          <w:rFonts w:cs="Arial"/>
          <w:lang w:val="es-MX"/>
        </w:rPr>
        <w:t xml:space="preserve">n de materiales en sitio, </w:t>
      </w:r>
      <w:r w:rsidR="001704EB" w:rsidRPr="00F5632E">
        <w:rPr>
          <w:rFonts w:cs="Arial"/>
          <w:b/>
          <w:lang w:val="es-MX"/>
        </w:rPr>
        <w:t>Telcel</w:t>
      </w:r>
      <w:r w:rsidRPr="00F5632E">
        <w:rPr>
          <w:rFonts w:cs="Arial"/>
          <w:lang w:val="es-MX"/>
        </w:rPr>
        <w:t xml:space="preserve"> deberá contar con toda la info</w:t>
      </w:r>
      <w:r w:rsidR="00CE1CA0" w:rsidRPr="00F5632E">
        <w:rPr>
          <w:rFonts w:cs="Arial"/>
          <w:lang w:val="es-MX"/>
        </w:rPr>
        <w:t>rmación anteriormente descrita.</w:t>
      </w:r>
    </w:p>
    <w:p w14:paraId="4BFB9AD8" w14:textId="77777777" w:rsidR="00F11770" w:rsidRPr="00F5632E" w:rsidRDefault="00F11770" w:rsidP="004A2ED4">
      <w:pPr>
        <w:rPr>
          <w:rFonts w:cs="Arial"/>
          <w:lang w:val="es-MX"/>
        </w:rPr>
      </w:pPr>
    </w:p>
    <w:p w14:paraId="3B36AB68" w14:textId="77777777" w:rsidR="003D1684" w:rsidRPr="00F5632E" w:rsidRDefault="003D1684" w:rsidP="004A2ED4">
      <w:pPr>
        <w:rPr>
          <w:rFonts w:cs="Arial"/>
          <w:lang w:val="es-MX"/>
        </w:rPr>
      </w:pPr>
    </w:p>
    <w:p w14:paraId="4BFB9AD9" w14:textId="77777777" w:rsidR="00F11770" w:rsidRPr="00F5632E" w:rsidRDefault="00F11770" w:rsidP="00F11770">
      <w:pPr>
        <w:numPr>
          <w:ilvl w:val="0"/>
          <w:numId w:val="41"/>
        </w:numPr>
        <w:tabs>
          <w:tab w:val="left" w:pos="540"/>
        </w:tabs>
        <w:jc w:val="both"/>
        <w:rPr>
          <w:rFonts w:cs="Arial"/>
          <w:b/>
          <w:spacing w:val="-10"/>
          <w:sz w:val="24"/>
          <w:lang w:val="es-MX"/>
        </w:rPr>
      </w:pPr>
      <w:r w:rsidRPr="00F5632E">
        <w:rPr>
          <w:rFonts w:cs="Arial"/>
          <w:b/>
          <w:spacing w:val="-10"/>
          <w:sz w:val="24"/>
          <w:lang w:val="es-MX"/>
        </w:rPr>
        <w:t>Revisión al Estado Límite de Servicio.</w:t>
      </w:r>
    </w:p>
    <w:p w14:paraId="4BFB9ADA" w14:textId="77777777" w:rsidR="00F11770" w:rsidRPr="00F5632E" w:rsidRDefault="00F11770" w:rsidP="004A2ED4">
      <w:pPr>
        <w:rPr>
          <w:rFonts w:cs="Arial"/>
          <w:lang w:val="es-MX"/>
        </w:rPr>
      </w:pPr>
    </w:p>
    <w:p w14:paraId="4BFB9ADB" w14:textId="77777777" w:rsidR="000B72D2" w:rsidRPr="00F5632E" w:rsidRDefault="000B72D2" w:rsidP="00F11770">
      <w:pPr>
        <w:tabs>
          <w:tab w:val="left" w:pos="540"/>
        </w:tabs>
        <w:ind w:left="1134"/>
        <w:jc w:val="both"/>
        <w:outlineLvl w:val="0"/>
        <w:rPr>
          <w:rFonts w:cs="Arial"/>
          <w:lang w:val="es-MX"/>
        </w:rPr>
      </w:pPr>
      <w:r w:rsidRPr="00F5632E">
        <w:rPr>
          <w:rFonts w:cs="Arial"/>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F5632E">
          <w:rPr>
            <w:rFonts w:cs="Arial"/>
            <w:lang w:val="es-MX"/>
          </w:rPr>
          <w:t>la CFE</w:t>
        </w:r>
      </w:smartTag>
      <w:r w:rsidRPr="00F5632E">
        <w:rPr>
          <w:rFonts w:cs="Arial"/>
          <w:lang w:val="es-MX"/>
        </w:rPr>
        <w:t xml:space="preserve"> edición 1993, Reglamento de Construcciones del Distrito Federal RCDF y sus Normas Técnicas Complementarias </w:t>
      </w:r>
      <w:r w:rsidR="00E01181" w:rsidRPr="00F5632E">
        <w:rPr>
          <w:rFonts w:cs="Arial"/>
          <w:lang w:val="es-MX"/>
        </w:rPr>
        <w:t>vigentes, AISC (10</w:t>
      </w:r>
      <w:r w:rsidRPr="00F5632E">
        <w:rPr>
          <w:rFonts w:cs="Arial"/>
          <w:lang w:val="es-MX"/>
        </w:rPr>
        <w:t xml:space="preserve">ª edición), código ASTM y reglamentos vigentes de la localidad en que se instalará la estructura. </w:t>
      </w:r>
    </w:p>
    <w:p w14:paraId="4BFB9ADC" w14:textId="77777777" w:rsidR="00F11770" w:rsidRPr="00F5632E" w:rsidRDefault="00F11770" w:rsidP="004A2ED4">
      <w:pPr>
        <w:rPr>
          <w:rFonts w:cs="Arial"/>
          <w:lang w:val="es-MX"/>
        </w:rPr>
      </w:pPr>
    </w:p>
    <w:p w14:paraId="4BFB9ADD" w14:textId="77777777" w:rsidR="00CB769B" w:rsidRPr="00F5632E" w:rsidRDefault="00F11770" w:rsidP="00F11770">
      <w:pPr>
        <w:numPr>
          <w:ilvl w:val="0"/>
          <w:numId w:val="4"/>
        </w:numPr>
        <w:tabs>
          <w:tab w:val="num" w:pos="1440"/>
        </w:tabs>
        <w:ind w:left="1440"/>
        <w:jc w:val="both"/>
        <w:rPr>
          <w:rFonts w:cs="Arial"/>
          <w:lang w:val="es-MX"/>
        </w:rPr>
      </w:pPr>
      <w:r w:rsidRPr="00F5632E">
        <w:rPr>
          <w:rFonts w:cs="Arial"/>
          <w:lang w:val="es-MX"/>
        </w:rPr>
        <w:lastRenderedPageBreak/>
        <w:t xml:space="preserve">La deflexión máxima horizontal se calculará para una velocidad de operación </w:t>
      </w:r>
      <w:proofErr w:type="spellStart"/>
      <w:r w:rsidRPr="00F5632E">
        <w:rPr>
          <w:rFonts w:cs="Arial"/>
          <w:lang w:val="es-MX"/>
        </w:rPr>
        <w:t>V</w:t>
      </w:r>
      <w:r w:rsidRPr="00F5632E">
        <w:rPr>
          <w:rFonts w:cs="Arial"/>
          <w:vertAlign w:val="subscript"/>
          <w:lang w:val="es-MX"/>
        </w:rPr>
        <w:t>op</w:t>
      </w:r>
      <w:proofErr w:type="spellEnd"/>
      <w:r w:rsidRPr="00F5632E">
        <w:rPr>
          <w:rFonts w:cs="Arial"/>
          <w:lang w:val="es-MX"/>
        </w:rPr>
        <w:t xml:space="preserve">= </w:t>
      </w:r>
      <w:proofErr w:type="spellStart"/>
      <w:r w:rsidRPr="00F5632E">
        <w:rPr>
          <w:rFonts w:cs="Arial"/>
          <w:lang w:val="es-MX"/>
        </w:rPr>
        <w:t>Vr</w:t>
      </w:r>
      <w:proofErr w:type="spellEnd"/>
      <w:r w:rsidRPr="00F5632E">
        <w:rPr>
          <w:rFonts w:cs="Arial"/>
          <w:lang w:val="es-MX"/>
        </w:rPr>
        <w:t>(0.65) km/h</w:t>
      </w:r>
      <w:r w:rsidR="00CB769B" w:rsidRPr="00F5632E">
        <w:rPr>
          <w:rFonts w:cs="Arial"/>
          <w:lang w:val="es-MX"/>
        </w:rPr>
        <w:t xml:space="preserve"> pero no menor</w:t>
      </w:r>
      <w:r w:rsidRPr="00F5632E">
        <w:rPr>
          <w:rFonts w:cs="Arial"/>
          <w:lang w:val="es-MX"/>
        </w:rPr>
        <w:t xml:space="preserve"> a 90Km/h. Deberá incluirse la totalidad del análisis para la obtención de </w:t>
      </w:r>
      <w:r w:rsidR="00CB769B" w:rsidRPr="00F5632E">
        <w:rPr>
          <w:rFonts w:cs="Arial"/>
          <w:lang w:val="es-MX"/>
        </w:rPr>
        <w:t>las fuerzas por</w:t>
      </w:r>
      <w:r w:rsidRPr="00F5632E">
        <w:rPr>
          <w:rFonts w:cs="Arial"/>
          <w:lang w:val="es-MX"/>
        </w:rPr>
        <w:t xml:space="preserve"> viento</w:t>
      </w:r>
      <w:r w:rsidR="00CB769B" w:rsidRPr="00F5632E">
        <w:rPr>
          <w:rFonts w:cs="Arial"/>
          <w:lang w:val="es-MX"/>
        </w:rPr>
        <w:t xml:space="preserve"> y sismo así como el </w:t>
      </w:r>
      <w:r w:rsidRPr="00F5632E">
        <w:rPr>
          <w:rFonts w:cs="Arial"/>
          <w:lang w:val="es-MX"/>
        </w:rPr>
        <w:t xml:space="preserve"> análisis para la obtención de desplazamientos</w:t>
      </w:r>
      <w:r w:rsidR="00CB769B" w:rsidRPr="00F5632E">
        <w:rPr>
          <w:rFonts w:cs="Arial"/>
          <w:lang w:val="es-MX"/>
        </w:rPr>
        <w:t>.</w:t>
      </w:r>
    </w:p>
    <w:p w14:paraId="4BFB9ADE" w14:textId="77777777" w:rsidR="00F11770" w:rsidRPr="00F5632E" w:rsidRDefault="00F11770" w:rsidP="00CB769B">
      <w:pPr>
        <w:jc w:val="both"/>
        <w:rPr>
          <w:rFonts w:cs="Arial"/>
          <w:lang w:val="es-MX"/>
        </w:rPr>
      </w:pPr>
      <w:r w:rsidRPr="00F5632E">
        <w:rPr>
          <w:rFonts w:cs="Arial"/>
          <w:lang w:val="es-MX"/>
        </w:rPr>
        <w:t xml:space="preserve"> </w:t>
      </w:r>
    </w:p>
    <w:p w14:paraId="4BFB9ADF" w14:textId="04369749" w:rsidR="000B72D2"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w:t>
      </w:r>
      <w:r w:rsidRPr="00F5632E">
        <w:rPr>
          <w:rFonts w:cs="Arial"/>
          <w:lang w:val="es-MX"/>
        </w:rPr>
        <w:t>de Tang</w:t>
      </w:r>
      <w:r w:rsidR="00EA2DB7" w:rsidRPr="00F5632E">
        <w:rPr>
          <w:rFonts w:cs="Arial"/>
          <w:lang w:val="es-MX"/>
        </w:rPr>
        <w:t>1.50</w:t>
      </w:r>
      <w:r w:rsidR="000B72D2" w:rsidRPr="00F5632E">
        <w:rPr>
          <w:rFonts w:cs="Arial"/>
          <w:lang w:val="es-MX"/>
        </w:rPr>
        <w:t xml:space="preserve"> grados en el tope de torre y </w:t>
      </w:r>
      <w:proofErr w:type="spellStart"/>
      <w:r w:rsidR="000B72D2" w:rsidRPr="00F5632E">
        <w:rPr>
          <w:rFonts w:cs="Arial"/>
          <w:lang w:val="es-MX"/>
        </w:rPr>
        <w:t>monopolos</w:t>
      </w:r>
      <w:proofErr w:type="spellEnd"/>
      <w:r w:rsidR="000B72D2" w:rsidRPr="00F5632E">
        <w:rPr>
          <w:rFonts w:cs="Arial"/>
          <w:lang w:val="es-MX"/>
        </w:rPr>
        <w:t>, para cargas por viento.</w:t>
      </w:r>
    </w:p>
    <w:p w14:paraId="3D567A0D" w14:textId="77777777" w:rsidR="00297148" w:rsidRPr="00F5632E" w:rsidRDefault="00297148" w:rsidP="00297148">
      <w:pPr>
        <w:ind w:left="1494"/>
        <w:jc w:val="both"/>
        <w:rPr>
          <w:rFonts w:cs="Arial"/>
          <w:lang w:val="es-MX"/>
        </w:rPr>
      </w:pPr>
    </w:p>
    <w:p w14:paraId="4BFB9AE0" w14:textId="77777777" w:rsidR="000B72D2" w:rsidRPr="00F5632E"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de </w:t>
      </w:r>
      <w:r w:rsidRPr="00F5632E">
        <w:rPr>
          <w:rFonts w:cs="Arial"/>
          <w:lang w:val="es-MX"/>
        </w:rPr>
        <w:t>Tang</w:t>
      </w:r>
      <w:r w:rsidR="00EA2DB7" w:rsidRPr="00F5632E">
        <w:rPr>
          <w:rFonts w:cs="Arial"/>
          <w:lang w:val="es-MX"/>
        </w:rPr>
        <w:t>1.5</w:t>
      </w:r>
      <w:r w:rsidR="000B72D2" w:rsidRPr="00F5632E">
        <w:rPr>
          <w:rFonts w:cs="Arial"/>
          <w:lang w:val="es-MX"/>
        </w:rPr>
        <w:t>0 grado</w:t>
      </w:r>
      <w:r w:rsidRPr="00F5632E">
        <w:rPr>
          <w:rFonts w:cs="Arial"/>
          <w:lang w:val="es-MX"/>
        </w:rPr>
        <w:t>s</w:t>
      </w:r>
      <w:r w:rsidR="000B72D2" w:rsidRPr="00F5632E">
        <w:rPr>
          <w:rFonts w:cs="Arial"/>
          <w:lang w:val="es-MX"/>
        </w:rPr>
        <w:t xml:space="preserve"> en el tope de </w:t>
      </w:r>
      <w:proofErr w:type="spellStart"/>
      <w:r w:rsidR="000B72D2" w:rsidRPr="00F5632E">
        <w:rPr>
          <w:rFonts w:cs="Arial"/>
          <w:lang w:val="es-MX"/>
        </w:rPr>
        <w:t>monopolos</w:t>
      </w:r>
      <w:proofErr w:type="spellEnd"/>
      <w:r w:rsidR="000B72D2" w:rsidRPr="00F5632E">
        <w:rPr>
          <w:rFonts w:cs="Arial"/>
          <w:lang w:val="es-MX"/>
        </w:rPr>
        <w:t>, sólo para cargas por sismo.</w:t>
      </w:r>
    </w:p>
    <w:p w14:paraId="4BFB9AE1" w14:textId="77777777" w:rsidR="000B72D2" w:rsidRPr="00F5632E" w:rsidRDefault="000B72D2">
      <w:pPr>
        <w:jc w:val="both"/>
        <w:rPr>
          <w:rFonts w:cs="Arial"/>
          <w:lang w:val="es-MX"/>
        </w:rPr>
      </w:pPr>
    </w:p>
    <w:p w14:paraId="4BFB9AE2" w14:textId="183F95C5" w:rsidR="000B72D2" w:rsidRPr="00F5632E" w:rsidRDefault="000B72D2" w:rsidP="00CB769B">
      <w:pPr>
        <w:tabs>
          <w:tab w:val="left" w:pos="540"/>
        </w:tabs>
        <w:ind w:left="1134"/>
        <w:jc w:val="both"/>
        <w:outlineLvl w:val="0"/>
        <w:rPr>
          <w:rFonts w:cs="Arial"/>
          <w:lang w:val="es-MX"/>
        </w:rPr>
      </w:pPr>
      <w:r w:rsidRPr="00F5632E">
        <w:rPr>
          <w:rFonts w:cs="Arial"/>
          <w:lang w:val="es-MX"/>
        </w:rPr>
        <w:t>Cualquier criterio que no se indique en las presentes normas, deberá aclararse con el Departamento de Normas y Proyectos Estructurales</w:t>
      </w:r>
      <w:r w:rsidR="00CB769B" w:rsidRPr="00F5632E">
        <w:rPr>
          <w:rFonts w:cs="Arial"/>
          <w:lang w:val="es-MX"/>
        </w:rPr>
        <w:t xml:space="preserve"> de </w:t>
      </w:r>
      <w:r w:rsidR="001704EB" w:rsidRPr="00F5632E">
        <w:rPr>
          <w:rFonts w:cs="Arial"/>
          <w:b/>
          <w:lang w:val="es-MX"/>
        </w:rPr>
        <w:t>Telcel</w:t>
      </w:r>
      <w:r w:rsidR="00CB769B" w:rsidRPr="00F5632E">
        <w:rPr>
          <w:rFonts w:cs="Arial"/>
          <w:lang w:val="es-MX"/>
        </w:rPr>
        <w:t>.</w:t>
      </w:r>
    </w:p>
    <w:p w14:paraId="4BFB9AE3" w14:textId="77777777" w:rsidR="00A757A5" w:rsidRPr="00F5632E" w:rsidRDefault="00A757A5" w:rsidP="004A2ED4">
      <w:pPr>
        <w:rPr>
          <w:rFonts w:cs="Arial"/>
          <w:lang w:val="es-MX"/>
        </w:rPr>
      </w:pPr>
    </w:p>
    <w:p w14:paraId="4BFB9AE5" w14:textId="77777777" w:rsidR="00CB769B" w:rsidRPr="00F5632E" w:rsidRDefault="00CB769B" w:rsidP="004A2ED4">
      <w:pPr>
        <w:rPr>
          <w:rFonts w:cs="Arial"/>
          <w:lang w:val="es-MX"/>
        </w:rPr>
      </w:pPr>
    </w:p>
    <w:p w14:paraId="4BFB9AE6" w14:textId="23568362" w:rsidR="00A757A5" w:rsidRPr="00F5632E" w:rsidRDefault="00CB769B" w:rsidP="00BA333D">
      <w:pPr>
        <w:numPr>
          <w:ilvl w:val="0"/>
          <w:numId w:val="41"/>
        </w:numPr>
        <w:tabs>
          <w:tab w:val="left" w:pos="540"/>
        </w:tabs>
        <w:jc w:val="both"/>
        <w:rPr>
          <w:rFonts w:cs="Arial"/>
          <w:b/>
          <w:spacing w:val="-10"/>
          <w:sz w:val="24"/>
          <w:lang w:val="es-MX"/>
        </w:rPr>
      </w:pPr>
      <w:r w:rsidRPr="00F5632E">
        <w:rPr>
          <w:rFonts w:cs="Arial"/>
          <w:b/>
          <w:spacing w:val="-10"/>
          <w:sz w:val="24"/>
          <w:lang w:val="es-MX"/>
        </w:rPr>
        <w:t>Firma de Perito, Director Responsable de Obra o Corresponsable en Seguridad Estructural</w:t>
      </w:r>
      <w:r w:rsidR="00297148">
        <w:rPr>
          <w:rFonts w:cs="Arial"/>
          <w:b/>
          <w:spacing w:val="-10"/>
          <w:sz w:val="24"/>
          <w:lang w:val="es-MX"/>
        </w:rPr>
        <w:t>.</w:t>
      </w:r>
    </w:p>
    <w:p w14:paraId="4BFB9AE7" w14:textId="77777777" w:rsidR="00A757A5" w:rsidRPr="00F5632E" w:rsidRDefault="00A757A5" w:rsidP="00A757A5">
      <w:pPr>
        <w:pStyle w:val="Textoindependiente"/>
        <w:rPr>
          <w:rFonts w:ascii="Arial" w:hAnsi="Arial" w:cs="Arial"/>
          <w:sz w:val="22"/>
          <w:lang w:val="es-MX"/>
        </w:rPr>
      </w:pPr>
    </w:p>
    <w:p w14:paraId="4BFB9AE8" w14:textId="77777777" w:rsidR="00A757A5" w:rsidRPr="00F5632E" w:rsidRDefault="00A757A5" w:rsidP="00430418">
      <w:pPr>
        <w:ind w:left="567"/>
        <w:jc w:val="both"/>
        <w:rPr>
          <w:rFonts w:cs="Arial"/>
          <w:lang w:val="es-MX"/>
        </w:rPr>
      </w:pPr>
      <w:r w:rsidRPr="00F5632E">
        <w:rPr>
          <w:rFonts w:cs="Arial"/>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F5632E" w:rsidSect="00F5632E">
      <w:pgSz w:w="12240" w:h="15840" w:code="1"/>
      <w:pgMar w:top="1985" w:right="1418" w:bottom="1134"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56395D" w14:textId="77777777" w:rsidR="00737604" w:rsidRDefault="00737604">
      <w:r>
        <w:separator/>
      </w:r>
    </w:p>
  </w:endnote>
  <w:endnote w:type="continuationSeparator" w:id="0">
    <w:p w14:paraId="43A2C49B" w14:textId="77777777" w:rsidR="00737604" w:rsidRDefault="00737604">
      <w:r>
        <w:continuationSeparator/>
      </w:r>
    </w:p>
  </w:endnote>
  <w:endnote w:type="continuationNotice" w:id="1">
    <w:p w14:paraId="53D3A968" w14:textId="77777777" w:rsidR="00737604" w:rsidRDefault="007376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37211953"/>
      <w:docPartObj>
        <w:docPartGallery w:val="Page Numbers (Bottom of Page)"/>
        <w:docPartUnique/>
      </w:docPartObj>
    </w:sdtPr>
    <w:sdtEndPr/>
    <w:sdtContent>
      <w:sdt>
        <w:sdtPr>
          <w:id w:val="-1769616900"/>
          <w:docPartObj>
            <w:docPartGallery w:val="Page Numbers (Top of Page)"/>
            <w:docPartUnique/>
          </w:docPartObj>
        </w:sdtPr>
        <w:sdtEndPr/>
        <w:sdtContent>
          <w:p w14:paraId="544958B5" w14:textId="0495E82D" w:rsidR="00737604" w:rsidRDefault="00737604">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30</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00868080"/>
      <w:docPartObj>
        <w:docPartGallery w:val="Page Numbers (Top of Page)"/>
        <w:docPartUnique/>
      </w:docPartObj>
    </w:sdtPr>
    <w:sdtEndPr/>
    <w:sdtContent>
      <w:p w14:paraId="1B2B344F" w14:textId="48288499" w:rsidR="00737604" w:rsidRDefault="00737604" w:rsidP="00F5632E">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1</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CC8CEA" w14:textId="77777777" w:rsidR="00737604" w:rsidRDefault="00737604">
      <w:r>
        <w:separator/>
      </w:r>
    </w:p>
  </w:footnote>
  <w:footnote w:type="continuationSeparator" w:id="0">
    <w:p w14:paraId="3BAD108D" w14:textId="77777777" w:rsidR="00737604" w:rsidRDefault="00737604">
      <w:r>
        <w:continuationSeparator/>
      </w:r>
    </w:p>
  </w:footnote>
  <w:footnote w:type="continuationNotice" w:id="1">
    <w:p w14:paraId="0FF0C6C8" w14:textId="77777777" w:rsidR="00737604" w:rsidRDefault="00737604"/>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0D8898DE"/>
    <w:lvl w:ilvl="0" w:tplc="1E3062D0">
      <w:start w:val="7"/>
      <w:numFmt w:val="decimal"/>
      <w:lvlText w:val="3.2.%1."/>
      <w:lvlJc w:val="left"/>
      <w:pPr>
        <w:ind w:left="1637" w:hanging="360"/>
      </w:pPr>
      <w:rPr>
        <w:rFonts w:hint="default"/>
        <w:i w:val="0"/>
      </w:rPr>
    </w:lvl>
    <w:lvl w:ilvl="1" w:tplc="080A0019" w:tentative="1">
      <w:start w:val="1"/>
      <w:numFmt w:val="lowerLetter"/>
      <w:lvlText w:val="%2."/>
      <w:lvlJc w:val="left"/>
      <w:pPr>
        <w:ind w:left="1081" w:hanging="360"/>
      </w:pPr>
    </w:lvl>
    <w:lvl w:ilvl="2" w:tplc="080A001B" w:tentative="1">
      <w:start w:val="1"/>
      <w:numFmt w:val="lowerRoman"/>
      <w:lvlText w:val="%3."/>
      <w:lvlJc w:val="right"/>
      <w:pPr>
        <w:ind w:left="1801" w:hanging="180"/>
      </w:pPr>
    </w:lvl>
    <w:lvl w:ilvl="3" w:tplc="080A000F" w:tentative="1">
      <w:start w:val="1"/>
      <w:numFmt w:val="decimal"/>
      <w:lvlText w:val="%4."/>
      <w:lvlJc w:val="left"/>
      <w:pPr>
        <w:ind w:left="2521" w:hanging="360"/>
      </w:pPr>
    </w:lvl>
    <w:lvl w:ilvl="4" w:tplc="080A0019" w:tentative="1">
      <w:start w:val="1"/>
      <w:numFmt w:val="lowerLetter"/>
      <w:lvlText w:val="%5."/>
      <w:lvlJc w:val="left"/>
      <w:pPr>
        <w:ind w:left="3241" w:hanging="360"/>
      </w:pPr>
    </w:lvl>
    <w:lvl w:ilvl="5" w:tplc="080A001B" w:tentative="1">
      <w:start w:val="1"/>
      <w:numFmt w:val="lowerRoman"/>
      <w:lvlText w:val="%6."/>
      <w:lvlJc w:val="right"/>
      <w:pPr>
        <w:ind w:left="3961" w:hanging="180"/>
      </w:pPr>
    </w:lvl>
    <w:lvl w:ilvl="6" w:tplc="080A000F" w:tentative="1">
      <w:start w:val="1"/>
      <w:numFmt w:val="decimal"/>
      <w:lvlText w:val="%7."/>
      <w:lvlJc w:val="left"/>
      <w:pPr>
        <w:ind w:left="4681" w:hanging="360"/>
      </w:pPr>
    </w:lvl>
    <w:lvl w:ilvl="7" w:tplc="080A0019" w:tentative="1">
      <w:start w:val="1"/>
      <w:numFmt w:val="lowerLetter"/>
      <w:lvlText w:val="%8."/>
      <w:lvlJc w:val="left"/>
      <w:pPr>
        <w:ind w:left="5401" w:hanging="360"/>
      </w:pPr>
    </w:lvl>
    <w:lvl w:ilvl="8" w:tplc="080A001B" w:tentative="1">
      <w:start w:val="1"/>
      <w:numFmt w:val="lowerRoman"/>
      <w:lvlText w:val="%9."/>
      <w:lvlJc w:val="right"/>
      <w:pPr>
        <w:ind w:left="6121"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B24211C8"/>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i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21285794"/>
    <w:lvl w:ilvl="0" w:tplc="5470D1B2">
      <w:start w:val="9"/>
      <w:numFmt w:val="decimal"/>
      <w:lvlText w:val="3.2.%1."/>
      <w:lvlJc w:val="left"/>
      <w:pPr>
        <w:ind w:left="1800" w:hanging="360"/>
      </w:pPr>
      <w:rPr>
        <w:rFonts w:hint="default"/>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544B"/>
    <w:rsid w:val="000007AC"/>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2345"/>
    <w:rsid w:val="000A50A2"/>
    <w:rsid w:val="000B2DF0"/>
    <w:rsid w:val="000B3869"/>
    <w:rsid w:val="000B62F0"/>
    <w:rsid w:val="000B67BC"/>
    <w:rsid w:val="000B72D2"/>
    <w:rsid w:val="000C74DA"/>
    <w:rsid w:val="000D0ECB"/>
    <w:rsid w:val="000D1A13"/>
    <w:rsid w:val="000D28D0"/>
    <w:rsid w:val="000D3767"/>
    <w:rsid w:val="000E08C0"/>
    <w:rsid w:val="000F4F9B"/>
    <w:rsid w:val="0010194B"/>
    <w:rsid w:val="00102542"/>
    <w:rsid w:val="0011055D"/>
    <w:rsid w:val="00110EE2"/>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048"/>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9714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A2ED4"/>
    <w:rsid w:val="004E382F"/>
    <w:rsid w:val="004E6A7B"/>
    <w:rsid w:val="004F79D2"/>
    <w:rsid w:val="004F7A65"/>
    <w:rsid w:val="004F7E90"/>
    <w:rsid w:val="00501FB7"/>
    <w:rsid w:val="005114F9"/>
    <w:rsid w:val="00516D03"/>
    <w:rsid w:val="00520D70"/>
    <w:rsid w:val="00521B25"/>
    <w:rsid w:val="00523374"/>
    <w:rsid w:val="005251B9"/>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B34C2"/>
    <w:rsid w:val="005B6055"/>
    <w:rsid w:val="005D135A"/>
    <w:rsid w:val="005D3C18"/>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0F9D"/>
    <w:rsid w:val="007059A5"/>
    <w:rsid w:val="00705CFB"/>
    <w:rsid w:val="00712DBC"/>
    <w:rsid w:val="00716F41"/>
    <w:rsid w:val="00717461"/>
    <w:rsid w:val="00717742"/>
    <w:rsid w:val="00721CED"/>
    <w:rsid w:val="00721DCC"/>
    <w:rsid w:val="00721E6D"/>
    <w:rsid w:val="00723CFE"/>
    <w:rsid w:val="00733A47"/>
    <w:rsid w:val="0073634E"/>
    <w:rsid w:val="00737604"/>
    <w:rsid w:val="00737E88"/>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4679"/>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7297"/>
    <w:rsid w:val="008A6D40"/>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663"/>
    <w:rsid w:val="0092673E"/>
    <w:rsid w:val="00930B2A"/>
    <w:rsid w:val="0093326C"/>
    <w:rsid w:val="00935C28"/>
    <w:rsid w:val="00952869"/>
    <w:rsid w:val="00962F30"/>
    <w:rsid w:val="00964D26"/>
    <w:rsid w:val="0097691E"/>
    <w:rsid w:val="00976E92"/>
    <w:rsid w:val="009814AE"/>
    <w:rsid w:val="009901B4"/>
    <w:rsid w:val="00993D6D"/>
    <w:rsid w:val="009A4714"/>
    <w:rsid w:val="009A6693"/>
    <w:rsid w:val="009B2538"/>
    <w:rsid w:val="009B2AAE"/>
    <w:rsid w:val="009B5978"/>
    <w:rsid w:val="009B5AAA"/>
    <w:rsid w:val="009C132A"/>
    <w:rsid w:val="009C3555"/>
    <w:rsid w:val="009C4A27"/>
    <w:rsid w:val="009D5474"/>
    <w:rsid w:val="009D6255"/>
    <w:rsid w:val="009D7B4A"/>
    <w:rsid w:val="009E0690"/>
    <w:rsid w:val="009E6351"/>
    <w:rsid w:val="009F1DB0"/>
    <w:rsid w:val="009F27F6"/>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3BA9"/>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2241"/>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4933"/>
    <w:rsid w:val="00C261EA"/>
    <w:rsid w:val="00C262B1"/>
    <w:rsid w:val="00C26E28"/>
    <w:rsid w:val="00C31FBB"/>
    <w:rsid w:val="00C5461B"/>
    <w:rsid w:val="00C547D8"/>
    <w:rsid w:val="00C55B33"/>
    <w:rsid w:val="00C62744"/>
    <w:rsid w:val="00C64009"/>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0946"/>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80390"/>
    <w:rsid w:val="00E82DCD"/>
    <w:rsid w:val="00E9090E"/>
    <w:rsid w:val="00E9127B"/>
    <w:rsid w:val="00E9230F"/>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632E"/>
    <w:rsid w:val="00F57C6B"/>
    <w:rsid w:val="00F6173D"/>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8193"/>
    <o:shapelayout v:ext="edit">
      <o:idmap v:ext="edit" data="1"/>
    </o:shapelayout>
  </w:shapeDefaults>
  <w:decimalSymbol w:val="."/>
  <w:listSeparator w:val=","/>
  <w14:docId w14:val="4BFB94B6"/>
  <w15:docId w15:val="{B6EB32A5-FEF1-4DC8-A652-6B5094C59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character" w:styleId="Refdecomentario">
    <w:name w:val="annotation reference"/>
    <w:basedOn w:val="Fuentedeprrafopredeter"/>
    <w:semiHidden/>
    <w:unhideWhenUsed/>
    <w:rsid w:val="00700F9D"/>
    <w:rPr>
      <w:sz w:val="16"/>
      <w:szCs w:val="16"/>
    </w:rPr>
  </w:style>
  <w:style w:type="paragraph" w:styleId="Textocomentario">
    <w:name w:val="annotation text"/>
    <w:basedOn w:val="Normal"/>
    <w:link w:val="TextocomentarioCar"/>
    <w:semiHidden/>
    <w:unhideWhenUsed/>
    <w:rsid w:val="00700F9D"/>
    <w:rPr>
      <w:sz w:val="20"/>
    </w:rPr>
  </w:style>
  <w:style w:type="character" w:customStyle="1" w:styleId="TextocomentarioCar">
    <w:name w:val="Texto comentario Car"/>
    <w:basedOn w:val="Fuentedeprrafopredeter"/>
    <w:link w:val="Textocomentario"/>
    <w:semiHidden/>
    <w:rsid w:val="00700F9D"/>
    <w:rPr>
      <w:rFonts w:ascii="Arial" w:hAnsi="Arial"/>
      <w:lang w:val="en-US" w:eastAsia="en-US"/>
    </w:rPr>
  </w:style>
  <w:style w:type="paragraph" w:styleId="Asuntodelcomentario">
    <w:name w:val="annotation subject"/>
    <w:basedOn w:val="Textocomentario"/>
    <w:next w:val="Textocomentario"/>
    <w:link w:val="AsuntodelcomentarioCar"/>
    <w:semiHidden/>
    <w:unhideWhenUsed/>
    <w:rsid w:val="00700F9D"/>
    <w:rPr>
      <w:b/>
      <w:bCs/>
    </w:rPr>
  </w:style>
  <w:style w:type="character" w:customStyle="1" w:styleId="AsuntodelcomentarioCar">
    <w:name w:val="Asunto del comentario Car"/>
    <w:basedOn w:val="TextocomentarioCar"/>
    <w:link w:val="Asuntodelcomentario"/>
    <w:semiHidden/>
    <w:rsid w:val="00700F9D"/>
    <w:rPr>
      <w:rFonts w:ascii="Arial" w:hAnsi="Arial"/>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6C8C38-803B-4E07-9AB8-3C5574857D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3.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6F6B1C5-6480-48ED-8314-737CF35162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30</Pages>
  <Words>7356</Words>
  <Characters>37254</Characters>
  <Application>Microsoft Office Word</Application>
  <DocSecurity>0</DocSecurity>
  <Lines>310</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Erick Alan Cruz Rivera</cp:lastModifiedBy>
  <cp:revision>12</cp:revision>
  <cp:lastPrinted>2020-10-15T15:32:00Z</cp:lastPrinted>
  <dcterms:created xsi:type="dcterms:W3CDTF">2017-07-31T16:05:00Z</dcterms:created>
  <dcterms:modified xsi:type="dcterms:W3CDTF">2020-12-09T01:01:00Z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