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5FD" w:rsidRDefault="00D765FD" w:rsidP="00585A8D">
      <w:pPr>
        <w:spacing w:after="0"/>
        <w:ind w:left="-567"/>
        <w:rPr>
          <w:rFonts w:ascii="Arial" w:hAnsi="Arial" w:cs="Arial"/>
          <w:sz w:val="18"/>
          <w:szCs w:val="18"/>
        </w:rPr>
      </w:pPr>
      <w:r w:rsidRPr="00A45629">
        <w:rPr>
          <w:rFonts w:ascii="Arial" w:hAnsi="Arial" w:cs="Arial"/>
          <w:sz w:val="18"/>
          <w:szCs w:val="18"/>
        </w:rPr>
        <w:t>R004. Información General Estadística sobre la Comercialización de Servicios Minoristas</w:t>
      </w:r>
    </w:p>
    <w:p w:rsidR="00D765FD" w:rsidRDefault="00D765FD" w:rsidP="00D765FD">
      <w:pPr>
        <w:spacing w:after="0"/>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502"/>
        <w:gridCol w:w="329"/>
        <w:gridCol w:w="9"/>
        <w:gridCol w:w="148"/>
        <w:gridCol w:w="101"/>
        <w:gridCol w:w="173"/>
        <w:gridCol w:w="147"/>
        <w:gridCol w:w="34"/>
        <w:gridCol w:w="10"/>
        <w:gridCol w:w="153"/>
        <w:gridCol w:w="139"/>
        <w:gridCol w:w="214"/>
        <w:gridCol w:w="21"/>
        <w:gridCol w:w="13"/>
        <w:gridCol w:w="54"/>
        <w:gridCol w:w="69"/>
        <w:gridCol w:w="61"/>
        <w:gridCol w:w="103"/>
        <w:gridCol w:w="47"/>
        <w:gridCol w:w="121"/>
        <w:gridCol w:w="89"/>
        <w:gridCol w:w="31"/>
        <w:gridCol w:w="105"/>
        <w:gridCol w:w="186"/>
        <w:gridCol w:w="61"/>
        <w:gridCol w:w="33"/>
        <w:gridCol w:w="15"/>
        <w:gridCol w:w="37"/>
        <w:gridCol w:w="2"/>
        <w:gridCol w:w="140"/>
        <w:gridCol w:w="74"/>
        <w:gridCol w:w="43"/>
        <w:gridCol w:w="197"/>
        <w:gridCol w:w="78"/>
        <w:gridCol w:w="236"/>
        <w:gridCol w:w="145"/>
        <w:gridCol w:w="17"/>
        <w:gridCol w:w="142"/>
        <w:gridCol w:w="113"/>
        <w:gridCol w:w="59"/>
        <w:gridCol w:w="106"/>
        <w:gridCol w:w="28"/>
        <w:gridCol w:w="107"/>
        <w:gridCol w:w="27"/>
        <w:gridCol w:w="28"/>
        <w:gridCol w:w="122"/>
        <w:gridCol w:w="68"/>
        <w:gridCol w:w="13"/>
        <w:gridCol w:w="154"/>
        <w:gridCol w:w="53"/>
        <w:gridCol w:w="23"/>
        <w:gridCol w:w="76"/>
        <w:gridCol w:w="75"/>
        <w:gridCol w:w="275"/>
        <w:gridCol w:w="42"/>
        <w:gridCol w:w="434"/>
        <w:gridCol w:w="67"/>
        <w:gridCol w:w="100"/>
        <w:gridCol w:w="223"/>
        <w:gridCol w:w="75"/>
        <w:gridCol w:w="56"/>
        <w:gridCol w:w="108"/>
        <w:gridCol w:w="22"/>
        <w:gridCol w:w="108"/>
        <w:gridCol w:w="26"/>
        <w:gridCol w:w="93"/>
        <w:gridCol w:w="52"/>
        <w:gridCol w:w="78"/>
        <w:gridCol w:w="51"/>
        <w:gridCol w:w="148"/>
        <w:gridCol w:w="73"/>
        <w:gridCol w:w="30"/>
        <w:gridCol w:w="141"/>
        <w:gridCol w:w="7"/>
        <w:gridCol w:w="127"/>
        <w:gridCol w:w="73"/>
        <w:gridCol w:w="65"/>
        <w:gridCol w:w="219"/>
        <w:gridCol w:w="42"/>
        <w:gridCol w:w="67"/>
        <w:gridCol w:w="39"/>
        <w:gridCol w:w="223"/>
        <w:gridCol w:w="14"/>
        <w:gridCol w:w="44"/>
        <w:gridCol w:w="49"/>
        <w:gridCol w:w="12"/>
        <w:gridCol w:w="157"/>
        <w:gridCol w:w="19"/>
        <w:gridCol w:w="240"/>
        <w:gridCol w:w="6"/>
        <w:gridCol w:w="37"/>
        <w:gridCol w:w="11"/>
        <w:gridCol w:w="142"/>
        <w:gridCol w:w="144"/>
        <w:gridCol w:w="296"/>
        <w:gridCol w:w="66"/>
        <w:gridCol w:w="211"/>
        <w:gridCol w:w="325"/>
      </w:tblGrid>
      <w:tr w:rsidR="00D765FD" w:rsidRPr="00346A4A" w:rsidTr="003D0ECC">
        <w:trPr>
          <w:trHeight w:val="573"/>
          <w:jc w:val="center"/>
        </w:trPr>
        <w:tc>
          <w:tcPr>
            <w:tcW w:w="7972" w:type="dxa"/>
            <w:gridSpan w:val="81"/>
            <w:vAlign w:val="center"/>
          </w:tcPr>
          <w:p w:rsidR="00D765FD" w:rsidRPr="00346A4A" w:rsidRDefault="00D765FD" w:rsidP="00585A8D">
            <w:pPr>
              <w:jc w:val="center"/>
              <w:rPr>
                <w:rFonts w:ascii="Arial" w:hAnsi="Arial" w:cs="Arial"/>
              </w:rPr>
            </w:pPr>
            <w:r w:rsidRPr="005A7FEF">
              <w:rPr>
                <w:rFonts w:ascii="Arial" w:hAnsi="Arial" w:cs="Arial"/>
                <w:b/>
                <w:color w:val="000000" w:themeColor="text1"/>
                <w:sz w:val="18"/>
                <w:szCs w:val="18"/>
              </w:rPr>
              <w:t>ENTREGA DE INFORMACIÓN ESTADÍSTICA</w:t>
            </w:r>
            <w:r>
              <w:rPr>
                <w:rFonts w:ascii="Arial" w:hAnsi="Arial" w:cs="Arial"/>
                <w:b/>
                <w:color w:val="000000" w:themeColor="text1"/>
                <w:sz w:val="18"/>
                <w:szCs w:val="18"/>
              </w:rPr>
              <w:t xml:space="preserve"> </w:t>
            </w:r>
            <w:r w:rsidRPr="005A7FEF">
              <w:rPr>
                <w:rFonts w:ascii="Arial" w:hAnsi="Arial" w:cs="Arial"/>
                <w:b/>
                <w:color w:val="000000" w:themeColor="text1"/>
                <w:sz w:val="18"/>
                <w:szCs w:val="18"/>
              </w:rPr>
              <w:t>SOBRE LA COMERCIALIZACIÓN DE SERVICIOS MINORISTAS</w:t>
            </w:r>
          </w:p>
        </w:tc>
        <w:tc>
          <w:tcPr>
            <w:tcW w:w="1996" w:type="dxa"/>
            <w:gridSpan w:val="17"/>
            <w:vAlign w:val="center"/>
          </w:tcPr>
          <w:p w:rsidR="00D765FD" w:rsidRPr="00346A4A" w:rsidRDefault="00D765FD" w:rsidP="00585A8D">
            <w:pPr>
              <w:jc w:val="center"/>
              <w:rPr>
                <w:rFonts w:ascii="Arial" w:hAnsi="Arial" w:cs="Arial"/>
              </w:rPr>
            </w:pPr>
            <w:r w:rsidRPr="00346A4A">
              <w:rPr>
                <w:rFonts w:ascii="Arial" w:hAnsi="Arial" w:cs="Arial"/>
                <w:noProof/>
                <w:lang w:eastAsia="es-MX"/>
              </w:rPr>
              <w:drawing>
                <wp:inline distT="0" distB="0" distL="0" distR="0" wp14:anchorId="28FE7807" wp14:editId="454F7213">
                  <wp:extent cx="862669" cy="629786"/>
                  <wp:effectExtent l="0" t="0" r="0" b="0"/>
                  <wp:docPr id="20" name="Imagen 20"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D765FD" w:rsidRPr="00346A4A" w:rsidTr="00585A8D">
        <w:trPr>
          <w:jc w:val="center"/>
        </w:trPr>
        <w:tc>
          <w:tcPr>
            <w:tcW w:w="9968" w:type="dxa"/>
            <w:gridSpan w:val="98"/>
          </w:tcPr>
          <w:p w:rsidR="00D765FD" w:rsidRPr="00346A4A" w:rsidRDefault="00D765FD" w:rsidP="00585A8D">
            <w:pPr>
              <w:rPr>
                <w:rFonts w:ascii="Arial" w:hAnsi="Arial" w:cs="Arial"/>
              </w:rPr>
            </w:pPr>
          </w:p>
          <w:p w:rsidR="00D765FD" w:rsidRPr="00346A4A" w:rsidRDefault="00D765FD" w:rsidP="00585A8D">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D765FD" w:rsidRPr="00346A4A" w:rsidRDefault="00D765FD" w:rsidP="00585A8D">
            <w:pPr>
              <w:rPr>
                <w:rFonts w:ascii="Arial" w:hAnsi="Arial" w:cs="Arial"/>
                <w:sz w:val="14"/>
                <w:szCs w:val="14"/>
              </w:rPr>
            </w:pPr>
          </w:p>
          <w:p w:rsidR="00D765FD" w:rsidRPr="00B46895" w:rsidRDefault="00D765FD" w:rsidP="00D765FD">
            <w:pPr>
              <w:pStyle w:val="Prrafodelista"/>
              <w:numPr>
                <w:ilvl w:val="0"/>
                <w:numId w:val="2"/>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D765FD" w:rsidRPr="00B46895" w:rsidRDefault="00D765FD" w:rsidP="00D765FD">
            <w:pPr>
              <w:pStyle w:val="Prrafodelista"/>
              <w:numPr>
                <w:ilvl w:val="0"/>
                <w:numId w:val="2"/>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D765FD" w:rsidRPr="00B46895" w:rsidRDefault="00D765FD" w:rsidP="00585A8D">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D765FD" w:rsidRPr="00B46895" w:rsidRDefault="00D765FD" w:rsidP="00D765FD">
            <w:pPr>
              <w:pStyle w:val="Prrafodelista"/>
              <w:numPr>
                <w:ilvl w:val="0"/>
                <w:numId w:val="2"/>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D765FD" w:rsidRPr="00B46895" w:rsidRDefault="00D765FD" w:rsidP="00D765FD">
            <w:pPr>
              <w:pStyle w:val="Prrafodelista"/>
              <w:numPr>
                <w:ilvl w:val="0"/>
                <w:numId w:val="2"/>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D765FD" w:rsidRPr="00B46895" w:rsidRDefault="00D765FD" w:rsidP="00D765FD">
            <w:pPr>
              <w:pStyle w:val="Prrafodelista"/>
              <w:numPr>
                <w:ilvl w:val="0"/>
                <w:numId w:val="2"/>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D765FD" w:rsidRPr="00346A4A" w:rsidRDefault="00D765FD" w:rsidP="00585A8D">
            <w:pPr>
              <w:rPr>
                <w:rFonts w:ascii="Arial" w:hAnsi="Arial" w:cs="Arial"/>
              </w:rPr>
            </w:pPr>
          </w:p>
        </w:tc>
      </w:tr>
      <w:tr w:rsidR="00D765FD" w:rsidRPr="00346A4A" w:rsidTr="00585A8D">
        <w:trPr>
          <w:jc w:val="center"/>
        </w:trPr>
        <w:tc>
          <w:tcPr>
            <w:tcW w:w="9968" w:type="dxa"/>
            <w:gridSpan w:val="98"/>
          </w:tcPr>
          <w:p w:rsidR="00D765FD" w:rsidRPr="00346A4A" w:rsidRDefault="00D765FD" w:rsidP="00585A8D">
            <w:pPr>
              <w:rPr>
                <w:rFonts w:ascii="Arial" w:hAnsi="Arial" w:cs="Arial"/>
                <w:sz w:val="14"/>
                <w:szCs w:val="14"/>
              </w:rPr>
            </w:pPr>
          </w:p>
          <w:p w:rsidR="00D765FD" w:rsidRPr="0032018A" w:rsidRDefault="00D765FD" w:rsidP="00585A8D">
            <w:pPr>
              <w:rPr>
                <w:rFonts w:ascii="Arial" w:hAnsi="Arial" w:cs="Arial"/>
                <w:b/>
                <w:sz w:val="14"/>
                <w:szCs w:val="14"/>
              </w:rPr>
            </w:pPr>
            <w:r w:rsidRPr="0032018A">
              <w:rPr>
                <w:rFonts w:ascii="Arial" w:hAnsi="Arial" w:cs="Arial"/>
                <w:b/>
                <w:sz w:val="14"/>
                <w:szCs w:val="14"/>
              </w:rPr>
              <w:t>INSTITUTO FEDERAL DE TELECOMUNICACIONES (IFT)</w:t>
            </w:r>
          </w:p>
          <w:p w:rsidR="00D765FD" w:rsidRPr="0032018A" w:rsidRDefault="00D765FD" w:rsidP="00585A8D">
            <w:pPr>
              <w:rPr>
                <w:rFonts w:ascii="Arial" w:hAnsi="Arial" w:cs="Arial"/>
                <w:b/>
                <w:sz w:val="14"/>
                <w:szCs w:val="14"/>
              </w:rPr>
            </w:pPr>
            <w:r w:rsidRPr="0032018A">
              <w:rPr>
                <w:rFonts w:ascii="Arial" w:hAnsi="Arial" w:cs="Arial"/>
                <w:b/>
                <w:sz w:val="14"/>
                <w:szCs w:val="14"/>
              </w:rPr>
              <w:t>Coordinación General de Planeación Estratégica</w:t>
            </w:r>
          </w:p>
          <w:p w:rsidR="00D765FD" w:rsidRPr="00346A4A" w:rsidRDefault="00D765FD" w:rsidP="00585A8D">
            <w:pPr>
              <w:rPr>
                <w:rFonts w:ascii="Arial" w:hAnsi="Arial" w:cs="Arial"/>
                <w:sz w:val="14"/>
                <w:szCs w:val="14"/>
              </w:rPr>
            </w:pPr>
            <w:r w:rsidRPr="00346A4A">
              <w:rPr>
                <w:rFonts w:ascii="Arial" w:hAnsi="Arial" w:cs="Arial"/>
                <w:sz w:val="14"/>
                <w:szCs w:val="14"/>
              </w:rPr>
              <w:t>Av. Insurgentes Sur No. 1143, Col. Nochebuena,</w:t>
            </w:r>
          </w:p>
          <w:p w:rsidR="00D765FD" w:rsidRPr="00346A4A" w:rsidRDefault="00D765FD" w:rsidP="00585A8D">
            <w:pPr>
              <w:rPr>
                <w:rFonts w:ascii="Arial" w:hAnsi="Arial" w:cs="Arial"/>
                <w:sz w:val="14"/>
                <w:szCs w:val="14"/>
              </w:rPr>
            </w:pPr>
            <w:r w:rsidRPr="00346A4A">
              <w:rPr>
                <w:rFonts w:ascii="Arial" w:hAnsi="Arial" w:cs="Arial"/>
                <w:sz w:val="14"/>
                <w:szCs w:val="14"/>
              </w:rPr>
              <w:t>Demarcación Territorial Benito Juárez,</w:t>
            </w:r>
          </w:p>
          <w:p w:rsidR="00D765FD" w:rsidRPr="00346A4A" w:rsidRDefault="00D765FD" w:rsidP="00585A8D">
            <w:pPr>
              <w:rPr>
                <w:rFonts w:ascii="Arial" w:hAnsi="Arial" w:cs="Arial"/>
                <w:sz w:val="14"/>
                <w:szCs w:val="14"/>
              </w:rPr>
            </w:pPr>
            <w:r w:rsidRPr="00346A4A">
              <w:rPr>
                <w:rFonts w:ascii="Arial" w:hAnsi="Arial" w:cs="Arial"/>
                <w:sz w:val="14"/>
                <w:szCs w:val="14"/>
              </w:rPr>
              <w:t>C.P. 03720, Ciudad de México, México.</w:t>
            </w:r>
          </w:p>
          <w:p w:rsidR="00D765FD" w:rsidRPr="00346A4A" w:rsidRDefault="00D765FD" w:rsidP="00585A8D">
            <w:pPr>
              <w:rPr>
                <w:rFonts w:ascii="Arial" w:hAnsi="Arial" w:cs="Arial"/>
                <w:sz w:val="14"/>
                <w:szCs w:val="14"/>
              </w:rPr>
            </w:pPr>
            <w:r w:rsidRPr="00346A4A">
              <w:rPr>
                <w:rFonts w:ascii="Arial" w:hAnsi="Arial" w:cs="Arial"/>
                <w:sz w:val="14"/>
                <w:szCs w:val="14"/>
              </w:rPr>
              <w:t>Tel. 55-5015-4000</w:t>
            </w:r>
          </w:p>
          <w:p w:rsidR="00D765FD" w:rsidRPr="00346A4A" w:rsidRDefault="00D765FD" w:rsidP="00585A8D">
            <w:pPr>
              <w:rPr>
                <w:rFonts w:ascii="Arial" w:hAnsi="Arial" w:cs="Arial"/>
                <w:sz w:val="14"/>
                <w:szCs w:val="14"/>
              </w:rPr>
            </w:pPr>
            <w:r w:rsidRPr="00346A4A">
              <w:rPr>
                <w:rFonts w:ascii="Arial" w:hAnsi="Arial" w:cs="Arial"/>
                <w:sz w:val="14"/>
                <w:szCs w:val="14"/>
              </w:rPr>
              <w:t xml:space="preserve">www.ift.org.mx    </w:t>
            </w:r>
          </w:p>
          <w:p w:rsidR="00D765FD" w:rsidRPr="00346A4A" w:rsidRDefault="00D765FD" w:rsidP="00585A8D">
            <w:pPr>
              <w:rPr>
                <w:rFonts w:ascii="Arial" w:hAnsi="Arial" w:cs="Arial"/>
                <w:sz w:val="14"/>
                <w:szCs w:val="14"/>
              </w:rPr>
            </w:pPr>
            <w:r w:rsidRPr="00346A4A">
              <w:rPr>
                <w:rFonts w:ascii="Arial" w:hAnsi="Arial" w:cs="Arial"/>
                <w:sz w:val="14"/>
                <w:szCs w:val="14"/>
              </w:rPr>
              <w:t xml:space="preserve">  </w:t>
            </w:r>
          </w:p>
        </w:tc>
      </w:tr>
      <w:tr w:rsidR="00D765FD" w:rsidRPr="00346A4A" w:rsidTr="003D0ECC">
        <w:trPr>
          <w:trHeight w:val="261"/>
          <w:jc w:val="center"/>
        </w:trPr>
        <w:tc>
          <w:tcPr>
            <w:tcW w:w="4192" w:type="dxa"/>
            <w:gridSpan w:val="39"/>
            <w:tcBorders>
              <w:top w:val="nil"/>
              <w:bottom w:val="nil"/>
            </w:tcBorders>
          </w:tcPr>
          <w:p w:rsidR="00D765FD" w:rsidRPr="00346A4A" w:rsidRDefault="00D765FD" w:rsidP="00585A8D">
            <w:pPr>
              <w:rPr>
                <w:rFonts w:ascii="Arial" w:hAnsi="Arial" w:cs="Arial"/>
                <w:sz w:val="14"/>
                <w:szCs w:val="14"/>
              </w:rPr>
            </w:pPr>
          </w:p>
        </w:tc>
        <w:tc>
          <w:tcPr>
            <w:tcW w:w="2568" w:type="dxa"/>
            <w:gridSpan w:val="27"/>
            <w:shd w:val="clear" w:color="auto" w:fill="BFBFBF" w:themeFill="background1" w:themeFillShade="BF"/>
          </w:tcPr>
          <w:p w:rsidR="00D765FD" w:rsidRPr="00B46895" w:rsidRDefault="00D765FD" w:rsidP="00585A8D">
            <w:pPr>
              <w:rPr>
                <w:rFonts w:ascii="Arial" w:hAnsi="Arial" w:cs="Arial"/>
                <w:b/>
                <w:sz w:val="14"/>
                <w:szCs w:val="14"/>
              </w:rPr>
            </w:pPr>
            <w:r w:rsidRPr="00B46895">
              <w:rPr>
                <w:rFonts w:ascii="Arial" w:hAnsi="Arial" w:cs="Arial"/>
                <w:b/>
                <w:sz w:val="14"/>
                <w:szCs w:val="14"/>
              </w:rPr>
              <w:t>Lugar y Fecha:</w:t>
            </w:r>
          </w:p>
        </w:tc>
        <w:tc>
          <w:tcPr>
            <w:tcW w:w="2883" w:type="dxa"/>
            <w:gridSpan w:val="31"/>
          </w:tcPr>
          <w:p w:rsidR="00D765FD" w:rsidRPr="00346A4A" w:rsidRDefault="00D765FD" w:rsidP="00585A8D">
            <w:pPr>
              <w:rPr>
                <w:rFonts w:ascii="Arial" w:hAnsi="Arial" w:cs="Arial"/>
                <w:sz w:val="14"/>
                <w:szCs w:val="14"/>
              </w:rPr>
            </w:pPr>
          </w:p>
        </w:tc>
        <w:tc>
          <w:tcPr>
            <w:tcW w:w="325" w:type="dxa"/>
          </w:tcPr>
          <w:p w:rsidR="00D765FD" w:rsidRPr="00346A4A" w:rsidRDefault="00D765FD" w:rsidP="00585A8D">
            <w:pPr>
              <w:rPr>
                <w:rFonts w:ascii="Arial" w:hAnsi="Arial" w:cs="Arial"/>
              </w:rPr>
            </w:pPr>
          </w:p>
        </w:tc>
      </w:tr>
      <w:tr w:rsidR="00D765FD" w:rsidRPr="00346A4A" w:rsidTr="00585A8D">
        <w:trPr>
          <w:trHeight w:val="57"/>
          <w:jc w:val="center"/>
        </w:trPr>
        <w:tc>
          <w:tcPr>
            <w:tcW w:w="9968" w:type="dxa"/>
            <w:gridSpan w:val="98"/>
          </w:tcPr>
          <w:p w:rsidR="00D765FD" w:rsidRPr="00346A4A" w:rsidRDefault="00D765FD" w:rsidP="00585A8D">
            <w:pPr>
              <w:rPr>
                <w:rFonts w:ascii="Arial" w:hAnsi="Arial" w:cs="Arial"/>
                <w:sz w:val="10"/>
                <w:szCs w:val="10"/>
              </w:rPr>
            </w:pPr>
          </w:p>
        </w:tc>
      </w:tr>
      <w:tr w:rsidR="00D765FD" w:rsidRPr="00346A4A" w:rsidTr="00585A8D">
        <w:trPr>
          <w:trHeight w:val="57"/>
          <w:jc w:val="center"/>
        </w:trPr>
        <w:tc>
          <w:tcPr>
            <w:tcW w:w="9968" w:type="dxa"/>
            <w:gridSpan w:val="98"/>
          </w:tcPr>
          <w:p w:rsidR="00D765FD" w:rsidRPr="00346A4A" w:rsidRDefault="00D765FD" w:rsidP="00585A8D">
            <w:pPr>
              <w:rPr>
                <w:rFonts w:ascii="Arial" w:hAnsi="Arial" w:cs="Arial"/>
                <w:sz w:val="10"/>
                <w:szCs w:val="10"/>
              </w:rPr>
            </w:pPr>
          </w:p>
        </w:tc>
      </w:tr>
      <w:tr w:rsidR="00D765FD" w:rsidRPr="00346A4A" w:rsidTr="00585A8D">
        <w:trPr>
          <w:trHeight w:val="113"/>
          <w:jc w:val="center"/>
        </w:trPr>
        <w:tc>
          <w:tcPr>
            <w:tcW w:w="9968" w:type="dxa"/>
            <w:gridSpan w:val="98"/>
            <w:shd w:val="clear" w:color="auto" w:fill="BFBFBF" w:themeFill="background1" w:themeFillShade="BF"/>
          </w:tcPr>
          <w:p w:rsidR="00D765FD" w:rsidRPr="00346A4A" w:rsidRDefault="00D765FD" w:rsidP="00585A8D">
            <w:pPr>
              <w:rPr>
                <w:rFonts w:ascii="Arial" w:hAnsi="Arial" w:cs="Arial"/>
                <w:b/>
                <w:sz w:val="14"/>
                <w:szCs w:val="14"/>
              </w:rPr>
            </w:pPr>
            <w:r w:rsidRPr="00346A4A">
              <w:rPr>
                <w:rFonts w:ascii="Arial" w:hAnsi="Arial" w:cs="Arial"/>
                <w:b/>
                <w:sz w:val="14"/>
                <w:szCs w:val="14"/>
              </w:rPr>
              <w:t>SECCIÓN 1.                                                TIPO DE SOLICITUD</w:t>
            </w:r>
          </w:p>
        </w:tc>
      </w:tr>
      <w:tr w:rsidR="00D765FD" w:rsidRPr="00346A4A" w:rsidTr="00585A8D">
        <w:trPr>
          <w:jc w:val="center"/>
        </w:trPr>
        <w:tc>
          <w:tcPr>
            <w:tcW w:w="9968" w:type="dxa"/>
            <w:gridSpan w:val="98"/>
            <w:shd w:val="clear" w:color="auto" w:fill="BFBFBF" w:themeFill="background1" w:themeFillShade="BF"/>
          </w:tcPr>
          <w:p w:rsidR="00D765FD" w:rsidRPr="00346A4A" w:rsidRDefault="00D765FD" w:rsidP="00585A8D">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D765FD" w:rsidRPr="00346A4A" w:rsidTr="003D0ECC">
        <w:trPr>
          <w:trHeight w:val="703"/>
          <w:jc w:val="center"/>
        </w:trPr>
        <w:tc>
          <w:tcPr>
            <w:tcW w:w="831" w:type="dxa"/>
            <w:gridSpan w:val="2"/>
            <w:vAlign w:val="center"/>
          </w:tcPr>
          <w:p w:rsidR="00D765FD" w:rsidRPr="00346A4A" w:rsidRDefault="00D765FD" w:rsidP="00585A8D">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5218" w:type="dxa"/>
            <w:gridSpan w:val="56"/>
            <w:vAlign w:val="center"/>
          </w:tcPr>
          <w:p w:rsidR="00D765FD" w:rsidRPr="00346A4A" w:rsidRDefault="00D765FD" w:rsidP="00585A8D">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D765FD" w:rsidRPr="00346A4A" w:rsidRDefault="00D765FD" w:rsidP="00585A8D">
            <w:pPr>
              <w:jc w:val="center"/>
              <w:rPr>
                <w:rFonts w:ascii="Arial" w:hAnsi="Arial" w:cs="Arial"/>
                <w:sz w:val="14"/>
                <w:szCs w:val="14"/>
              </w:rPr>
            </w:pPr>
          </w:p>
          <w:p w:rsidR="00D765FD" w:rsidRPr="00346A4A" w:rsidRDefault="00D765FD" w:rsidP="00585A8D">
            <w:pPr>
              <w:jc w:val="center"/>
              <w:rPr>
                <w:rFonts w:ascii="Arial" w:hAnsi="Arial" w:cs="Arial"/>
                <w:sz w:val="14"/>
                <w:szCs w:val="14"/>
              </w:rPr>
            </w:pPr>
            <w:r w:rsidRPr="00346A4A">
              <w:rPr>
                <w:rFonts w:ascii="Arial" w:hAnsi="Arial" w:cs="Arial"/>
                <w:sz w:val="14"/>
                <w:szCs w:val="14"/>
              </w:rPr>
              <w:t>Oficio IFT: ___________________________</w:t>
            </w:r>
          </w:p>
          <w:p w:rsidR="00D765FD" w:rsidRPr="00346A4A" w:rsidRDefault="00D765FD" w:rsidP="00585A8D">
            <w:pPr>
              <w:jc w:val="center"/>
              <w:rPr>
                <w:rFonts w:ascii="Arial" w:hAnsi="Arial" w:cs="Arial"/>
                <w:sz w:val="14"/>
                <w:szCs w:val="14"/>
              </w:rPr>
            </w:pPr>
          </w:p>
          <w:p w:rsidR="00D765FD" w:rsidRPr="00346A4A" w:rsidRDefault="00D765FD" w:rsidP="00585A8D">
            <w:pPr>
              <w:jc w:val="center"/>
              <w:rPr>
                <w:rFonts w:ascii="Arial" w:hAnsi="Arial" w:cs="Arial"/>
                <w:sz w:val="14"/>
                <w:szCs w:val="14"/>
              </w:rPr>
            </w:pPr>
            <w:r w:rsidRPr="00346A4A">
              <w:rPr>
                <w:rFonts w:ascii="Arial" w:hAnsi="Arial" w:cs="Arial"/>
                <w:sz w:val="14"/>
                <w:szCs w:val="14"/>
              </w:rPr>
              <w:t>Fecha oficio IFT: ______________________</w:t>
            </w:r>
          </w:p>
          <w:p w:rsidR="00D765FD" w:rsidRPr="00346A4A" w:rsidRDefault="00D765FD" w:rsidP="00585A8D">
            <w:pPr>
              <w:jc w:val="center"/>
              <w:rPr>
                <w:rFonts w:ascii="Arial" w:hAnsi="Arial" w:cs="Arial"/>
                <w:sz w:val="12"/>
                <w:szCs w:val="12"/>
              </w:rPr>
            </w:pPr>
            <w:r w:rsidRPr="00346A4A">
              <w:rPr>
                <w:rFonts w:ascii="Arial" w:hAnsi="Arial" w:cs="Arial"/>
                <w:sz w:val="12"/>
                <w:szCs w:val="12"/>
              </w:rPr>
              <w:t xml:space="preserve">                               DD/MM/AAAA</w:t>
            </w:r>
          </w:p>
        </w:tc>
        <w:tc>
          <w:tcPr>
            <w:tcW w:w="3919" w:type="dxa"/>
            <w:gridSpan w:val="40"/>
            <w:vAlign w:val="center"/>
          </w:tcPr>
          <w:p w:rsidR="00D765FD" w:rsidRPr="00346A4A" w:rsidRDefault="00D765FD" w:rsidP="00585A8D">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D765FD" w:rsidRPr="00346A4A" w:rsidRDefault="00D765FD" w:rsidP="00585A8D">
            <w:pPr>
              <w:jc w:val="center"/>
              <w:rPr>
                <w:rFonts w:ascii="Arial" w:hAnsi="Arial" w:cs="Arial"/>
                <w:sz w:val="14"/>
                <w:szCs w:val="14"/>
              </w:rPr>
            </w:pPr>
          </w:p>
          <w:p w:rsidR="00D765FD" w:rsidRPr="00346A4A" w:rsidRDefault="00D765FD" w:rsidP="00585A8D">
            <w:pPr>
              <w:jc w:val="center"/>
              <w:rPr>
                <w:rFonts w:ascii="Arial" w:hAnsi="Arial" w:cs="Arial"/>
                <w:sz w:val="14"/>
                <w:szCs w:val="14"/>
              </w:rPr>
            </w:pPr>
            <w:r w:rsidRPr="00346A4A">
              <w:rPr>
                <w:rFonts w:ascii="Arial" w:hAnsi="Arial" w:cs="Arial"/>
                <w:sz w:val="14"/>
                <w:szCs w:val="14"/>
              </w:rPr>
              <w:t>Folio de Acuse: __________________</w:t>
            </w:r>
          </w:p>
          <w:p w:rsidR="00D765FD" w:rsidRPr="00346A4A" w:rsidRDefault="00D765FD" w:rsidP="00585A8D">
            <w:pPr>
              <w:jc w:val="center"/>
              <w:rPr>
                <w:rFonts w:ascii="Arial" w:hAnsi="Arial" w:cs="Arial"/>
                <w:sz w:val="14"/>
                <w:szCs w:val="14"/>
              </w:rPr>
            </w:pPr>
          </w:p>
          <w:p w:rsidR="00D765FD" w:rsidRPr="00346A4A" w:rsidRDefault="00D765FD" w:rsidP="00585A8D">
            <w:pPr>
              <w:jc w:val="center"/>
              <w:rPr>
                <w:rFonts w:ascii="Arial" w:hAnsi="Arial" w:cs="Arial"/>
                <w:sz w:val="14"/>
                <w:szCs w:val="14"/>
              </w:rPr>
            </w:pPr>
            <w:r w:rsidRPr="00346A4A">
              <w:rPr>
                <w:rFonts w:ascii="Arial" w:hAnsi="Arial" w:cs="Arial"/>
                <w:sz w:val="14"/>
                <w:szCs w:val="14"/>
              </w:rPr>
              <w:t>Fecha de Acuse: _________________</w:t>
            </w:r>
          </w:p>
          <w:p w:rsidR="00D765FD" w:rsidRPr="00346A4A" w:rsidRDefault="00D765FD" w:rsidP="00585A8D">
            <w:pPr>
              <w:jc w:val="center"/>
              <w:rPr>
                <w:rFonts w:ascii="Arial" w:hAnsi="Arial" w:cs="Arial"/>
                <w:sz w:val="12"/>
                <w:szCs w:val="12"/>
              </w:rPr>
            </w:pPr>
            <w:r w:rsidRPr="00346A4A">
              <w:rPr>
                <w:rFonts w:ascii="Arial" w:hAnsi="Arial" w:cs="Arial"/>
                <w:sz w:val="12"/>
                <w:szCs w:val="12"/>
              </w:rPr>
              <w:t xml:space="preserve">                                 DD/MM/AAAA</w:t>
            </w:r>
          </w:p>
        </w:tc>
      </w:tr>
      <w:tr w:rsidR="00D765FD" w:rsidRPr="00346A4A" w:rsidTr="00585A8D">
        <w:trPr>
          <w:trHeight w:val="153"/>
          <w:jc w:val="center"/>
        </w:trPr>
        <w:tc>
          <w:tcPr>
            <w:tcW w:w="9968" w:type="dxa"/>
            <w:gridSpan w:val="98"/>
            <w:shd w:val="clear" w:color="auto" w:fill="D9D9D9" w:themeFill="background1" w:themeFillShade="D9"/>
          </w:tcPr>
          <w:p w:rsidR="00D765FD" w:rsidRPr="00346A4A" w:rsidRDefault="00D765FD" w:rsidP="00585A8D">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D765FD" w:rsidRPr="00346A4A" w:rsidTr="003D0ECC">
        <w:trPr>
          <w:trHeight w:val="731"/>
          <w:jc w:val="center"/>
        </w:trPr>
        <w:tc>
          <w:tcPr>
            <w:tcW w:w="2673" w:type="dxa"/>
            <w:gridSpan w:val="23"/>
            <w:vAlign w:val="center"/>
          </w:tcPr>
          <w:p w:rsidR="00D765FD" w:rsidRPr="00346A4A" w:rsidRDefault="00D765FD" w:rsidP="00585A8D">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7295" w:type="dxa"/>
            <w:gridSpan w:val="75"/>
            <w:vAlign w:val="center"/>
          </w:tcPr>
          <w:p w:rsidR="00D765FD" w:rsidRPr="00346A4A" w:rsidRDefault="00D765FD" w:rsidP="00585A8D">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D765FD" w:rsidRPr="00346A4A" w:rsidRDefault="00D765FD" w:rsidP="00585A8D">
            <w:pPr>
              <w:jc w:val="center"/>
              <w:rPr>
                <w:rFonts w:ascii="Arial" w:hAnsi="Arial" w:cs="Arial"/>
                <w:sz w:val="14"/>
                <w:szCs w:val="14"/>
              </w:rPr>
            </w:pPr>
          </w:p>
          <w:p w:rsidR="00D765FD" w:rsidRPr="00346A4A" w:rsidRDefault="00D765FD" w:rsidP="00585A8D">
            <w:pPr>
              <w:jc w:val="center"/>
              <w:rPr>
                <w:rFonts w:ascii="Arial" w:hAnsi="Arial" w:cs="Arial"/>
                <w:sz w:val="14"/>
                <w:szCs w:val="14"/>
              </w:rPr>
            </w:pPr>
            <w:r w:rsidRPr="00346A4A">
              <w:rPr>
                <w:rFonts w:ascii="Arial" w:hAnsi="Arial" w:cs="Arial"/>
                <w:sz w:val="14"/>
                <w:szCs w:val="14"/>
              </w:rPr>
              <w:t>Folio de Acuse: ___________________________</w:t>
            </w:r>
          </w:p>
          <w:p w:rsidR="00D765FD" w:rsidRPr="00346A4A" w:rsidRDefault="00D765FD" w:rsidP="00585A8D">
            <w:pPr>
              <w:jc w:val="center"/>
              <w:rPr>
                <w:rFonts w:ascii="Arial" w:hAnsi="Arial" w:cs="Arial"/>
                <w:sz w:val="14"/>
                <w:szCs w:val="14"/>
              </w:rPr>
            </w:pPr>
          </w:p>
          <w:p w:rsidR="00D765FD" w:rsidRPr="00346A4A" w:rsidRDefault="00D765FD" w:rsidP="00585A8D">
            <w:pPr>
              <w:jc w:val="center"/>
              <w:rPr>
                <w:rFonts w:ascii="Arial" w:hAnsi="Arial" w:cs="Arial"/>
                <w:sz w:val="14"/>
                <w:szCs w:val="14"/>
              </w:rPr>
            </w:pPr>
            <w:r w:rsidRPr="00346A4A">
              <w:rPr>
                <w:rFonts w:ascii="Arial" w:hAnsi="Arial" w:cs="Arial"/>
                <w:sz w:val="14"/>
                <w:szCs w:val="14"/>
              </w:rPr>
              <w:t>Fecha de Acuse: __________________________</w:t>
            </w:r>
          </w:p>
          <w:p w:rsidR="00D765FD" w:rsidRPr="00346A4A" w:rsidRDefault="00D765FD" w:rsidP="00585A8D">
            <w:pPr>
              <w:jc w:val="center"/>
              <w:rPr>
                <w:rFonts w:ascii="Arial" w:hAnsi="Arial" w:cs="Arial"/>
                <w:sz w:val="12"/>
                <w:szCs w:val="12"/>
              </w:rPr>
            </w:pPr>
            <w:r w:rsidRPr="00346A4A">
              <w:rPr>
                <w:rFonts w:ascii="Arial" w:hAnsi="Arial" w:cs="Arial"/>
                <w:sz w:val="12"/>
                <w:szCs w:val="12"/>
              </w:rPr>
              <w:t xml:space="preserve">                                 DD/MM/AAAA</w:t>
            </w:r>
          </w:p>
        </w:tc>
      </w:tr>
      <w:tr w:rsidR="00D765FD" w:rsidRPr="00346A4A" w:rsidTr="00585A8D">
        <w:trPr>
          <w:trHeight w:val="153"/>
          <w:jc w:val="center"/>
        </w:trPr>
        <w:tc>
          <w:tcPr>
            <w:tcW w:w="9968" w:type="dxa"/>
            <w:gridSpan w:val="98"/>
            <w:shd w:val="clear" w:color="auto" w:fill="A6A6A6" w:themeFill="background1" w:themeFillShade="A6"/>
          </w:tcPr>
          <w:p w:rsidR="00D765FD" w:rsidRPr="00346A4A" w:rsidRDefault="00D765FD" w:rsidP="00585A8D">
            <w:pPr>
              <w:rPr>
                <w:rFonts w:ascii="Arial" w:hAnsi="Arial" w:cs="Arial"/>
                <w:sz w:val="14"/>
                <w:szCs w:val="14"/>
              </w:rPr>
            </w:pPr>
            <w:r w:rsidRPr="00346A4A">
              <w:rPr>
                <w:rFonts w:ascii="Arial" w:hAnsi="Arial" w:cs="Arial"/>
                <w:b/>
                <w:sz w:val="14"/>
                <w:szCs w:val="14"/>
              </w:rPr>
              <w:t>SECCIÓN 2.                                 DATOS GENERALES DEL OPERADOR</w:t>
            </w:r>
          </w:p>
        </w:tc>
      </w:tr>
      <w:tr w:rsidR="00D765FD" w:rsidRPr="00346A4A" w:rsidTr="00585A8D">
        <w:trPr>
          <w:trHeight w:val="113"/>
          <w:jc w:val="center"/>
        </w:trPr>
        <w:tc>
          <w:tcPr>
            <w:tcW w:w="9968" w:type="dxa"/>
            <w:gridSpan w:val="98"/>
            <w:shd w:val="clear" w:color="auto" w:fill="BFBFBF" w:themeFill="background1" w:themeFillShade="BF"/>
          </w:tcPr>
          <w:p w:rsidR="00D765FD" w:rsidRPr="00346A4A" w:rsidRDefault="00D765FD" w:rsidP="00585A8D">
            <w:pPr>
              <w:rPr>
                <w:rFonts w:ascii="Arial" w:hAnsi="Arial" w:cs="Arial"/>
                <w:b/>
                <w:sz w:val="14"/>
                <w:szCs w:val="14"/>
              </w:rPr>
            </w:pPr>
            <w:r w:rsidRPr="00346A4A">
              <w:rPr>
                <w:rFonts w:ascii="Arial" w:hAnsi="Arial" w:cs="Arial"/>
                <w:b/>
                <w:sz w:val="14"/>
                <w:szCs w:val="14"/>
              </w:rPr>
              <w:t>Datos generales del Operador</w:t>
            </w:r>
          </w:p>
        </w:tc>
      </w:tr>
      <w:tr w:rsidR="00D765FD" w:rsidRPr="00346A4A" w:rsidTr="00585A8D">
        <w:trPr>
          <w:trHeight w:val="113"/>
          <w:jc w:val="center"/>
        </w:trPr>
        <w:tc>
          <w:tcPr>
            <w:tcW w:w="2968" w:type="dxa"/>
            <w:gridSpan w:val="27"/>
            <w:shd w:val="clear" w:color="auto" w:fill="D9D9D9" w:themeFill="background1" w:themeFillShade="D9"/>
          </w:tcPr>
          <w:p w:rsidR="00D765FD" w:rsidRPr="00346A4A" w:rsidRDefault="00D765FD" w:rsidP="00585A8D">
            <w:pPr>
              <w:rPr>
                <w:rFonts w:ascii="Arial" w:hAnsi="Arial" w:cs="Arial"/>
                <w:sz w:val="14"/>
                <w:szCs w:val="14"/>
              </w:rPr>
            </w:pPr>
            <w:r w:rsidRPr="00346A4A">
              <w:rPr>
                <w:rFonts w:ascii="Arial" w:hAnsi="Arial" w:cs="Arial"/>
                <w:sz w:val="14"/>
                <w:szCs w:val="14"/>
              </w:rPr>
              <w:t>Nombre o razón social del Operador*:</w:t>
            </w:r>
          </w:p>
        </w:tc>
        <w:tc>
          <w:tcPr>
            <w:tcW w:w="7000" w:type="dxa"/>
            <w:gridSpan w:val="71"/>
          </w:tcPr>
          <w:p w:rsidR="00D765FD" w:rsidRPr="00346A4A" w:rsidRDefault="00D765FD" w:rsidP="00585A8D">
            <w:pPr>
              <w:rPr>
                <w:rFonts w:ascii="Arial" w:hAnsi="Arial" w:cs="Arial"/>
                <w:sz w:val="14"/>
                <w:szCs w:val="14"/>
              </w:rPr>
            </w:pPr>
          </w:p>
        </w:tc>
      </w:tr>
      <w:tr w:rsidR="00D765FD" w:rsidRPr="00346A4A" w:rsidTr="00585A8D">
        <w:trPr>
          <w:jc w:val="center"/>
        </w:trPr>
        <w:tc>
          <w:tcPr>
            <w:tcW w:w="9968" w:type="dxa"/>
            <w:gridSpan w:val="98"/>
            <w:shd w:val="clear" w:color="auto" w:fill="D9D9D9" w:themeFill="background1" w:themeFillShade="D9"/>
          </w:tcPr>
          <w:p w:rsidR="00D765FD" w:rsidRPr="00346A4A" w:rsidRDefault="00D765FD" w:rsidP="00585A8D">
            <w:pPr>
              <w:rPr>
                <w:rFonts w:ascii="Arial" w:hAnsi="Arial" w:cs="Arial"/>
                <w:b/>
                <w:sz w:val="14"/>
                <w:szCs w:val="14"/>
              </w:rPr>
            </w:pPr>
            <w:r w:rsidRPr="00346A4A">
              <w:rPr>
                <w:rFonts w:ascii="Arial" w:hAnsi="Arial" w:cs="Arial"/>
                <w:b/>
                <w:sz w:val="14"/>
                <w:szCs w:val="14"/>
              </w:rPr>
              <w:t>Representante legal</w:t>
            </w:r>
          </w:p>
        </w:tc>
      </w:tr>
      <w:tr w:rsidR="00D765FD" w:rsidRPr="00346A4A" w:rsidTr="003D0ECC">
        <w:trPr>
          <w:trHeight w:val="113"/>
          <w:jc w:val="center"/>
        </w:trPr>
        <w:tc>
          <w:tcPr>
            <w:tcW w:w="2047" w:type="dxa"/>
            <w:gridSpan w:val="15"/>
            <w:shd w:val="clear" w:color="auto" w:fill="D9D9D9" w:themeFill="background1" w:themeFillShade="D9"/>
            <w:vAlign w:val="center"/>
          </w:tcPr>
          <w:p w:rsidR="00D765FD" w:rsidRPr="00346A4A" w:rsidRDefault="00D765FD" w:rsidP="00585A8D">
            <w:pPr>
              <w:rPr>
                <w:rFonts w:ascii="Arial" w:hAnsi="Arial" w:cs="Arial"/>
                <w:sz w:val="14"/>
                <w:szCs w:val="14"/>
              </w:rPr>
            </w:pPr>
          </w:p>
        </w:tc>
        <w:tc>
          <w:tcPr>
            <w:tcW w:w="2204" w:type="dxa"/>
            <w:gridSpan w:val="25"/>
          </w:tcPr>
          <w:p w:rsidR="00D765FD" w:rsidRPr="00346A4A" w:rsidRDefault="00D765FD" w:rsidP="00585A8D">
            <w:pPr>
              <w:rPr>
                <w:rFonts w:ascii="Arial" w:hAnsi="Arial" w:cs="Arial"/>
                <w:sz w:val="14"/>
                <w:szCs w:val="14"/>
              </w:rPr>
            </w:pPr>
          </w:p>
        </w:tc>
        <w:tc>
          <w:tcPr>
            <w:tcW w:w="268" w:type="dxa"/>
            <w:gridSpan w:val="4"/>
          </w:tcPr>
          <w:p w:rsidR="00D765FD" w:rsidRPr="00346A4A" w:rsidRDefault="00D765FD" w:rsidP="00585A8D">
            <w:pPr>
              <w:rPr>
                <w:rFonts w:ascii="Arial" w:hAnsi="Arial" w:cs="Arial"/>
                <w:sz w:val="14"/>
                <w:szCs w:val="14"/>
              </w:rPr>
            </w:pPr>
          </w:p>
        </w:tc>
        <w:tc>
          <w:tcPr>
            <w:tcW w:w="2643" w:type="dxa"/>
            <w:gridSpan w:val="27"/>
          </w:tcPr>
          <w:p w:rsidR="00D765FD" w:rsidRPr="00346A4A" w:rsidRDefault="00D765FD" w:rsidP="00585A8D">
            <w:pPr>
              <w:rPr>
                <w:rFonts w:ascii="Arial" w:hAnsi="Arial" w:cs="Arial"/>
                <w:sz w:val="14"/>
                <w:szCs w:val="14"/>
              </w:rPr>
            </w:pPr>
          </w:p>
        </w:tc>
        <w:tc>
          <w:tcPr>
            <w:tcW w:w="305" w:type="dxa"/>
            <w:gridSpan w:val="4"/>
          </w:tcPr>
          <w:p w:rsidR="00D765FD" w:rsidRPr="00346A4A" w:rsidRDefault="00D765FD" w:rsidP="00585A8D">
            <w:pPr>
              <w:rPr>
                <w:rFonts w:ascii="Arial" w:hAnsi="Arial" w:cs="Arial"/>
                <w:sz w:val="14"/>
                <w:szCs w:val="14"/>
              </w:rPr>
            </w:pPr>
          </w:p>
        </w:tc>
        <w:tc>
          <w:tcPr>
            <w:tcW w:w="2501" w:type="dxa"/>
            <w:gridSpan w:val="23"/>
          </w:tcPr>
          <w:p w:rsidR="00D765FD" w:rsidRPr="00346A4A" w:rsidRDefault="00D765FD" w:rsidP="00585A8D">
            <w:pPr>
              <w:rPr>
                <w:rFonts w:ascii="Arial" w:hAnsi="Arial" w:cs="Arial"/>
                <w:sz w:val="14"/>
                <w:szCs w:val="14"/>
              </w:rPr>
            </w:pPr>
          </w:p>
        </w:tc>
      </w:tr>
      <w:tr w:rsidR="00D765FD" w:rsidRPr="00346A4A" w:rsidTr="003D0ECC">
        <w:trPr>
          <w:trHeight w:val="113"/>
          <w:jc w:val="center"/>
        </w:trPr>
        <w:tc>
          <w:tcPr>
            <w:tcW w:w="2047" w:type="dxa"/>
            <w:gridSpan w:val="15"/>
            <w:shd w:val="clear" w:color="auto" w:fill="D9D9D9" w:themeFill="background1" w:themeFillShade="D9"/>
          </w:tcPr>
          <w:p w:rsidR="00D765FD" w:rsidRPr="00346A4A" w:rsidRDefault="00D765FD" w:rsidP="00585A8D">
            <w:pPr>
              <w:rPr>
                <w:rFonts w:ascii="Arial" w:hAnsi="Arial" w:cs="Arial"/>
                <w:sz w:val="14"/>
                <w:szCs w:val="14"/>
              </w:rPr>
            </w:pPr>
          </w:p>
        </w:tc>
        <w:tc>
          <w:tcPr>
            <w:tcW w:w="2204" w:type="dxa"/>
            <w:gridSpan w:val="25"/>
          </w:tcPr>
          <w:p w:rsidR="00D765FD" w:rsidRPr="00346A4A" w:rsidRDefault="00D765FD" w:rsidP="00585A8D">
            <w:pPr>
              <w:jc w:val="center"/>
              <w:rPr>
                <w:rFonts w:ascii="Arial" w:hAnsi="Arial" w:cs="Arial"/>
                <w:sz w:val="14"/>
                <w:szCs w:val="14"/>
              </w:rPr>
            </w:pPr>
            <w:r w:rsidRPr="00346A4A">
              <w:rPr>
                <w:rFonts w:ascii="Arial" w:hAnsi="Arial" w:cs="Arial"/>
                <w:sz w:val="14"/>
                <w:szCs w:val="14"/>
              </w:rPr>
              <w:t>Nombre (s)</w:t>
            </w:r>
          </w:p>
        </w:tc>
        <w:tc>
          <w:tcPr>
            <w:tcW w:w="268" w:type="dxa"/>
            <w:gridSpan w:val="4"/>
          </w:tcPr>
          <w:p w:rsidR="00D765FD" w:rsidRPr="00346A4A" w:rsidRDefault="00D765FD" w:rsidP="00585A8D">
            <w:pPr>
              <w:jc w:val="center"/>
              <w:rPr>
                <w:rFonts w:ascii="Arial" w:hAnsi="Arial" w:cs="Arial"/>
                <w:sz w:val="14"/>
                <w:szCs w:val="14"/>
              </w:rPr>
            </w:pPr>
          </w:p>
        </w:tc>
        <w:tc>
          <w:tcPr>
            <w:tcW w:w="2643" w:type="dxa"/>
            <w:gridSpan w:val="27"/>
          </w:tcPr>
          <w:p w:rsidR="00D765FD" w:rsidRPr="00346A4A" w:rsidRDefault="00D765FD" w:rsidP="00585A8D">
            <w:pPr>
              <w:jc w:val="center"/>
              <w:rPr>
                <w:rFonts w:ascii="Arial" w:hAnsi="Arial" w:cs="Arial"/>
                <w:sz w:val="14"/>
                <w:szCs w:val="14"/>
              </w:rPr>
            </w:pPr>
            <w:r w:rsidRPr="00346A4A">
              <w:rPr>
                <w:rFonts w:ascii="Arial" w:hAnsi="Arial" w:cs="Arial"/>
                <w:sz w:val="14"/>
                <w:szCs w:val="14"/>
              </w:rPr>
              <w:t>Primer apellido</w:t>
            </w:r>
          </w:p>
        </w:tc>
        <w:tc>
          <w:tcPr>
            <w:tcW w:w="305" w:type="dxa"/>
            <w:gridSpan w:val="4"/>
          </w:tcPr>
          <w:p w:rsidR="00D765FD" w:rsidRPr="00346A4A" w:rsidRDefault="00D765FD" w:rsidP="00585A8D">
            <w:pPr>
              <w:jc w:val="center"/>
              <w:rPr>
                <w:rFonts w:ascii="Arial" w:hAnsi="Arial" w:cs="Arial"/>
                <w:sz w:val="14"/>
                <w:szCs w:val="14"/>
              </w:rPr>
            </w:pPr>
          </w:p>
        </w:tc>
        <w:tc>
          <w:tcPr>
            <w:tcW w:w="2501" w:type="dxa"/>
            <w:gridSpan w:val="23"/>
          </w:tcPr>
          <w:p w:rsidR="00D765FD" w:rsidRPr="00346A4A" w:rsidRDefault="00D765FD" w:rsidP="00585A8D">
            <w:pPr>
              <w:jc w:val="center"/>
              <w:rPr>
                <w:rFonts w:ascii="Arial" w:hAnsi="Arial" w:cs="Arial"/>
                <w:sz w:val="14"/>
                <w:szCs w:val="14"/>
              </w:rPr>
            </w:pPr>
            <w:r w:rsidRPr="00346A4A">
              <w:rPr>
                <w:rFonts w:ascii="Arial" w:hAnsi="Arial" w:cs="Arial"/>
                <w:sz w:val="14"/>
                <w:szCs w:val="14"/>
              </w:rPr>
              <w:t>Segundo apellido</w:t>
            </w:r>
          </w:p>
        </w:tc>
      </w:tr>
      <w:tr w:rsidR="00D765FD" w:rsidRPr="00346A4A" w:rsidTr="00585A8D">
        <w:trPr>
          <w:jc w:val="center"/>
        </w:trPr>
        <w:tc>
          <w:tcPr>
            <w:tcW w:w="9968" w:type="dxa"/>
            <w:gridSpan w:val="98"/>
            <w:shd w:val="clear" w:color="auto" w:fill="D9D9D9" w:themeFill="background1" w:themeFillShade="D9"/>
          </w:tcPr>
          <w:p w:rsidR="00D765FD" w:rsidRPr="00346A4A" w:rsidRDefault="00D765FD" w:rsidP="00585A8D">
            <w:pPr>
              <w:rPr>
                <w:rFonts w:ascii="Arial" w:hAnsi="Arial" w:cs="Arial"/>
                <w:b/>
                <w:sz w:val="14"/>
                <w:szCs w:val="14"/>
              </w:rPr>
            </w:pPr>
            <w:r w:rsidRPr="00346A4A">
              <w:rPr>
                <w:rFonts w:ascii="Arial" w:hAnsi="Arial" w:cs="Arial"/>
                <w:b/>
                <w:sz w:val="14"/>
                <w:szCs w:val="14"/>
              </w:rPr>
              <w:t>Domicilio para oír y recibir notificaciones</w:t>
            </w:r>
          </w:p>
        </w:tc>
      </w:tr>
      <w:tr w:rsidR="00D765FD" w:rsidRPr="00346A4A" w:rsidTr="003D0ECC">
        <w:trPr>
          <w:jc w:val="center"/>
        </w:trPr>
        <w:tc>
          <w:tcPr>
            <w:tcW w:w="2327" w:type="dxa"/>
            <w:gridSpan w:val="19"/>
            <w:shd w:val="clear" w:color="auto" w:fill="D9D9D9" w:themeFill="background1" w:themeFillShade="D9"/>
          </w:tcPr>
          <w:p w:rsidR="00D765FD" w:rsidRPr="00346A4A" w:rsidRDefault="00D765FD" w:rsidP="00585A8D">
            <w:pPr>
              <w:rPr>
                <w:rFonts w:ascii="Arial" w:hAnsi="Arial" w:cs="Arial"/>
                <w:sz w:val="14"/>
                <w:szCs w:val="14"/>
              </w:rPr>
            </w:pPr>
            <w:r w:rsidRPr="00346A4A">
              <w:rPr>
                <w:rFonts w:ascii="Arial" w:hAnsi="Arial" w:cs="Arial"/>
                <w:sz w:val="14"/>
                <w:szCs w:val="14"/>
              </w:rPr>
              <w:t>Calle y No. exterior e interior*:</w:t>
            </w:r>
          </w:p>
        </w:tc>
        <w:tc>
          <w:tcPr>
            <w:tcW w:w="2804" w:type="dxa"/>
            <w:gridSpan w:val="34"/>
          </w:tcPr>
          <w:p w:rsidR="00D765FD" w:rsidRPr="00346A4A" w:rsidRDefault="00D765FD" w:rsidP="00585A8D">
            <w:pPr>
              <w:rPr>
                <w:rFonts w:ascii="Arial" w:hAnsi="Arial" w:cs="Arial"/>
                <w:sz w:val="14"/>
                <w:szCs w:val="14"/>
              </w:rPr>
            </w:pPr>
          </w:p>
        </w:tc>
        <w:tc>
          <w:tcPr>
            <w:tcW w:w="1141" w:type="dxa"/>
            <w:gridSpan w:val="6"/>
            <w:shd w:val="clear" w:color="auto" w:fill="D9D9D9" w:themeFill="background1" w:themeFillShade="D9"/>
          </w:tcPr>
          <w:p w:rsidR="00D765FD" w:rsidRPr="00346A4A" w:rsidRDefault="00D765FD" w:rsidP="00585A8D">
            <w:pPr>
              <w:rPr>
                <w:rFonts w:ascii="Arial" w:hAnsi="Arial" w:cs="Arial"/>
                <w:sz w:val="14"/>
                <w:szCs w:val="14"/>
              </w:rPr>
            </w:pPr>
            <w:r w:rsidRPr="00346A4A">
              <w:rPr>
                <w:rFonts w:ascii="Arial" w:hAnsi="Arial" w:cs="Arial"/>
                <w:sz w:val="14"/>
                <w:szCs w:val="14"/>
              </w:rPr>
              <w:t>Colonia*:</w:t>
            </w:r>
          </w:p>
        </w:tc>
        <w:tc>
          <w:tcPr>
            <w:tcW w:w="3696" w:type="dxa"/>
            <w:gridSpan w:val="39"/>
          </w:tcPr>
          <w:p w:rsidR="00D765FD" w:rsidRPr="00346A4A" w:rsidRDefault="00D765FD" w:rsidP="00585A8D">
            <w:pPr>
              <w:rPr>
                <w:rFonts w:ascii="Arial" w:hAnsi="Arial" w:cs="Arial"/>
                <w:sz w:val="14"/>
                <w:szCs w:val="14"/>
              </w:rPr>
            </w:pPr>
          </w:p>
        </w:tc>
      </w:tr>
      <w:tr w:rsidR="00D765FD" w:rsidRPr="00346A4A" w:rsidTr="003D0ECC">
        <w:trPr>
          <w:jc w:val="center"/>
        </w:trPr>
        <w:tc>
          <w:tcPr>
            <w:tcW w:w="2327" w:type="dxa"/>
            <w:gridSpan w:val="19"/>
            <w:shd w:val="clear" w:color="auto" w:fill="D9D9D9" w:themeFill="background1" w:themeFillShade="D9"/>
          </w:tcPr>
          <w:p w:rsidR="00D765FD" w:rsidRPr="00346A4A" w:rsidRDefault="00D765FD" w:rsidP="00585A8D">
            <w:pPr>
              <w:rPr>
                <w:rFonts w:ascii="Arial" w:hAnsi="Arial" w:cs="Arial"/>
                <w:sz w:val="14"/>
                <w:szCs w:val="14"/>
              </w:rPr>
            </w:pPr>
            <w:r w:rsidRPr="00346A4A">
              <w:rPr>
                <w:rFonts w:ascii="Arial" w:hAnsi="Arial" w:cs="Arial"/>
                <w:sz w:val="14"/>
                <w:szCs w:val="14"/>
              </w:rPr>
              <w:t>Demarcación Territorial o Municipio*:</w:t>
            </w:r>
          </w:p>
        </w:tc>
        <w:tc>
          <w:tcPr>
            <w:tcW w:w="2423" w:type="dxa"/>
            <w:gridSpan w:val="29"/>
          </w:tcPr>
          <w:p w:rsidR="00D765FD" w:rsidRPr="00346A4A" w:rsidRDefault="00D765FD" w:rsidP="00585A8D">
            <w:pPr>
              <w:rPr>
                <w:rFonts w:ascii="Arial" w:hAnsi="Arial" w:cs="Arial"/>
                <w:sz w:val="14"/>
                <w:szCs w:val="14"/>
              </w:rPr>
            </w:pPr>
          </w:p>
        </w:tc>
        <w:tc>
          <w:tcPr>
            <w:tcW w:w="2140" w:type="dxa"/>
            <w:gridSpan w:val="20"/>
            <w:shd w:val="clear" w:color="auto" w:fill="D9D9D9" w:themeFill="background1" w:themeFillShade="D9"/>
          </w:tcPr>
          <w:p w:rsidR="00D765FD" w:rsidRPr="00346A4A" w:rsidRDefault="00D765FD" w:rsidP="00585A8D">
            <w:pPr>
              <w:rPr>
                <w:rFonts w:ascii="Arial" w:hAnsi="Arial" w:cs="Arial"/>
                <w:sz w:val="14"/>
                <w:szCs w:val="14"/>
              </w:rPr>
            </w:pPr>
            <w:r w:rsidRPr="00346A4A">
              <w:rPr>
                <w:rFonts w:ascii="Arial" w:hAnsi="Arial" w:cs="Arial"/>
                <w:sz w:val="14"/>
                <w:szCs w:val="14"/>
              </w:rPr>
              <w:t>Entidad Federativa*:</w:t>
            </w:r>
          </w:p>
        </w:tc>
        <w:tc>
          <w:tcPr>
            <w:tcW w:w="3078" w:type="dxa"/>
            <w:gridSpan w:val="30"/>
          </w:tcPr>
          <w:p w:rsidR="00D765FD" w:rsidRPr="00346A4A" w:rsidRDefault="00D765FD" w:rsidP="00585A8D">
            <w:pPr>
              <w:rPr>
                <w:rFonts w:ascii="Arial" w:hAnsi="Arial" w:cs="Arial"/>
                <w:sz w:val="14"/>
                <w:szCs w:val="14"/>
              </w:rPr>
            </w:pPr>
          </w:p>
        </w:tc>
      </w:tr>
      <w:tr w:rsidR="00D765FD" w:rsidRPr="00346A4A" w:rsidTr="003D0ECC">
        <w:trPr>
          <w:jc w:val="center"/>
        </w:trPr>
        <w:tc>
          <w:tcPr>
            <w:tcW w:w="2327" w:type="dxa"/>
            <w:gridSpan w:val="19"/>
            <w:shd w:val="clear" w:color="auto" w:fill="D9D9D9" w:themeFill="background1" w:themeFillShade="D9"/>
          </w:tcPr>
          <w:p w:rsidR="00D765FD" w:rsidRPr="00346A4A" w:rsidRDefault="00D765FD" w:rsidP="00585A8D">
            <w:pPr>
              <w:rPr>
                <w:rFonts w:ascii="Arial" w:hAnsi="Arial" w:cs="Arial"/>
                <w:sz w:val="14"/>
                <w:szCs w:val="14"/>
              </w:rPr>
            </w:pPr>
            <w:r w:rsidRPr="00346A4A">
              <w:rPr>
                <w:rFonts w:ascii="Arial" w:hAnsi="Arial" w:cs="Arial"/>
                <w:sz w:val="14"/>
                <w:szCs w:val="14"/>
              </w:rPr>
              <w:t>Código Postal*:</w:t>
            </w:r>
          </w:p>
        </w:tc>
        <w:tc>
          <w:tcPr>
            <w:tcW w:w="2423" w:type="dxa"/>
            <w:gridSpan w:val="29"/>
          </w:tcPr>
          <w:p w:rsidR="00D765FD" w:rsidRPr="00346A4A" w:rsidRDefault="00D765FD" w:rsidP="00585A8D">
            <w:pPr>
              <w:rPr>
                <w:rFonts w:ascii="Arial" w:hAnsi="Arial" w:cs="Arial"/>
                <w:sz w:val="14"/>
                <w:szCs w:val="14"/>
              </w:rPr>
            </w:pPr>
          </w:p>
        </w:tc>
        <w:tc>
          <w:tcPr>
            <w:tcW w:w="2140" w:type="dxa"/>
            <w:gridSpan w:val="20"/>
            <w:shd w:val="clear" w:color="auto" w:fill="D9D9D9" w:themeFill="background1" w:themeFillShade="D9"/>
          </w:tcPr>
          <w:p w:rsidR="00D765FD" w:rsidRPr="00346A4A" w:rsidRDefault="00D765FD" w:rsidP="00585A8D">
            <w:pPr>
              <w:rPr>
                <w:rFonts w:ascii="Arial" w:hAnsi="Arial" w:cs="Arial"/>
                <w:sz w:val="14"/>
                <w:szCs w:val="14"/>
              </w:rPr>
            </w:pPr>
            <w:r w:rsidRPr="00346A4A">
              <w:rPr>
                <w:rFonts w:ascii="Arial" w:hAnsi="Arial" w:cs="Arial"/>
                <w:sz w:val="14"/>
                <w:szCs w:val="14"/>
              </w:rPr>
              <w:t>Correo electrónico*:</w:t>
            </w:r>
          </w:p>
        </w:tc>
        <w:tc>
          <w:tcPr>
            <w:tcW w:w="3078" w:type="dxa"/>
            <w:gridSpan w:val="30"/>
          </w:tcPr>
          <w:p w:rsidR="00D765FD" w:rsidRPr="00346A4A" w:rsidRDefault="00D765FD" w:rsidP="00585A8D">
            <w:pPr>
              <w:rPr>
                <w:rFonts w:ascii="Arial" w:hAnsi="Arial" w:cs="Arial"/>
                <w:sz w:val="14"/>
                <w:szCs w:val="14"/>
              </w:rPr>
            </w:pPr>
          </w:p>
        </w:tc>
      </w:tr>
      <w:tr w:rsidR="00D765FD" w:rsidRPr="00346A4A" w:rsidTr="003D0ECC">
        <w:trPr>
          <w:jc w:val="center"/>
        </w:trPr>
        <w:tc>
          <w:tcPr>
            <w:tcW w:w="1745" w:type="dxa"/>
            <w:gridSpan w:val="11"/>
            <w:shd w:val="clear" w:color="auto" w:fill="D9D9D9" w:themeFill="background1" w:themeFillShade="D9"/>
          </w:tcPr>
          <w:p w:rsidR="00D765FD" w:rsidRPr="00346A4A" w:rsidRDefault="00D765FD" w:rsidP="00585A8D">
            <w:pPr>
              <w:rPr>
                <w:rFonts w:ascii="Arial" w:hAnsi="Arial" w:cs="Arial"/>
                <w:sz w:val="14"/>
                <w:szCs w:val="14"/>
              </w:rPr>
            </w:pPr>
            <w:r w:rsidRPr="00346A4A">
              <w:rPr>
                <w:rFonts w:ascii="Arial" w:hAnsi="Arial" w:cs="Arial"/>
                <w:sz w:val="14"/>
                <w:szCs w:val="14"/>
              </w:rPr>
              <w:t>Teléfono fijo:</w:t>
            </w:r>
          </w:p>
        </w:tc>
        <w:tc>
          <w:tcPr>
            <w:tcW w:w="248" w:type="dxa"/>
            <w:gridSpan w:val="3"/>
          </w:tcPr>
          <w:p w:rsidR="00D765FD" w:rsidRPr="00346A4A" w:rsidRDefault="00D765FD" w:rsidP="00585A8D">
            <w:pPr>
              <w:rPr>
                <w:rFonts w:ascii="Arial" w:hAnsi="Arial" w:cs="Arial"/>
                <w:sz w:val="14"/>
                <w:szCs w:val="14"/>
              </w:rPr>
            </w:pPr>
          </w:p>
        </w:tc>
        <w:tc>
          <w:tcPr>
            <w:tcW w:w="287" w:type="dxa"/>
            <w:gridSpan w:val="4"/>
          </w:tcPr>
          <w:p w:rsidR="00D765FD" w:rsidRPr="00346A4A" w:rsidRDefault="00D765FD" w:rsidP="00585A8D">
            <w:pPr>
              <w:rPr>
                <w:rFonts w:ascii="Arial" w:hAnsi="Arial" w:cs="Arial"/>
                <w:sz w:val="14"/>
                <w:szCs w:val="14"/>
              </w:rPr>
            </w:pPr>
          </w:p>
        </w:tc>
        <w:tc>
          <w:tcPr>
            <w:tcW w:w="288" w:type="dxa"/>
            <w:gridSpan w:val="4"/>
          </w:tcPr>
          <w:p w:rsidR="00D765FD" w:rsidRPr="00346A4A" w:rsidRDefault="00D765FD" w:rsidP="00585A8D">
            <w:pPr>
              <w:rPr>
                <w:rFonts w:ascii="Arial" w:hAnsi="Arial" w:cs="Arial"/>
                <w:sz w:val="14"/>
                <w:szCs w:val="14"/>
              </w:rPr>
            </w:pPr>
          </w:p>
        </w:tc>
        <w:tc>
          <w:tcPr>
            <w:tcW w:w="291" w:type="dxa"/>
            <w:gridSpan w:val="2"/>
          </w:tcPr>
          <w:p w:rsidR="00D765FD" w:rsidRPr="00346A4A" w:rsidRDefault="00D765FD" w:rsidP="00585A8D">
            <w:pPr>
              <w:rPr>
                <w:rFonts w:ascii="Arial" w:hAnsi="Arial" w:cs="Arial"/>
                <w:sz w:val="14"/>
                <w:szCs w:val="14"/>
              </w:rPr>
            </w:pPr>
          </w:p>
        </w:tc>
        <w:tc>
          <w:tcPr>
            <w:tcW w:w="288" w:type="dxa"/>
            <w:gridSpan w:val="6"/>
          </w:tcPr>
          <w:p w:rsidR="00D765FD" w:rsidRPr="00346A4A" w:rsidRDefault="00D765FD" w:rsidP="00585A8D">
            <w:pPr>
              <w:rPr>
                <w:rFonts w:ascii="Arial" w:hAnsi="Arial" w:cs="Arial"/>
                <w:sz w:val="14"/>
                <w:szCs w:val="14"/>
              </w:rPr>
            </w:pPr>
          </w:p>
        </w:tc>
        <w:tc>
          <w:tcPr>
            <w:tcW w:w="314" w:type="dxa"/>
            <w:gridSpan w:val="3"/>
          </w:tcPr>
          <w:p w:rsidR="00D765FD" w:rsidRPr="00346A4A" w:rsidRDefault="00D765FD" w:rsidP="00585A8D">
            <w:pPr>
              <w:rPr>
                <w:rFonts w:ascii="Arial" w:hAnsi="Arial" w:cs="Arial"/>
                <w:sz w:val="14"/>
                <w:szCs w:val="14"/>
              </w:rPr>
            </w:pPr>
          </w:p>
        </w:tc>
        <w:tc>
          <w:tcPr>
            <w:tcW w:w="314" w:type="dxa"/>
            <w:gridSpan w:val="2"/>
          </w:tcPr>
          <w:p w:rsidR="00D765FD" w:rsidRPr="00346A4A" w:rsidRDefault="00D765FD" w:rsidP="00585A8D">
            <w:pPr>
              <w:rPr>
                <w:rFonts w:ascii="Arial" w:hAnsi="Arial" w:cs="Arial"/>
                <w:sz w:val="14"/>
                <w:szCs w:val="14"/>
              </w:rPr>
            </w:pPr>
          </w:p>
        </w:tc>
        <w:tc>
          <w:tcPr>
            <w:tcW w:w="304" w:type="dxa"/>
            <w:gridSpan w:val="3"/>
          </w:tcPr>
          <w:p w:rsidR="00D765FD" w:rsidRPr="00346A4A" w:rsidRDefault="00D765FD" w:rsidP="00585A8D">
            <w:pPr>
              <w:rPr>
                <w:rFonts w:ascii="Arial" w:hAnsi="Arial" w:cs="Arial"/>
                <w:sz w:val="14"/>
                <w:szCs w:val="14"/>
              </w:rPr>
            </w:pPr>
          </w:p>
        </w:tc>
        <w:tc>
          <w:tcPr>
            <w:tcW w:w="306" w:type="dxa"/>
            <w:gridSpan w:val="4"/>
          </w:tcPr>
          <w:p w:rsidR="00D765FD" w:rsidRPr="00346A4A" w:rsidRDefault="00D765FD" w:rsidP="00585A8D">
            <w:pPr>
              <w:rPr>
                <w:rFonts w:ascii="Arial" w:hAnsi="Arial" w:cs="Arial"/>
                <w:sz w:val="14"/>
                <w:szCs w:val="14"/>
              </w:rPr>
            </w:pPr>
          </w:p>
        </w:tc>
        <w:tc>
          <w:tcPr>
            <w:tcW w:w="352" w:type="dxa"/>
            <w:gridSpan w:val="5"/>
          </w:tcPr>
          <w:p w:rsidR="00D765FD" w:rsidRPr="00346A4A" w:rsidRDefault="00D765FD" w:rsidP="00585A8D">
            <w:pPr>
              <w:rPr>
                <w:rFonts w:ascii="Arial" w:hAnsi="Arial" w:cs="Arial"/>
                <w:sz w:val="14"/>
                <w:szCs w:val="14"/>
              </w:rPr>
            </w:pPr>
          </w:p>
        </w:tc>
        <w:tc>
          <w:tcPr>
            <w:tcW w:w="1666" w:type="dxa"/>
            <w:gridSpan w:val="14"/>
            <w:shd w:val="clear" w:color="auto" w:fill="D9D9D9" w:themeFill="background1" w:themeFillShade="D9"/>
          </w:tcPr>
          <w:p w:rsidR="00D765FD" w:rsidRPr="00346A4A" w:rsidRDefault="00D765FD" w:rsidP="00585A8D">
            <w:pPr>
              <w:rPr>
                <w:rFonts w:ascii="Arial" w:hAnsi="Arial" w:cs="Arial"/>
                <w:sz w:val="14"/>
                <w:szCs w:val="14"/>
              </w:rPr>
            </w:pPr>
            <w:r w:rsidRPr="00346A4A">
              <w:rPr>
                <w:rFonts w:ascii="Arial" w:hAnsi="Arial" w:cs="Arial"/>
                <w:sz w:val="14"/>
                <w:szCs w:val="14"/>
              </w:rPr>
              <w:t>Teléfono celular:</w:t>
            </w:r>
          </w:p>
        </w:tc>
        <w:tc>
          <w:tcPr>
            <w:tcW w:w="409" w:type="dxa"/>
            <w:gridSpan w:val="6"/>
          </w:tcPr>
          <w:p w:rsidR="00D765FD" w:rsidRPr="00346A4A" w:rsidRDefault="00D765FD" w:rsidP="00585A8D">
            <w:pPr>
              <w:rPr>
                <w:rFonts w:ascii="Arial" w:hAnsi="Arial" w:cs="Arial"/>
                <w:sz w:val="14"/>
                <w:szCs w:val="14"/>
              </w:rPr>
            </w:pPr>
          </w:p>
        </w:tc>
        <w:tc>
          <w:tcPr>
            <w:tcW w:w="380" w:type="dxa"/>
            <w:gridSpan w:val="5"/>
          </w:tcPr>
          <w:p w:rsidR="00D765FD" w:rsidRPr="00346A4A" w:rsidRDefault="00D765FD" w:rsidP="00585A8D">
            <w:pPr>
              <w:rPr>
                <w:rFonts w:ascii="Arial" w:hAnsi="Arial" w:cs="Arial"/>
                <w:sz w:val="14"/>
                <w:szCs w:val="14"/>
              </w:rPr>
            </w:pPr>
          </w:p>
        </w:tc>
        <w:tc>
          <w:tcPr>
            <w:tcW w:w="348" w:type="dxa"/>
            <w:gridSpan w:val="4"/>
          </w:tcPr>
          <w:p w:rsidR="00D765FD" w:rsidRPr="00346A4A" w:rsidRDefault="00D765FD" w:rsidP="00585A8D">
            <w:pPr>
              <w:rPr>
                <w:rFonts w:ascii="Arial" w:hAnsi="Arial" w:cs="Arial"/>
                <w:sz w:val="14"/>
                <w:szCs w:val="14"/>
              </w:rPr>
            </w:pPr>
          </w:p>
        </w:tc>
        <w:tc>
          <w:tcPr>
            <w:tcW w:w="326" w:type="dxa"/>
            <w:gridSpan w:val="3"/>
          </w:tcPr>
          <w:p w:rsidR="00D765FD" w:rsidRPr="00346A4A" w:rsidRDefault="00D765FD" w:rsidP="00585A8D">
            <w:pPr>
              <w:rPr>
                <w:rFonts w:ascii="Arial" w:hAnsi="Arial" w:cs="Arial"/>
                <w:sz w:val="14"/>
                <w:szCs w:val="14"/>
              </w:rPr>
            </w:pPr>
          </w:p>
        </w:tc>
        <w:tc>
          <w:tcPr>
            <w:tcW w:w="329" w:type="dxa"/>
            <w:gridSpan w:val="3"/>
          </w:tcPr>
          <w:p w:rsidR="00D765FD" w:rsidRPr="00346A4A" w:rsidRDefault="00D765FD" w:rsidP="00585A8D">
            <w:pPr>
              <w:rPr>
                <w:rFonts w:ascii="Arial" w:hAnsi="Arial" w:cs="Arial"/>
                <w:sz w:val="14"/>
                <w:szCs w:val="14"/>
              </w:rPr>
            </w:pPr>
          </w:p>
        </w:tc>
        <w:tc>
          <w:tcPr>
            <w:tcW w:w="295" w:type="dxa"/>
            <w:gridSpan w:val="6"/>
          </w:tcPr>
          <w:p w:rsidR="00D765FD" w:rsidRPr="00346A4A" w:rsidRDefault="00D765FD" w:rsidP="00585A8D">
            <w:pPr>
              <w:rPr>
                <w:rFonts w:ascii="Arial" w:hAnsi="Arial" w:cs="Arial"/>
                <w:sz w:val="14"/>
                <w:szCs w:val="14"/>
              </w:rPr>
            </w:pPr>
          </w:p>
        </w:tc>
        <w:tc>
          <w:tcPr>
            <w:tcW w:w="283" w:type="dxa"/>
            <w:gridSpan w:val="3"/>
          </w:tcPr>
          <w:p w:rsidR="00D765FD" w:rsidRPr="00346A4A" w:rsidRDefault="00D765FD" w:rsidP="00585A8D">
            <w:pPr>
              <w:rPr>
                <w:rFonts w:ascii="Arial" w:hAnsi="Arial" w:cs="Arial"/>
                <w:sz w:val="14"/>
                <w:szCs w:val="14"/>
              </w:rPr>
            </w:pPr>
          </w:p>
        </w:tc>
        <w:tc>
          <w:tcPr>
            <w:tcW w:w="297" w:type="dxa"/>
            <w:gridSpan w:val="3"/>
          </w:tcPr>
          <w:p w:rsidR="00D765FD" w:rsidRPr="00346A4A" w:rsidRDefault="00D765FD" w:rsidP="00585A8D">
            <w:pPr>
              <w:rPr>
                <w:rFonts w:ascii="Arial" w:hAnsi="Arial" w:cs="Arial"/>
                <w:sz w:val="14"/>
                <w:szCs w:val="14"/>
              </w:rPr>
            </w:pPr>
          </w:p>
        </w:tc>
        <w:tc>
          <w:tcPr>
            <w:tcW w:w="296" w:type="dxa"/>
          </w:tcPr>
          <w:p w:rsidR="00D765FD" w:rsidRPr="00346A4A" w:rsidRDefault="00D765FD" w:rsidP="00585A8D">
            <w:pPr>
              <w:rPr>
                <w:rFonts w:ascii="Arial" w:hAnsi="Arial" w:cs="Arial"/>
                <w:sz w:val="14"/>
                <w:szCs w:val="14"/>
              </w:rPr>
            </w:pPr>
          </w:p>
        </w:tc>
        <w:tc>
          <w:tcPr>
            <w:tcW w:w="602" w:type="dxa"/>
            <w:gridSpan w:val="3"/>
          </w:tcPr>
          <w:p w:rsidR="00D765FD" w:rsidRPr="00346A4A" w:rsidRDefault="00D765FD" w:rsidP="00585A8D">
            <w:pPr>
              <w:rPr>
                <w:rFonts w:ascii="Arial" w:hAnsi="Arial" w:cs="Arial"/>
                <w:sz w:val="14"/>
                <w:szCs w:val="14"/>
              </w:rPr>
            </w:pPr>
          </w:p>
        </w:tc>
      </w:tr>
      <w:tr w:rsidR="00D765FD" w:rsidRPr="00346A4A" w:rsidTr="00585A8D">
        <w:trPr>
          <w:jc w:val="center"/>
        </w:trPr>
        <w:tc>
          <w:tcPr>
            <w:tcW w:w="9968" w:type="dxa"/>
            <w:gridSpan w:val="98"/>
          </w:tcPr>
          <w:p w:rsidR="00D765FD" w:rsidRPr="00346A4A" w:rsidRDefault="00D765FD" w:rsidP="00585A8D">
            <w:pPr>
              <w:rPr>
                <w:rFonts w:ascii="Arial" w:hAnsi="Arial" w:cs="Arial"/>
                <w:sz w:val="10"/>
                <w:szCs w:val="10"/>
              </w:rPr>
            </w:pPr>
          </w:p>
        </w:tc>
      </w:tr>
      <w:tr w:rsidR="00D765FD" w:rsidRPr="00346A4A" w:rsidTr="00585A8D">
        <w:trPr>
          <w:jc w:val="center"/>
        </w:trPr>
        <w:tc>
          <w:tcPr>
            <w:tcW w:w="9968" w:type="dxa"/>
            <w:gridSpan w:val="98"/>
            <w:shd w:val="clear" w:color="auto" w:fill="BFBFBF" w:themeFill="background1" w:themeFillShade="BF"/>
          </w:tcPr>
          <w:p w:rsidR="00D765FD" w:rsidRPr="00346A4A" w:rsidRDefault="00D765FD" w:rsidP="00585A8D">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D765FD" w:rsidRPr="00346A4A" w:rsidTr="003D0ECC">
        <w:trPr>
          <w:jc w:val="center"/>
        </w:trPr>
        <w:tc>
          <w:tcPr>
            <w:tcW w:w="2116" w:type="dxa"/>
            <w:gridSpan w:val="16"/>
            <w:vMerge w:val="restart"/>
            <w:shd w:val="clear" w:color="auto" w:fill="D9D9D9" w:themeFill="background1" w:themeFillShade="D9"/>
            <w:vAlign w:val="center"/>
          </w:tcPr>
          <w:p w:rsidR="00D765FD" w:rsidRPr="00346A4A" w:rsidRDefault="00D765FD" w:rsidP="00585A8D">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2376" w:type="dxa"/>
            <w:gridSpan w:val="27"/>
          </w:tcPr>
          <w:p w:rsidR="00D765FD" w:rsidRPr="00346A4A" w:rsidRDefault="00D765FD" w:rsidP="00585A8D">
            <w:pPr>
              <w:rPr>
                <w:rFonts w:ascii="Arial" w:hAnsi="Arial" w:cs="Arial"/>
                <w:sz w:val="14"/>
                <w:szCs w:val="14"/>
              </w:rPr>
            </w:pPr>
          </w:p>
        </w:tc>
        <w:tc>
          <w:tcPr>
            <w:tcW w:w="2848" w:type="dxa"/>
            <w:gridSpan w:val="31"/>
          </w:tcPr>
          <w:p w:rsidR="00D765FD" w:rsidRPr="00346A4A" w:rsidRDefault="00D765FD" w:rsidP="00585A8D">
            <w:pPr>
              <w:rPr>
                <w:rFonts w:ascii="Arial" w:hAnsi="Arial" w:cs="Arial"/>
                <w:sz w:val="14"/>
                <w:szCs w:val="14"/>
              </w:rPr>
            </w:pPr>
          </w:p>
        </w:tc>
        <w:tc>
          <w:tcPr>
            <w:tcW w:w="2628" w:type="dxa"/>
            <w:gridSpan w:val="24"/>
          </w:tcPr>
          <w:p w:rsidR="00D765FD" w:rsidRPr="00346A4A" w:rsidRDefault="00D765FD" w:rsidP="00585A8D">
            <w:pPr>
              <w:rPr>
                <w:rFonts w:ascii="Arial" w:hAnsi="Arial" w:cs="Arial"/>
                <w:sz w:val="14"/>
                <w:szCs w:val="14"/>
              </w:rPr>
            </w:pPr>
          </w:p>
        </w:tc>
      </w:tr>
      <w:tr w:rsidR="00D765FD" w:rsidRPr="00346A4A" w:rsidTr="003D0ECC">
        <w:trPr>
          <w:jc w:val="center"/>
        </w:trPr>
        <w:tc>
          <w:tcPr>
            <w:tcW w:w="2116" w:type="dxa"/>
            <w:gridSpan w:val="16"/>
            <w:vMerge/>
            <w:shd w:val="clear" w:color="auto" w:fill="D9D9D9" w:themeFill="background1" w:themeFillShade="D9"/>
          </w:tcPr>
          <w:p w:rsidR="00D765FD" w:rsidRPr="00346A4A" w:rsidRDefault="00D765FD" w:rsidP="00585A8D">
            <w:pPr>
              <w:rPr>
                <w:rFonts w:ascii="Arial" w:hAnsi="Arial" w:cs="Arial"/>
                <w:sz w:val="14"/>
                <w:szCs w:val="14"/>
              </w:rPr>
            </w:pPr>
          </w:p>
        </w:tc>
        <w:tc>
          <w:tcPr>
            <w:tcW w:w="2376" w:type="dxa"/>
            <w:gridSpan w:val="27"/>
          </w:tcPr>
          <w:p w:rsidR="00D765FD" w:rsidRPr="00346A4A" w:rsidRDefault="00D765FD" w:rsidP="00585A8D">
            <w:pPr>
              <w:jc w:val="center"/>
              <w:rPr>
                <w:rFonts w:ascii="Arial" w:hAnsi="Arial" w:cs="Arial"/>
                <w:sz w:val="14"/>
                <w:szCs w:val="14"/>
              </w:rPr>
            </w:pPr>
            <w:r w:rsidRPr="00346A4A">
              <w:rPr>
                <w:rFonts w:ascii="Arial" w:hAnsi="Arial" w:cs="Arial"/>
                <w:sz w:val="14"/>
                <w:szCs w:val="14"/>
              </w:rPr>
              <w:t>Nombre (s)</w:t>
            </w:r>
          </w:p>
        </w:tc>
        <w:tc>
          <w:tcPr>
            <w:tcW w:w="2848" w:type="dxa"/>
            <w:gridSpan w:val="31"/>
          </w:tcPr>
          <w:p w:rsidR="00D765FD" w:rsidRPr="00346A4A" w:rsidRDefault="00D765FD" w:rsidP="00585A8D">
            <w:pPr>
              <w:jc w:val="center"/>
              <w:rPr>
                <w:rFonts w:ascii="Arial" w:hAnsi="Arial" w:cs="Arial"/>
                <w:sz w:val="14"/>
                <w:szCs w:val="14"/>
              </w:rPr>
            </w:pPr>
            <w:r w:rsidRPr="00346A4A">
              <w:rPr>
                <w:rFonts w:ascii="Arial" w:hAnsi="Arial" w:cs="Arial"/>
                <w:sz w:val="14"/>
                <w:szCs w:val="14"/>
              </w:rPr>
              <w:t>Primer apellido</w:t>
            </w:r>
          </w:p>
        </w:tc>
        <w:tc>
          <w:tcPr>
            <w:tcW w:w="2628" w:type="dxa"/>
            <w:gridSpan w:val="24"/>
          </w:tcPr>
          <w:p w:rsidR="00D765FD" w:rsidRPr="00346A4A" w:rsidRDefault="00D765FD" w:rsidP="00585A8D">
            <w:pPr>
              <w:jc w:val="center"/>
              <w:rPr>
                <w:rFonts w:ascii="Arial" w:hAnsi="Arial" w:cs="Arial"/>
                <w:sz w:val="14"/>
                <w:szCs w:val="14"/>
              </w:rPr>
            </w:pPr>
            <w:r w:rsidRPr="00346A4A">
              <w:rPr>
                <w:rFonts w:ascii="Arial" w:hAnsi="Arial" w:cs="Arial"/>
                <w:sz w:val="14"/>
                <w:szCs w:val="14"/>
              </w:rPr>
              <w:t>Segundo apellido</w:t>
            </w:r>
          </w:p>
        </w:tc>
      </w:tr>
      <w:tr w:rsidR="00D765FD" w:rsidRPr="00346A4A" w:rsidTr="003D0ECC">
        <w:trPr>
          <w:jc w:val="center"/>
        </w:trPr>
        <w:tc>
          <w:tcPr>
            <w:tcW w:w="2116" w:type="dxa"/>
            <w:gridSpan w:val="16"/>
            <w:vMerge/>
            <w:shd w:val="clear" w:color="auto" w:fill="D9D9D9" w:themeFill="background1" w:themeFillShade="D9"/>
          </w:tcPr>
          <w:p w:rsidR="00D765FD" w:rsidRPr="00346A4A" w:rsidRDefault="00D765FD" w:rsidP="00585A8D">
            <w:pPr>
              <w:rPr>
                <w:rFonts w:ascii="Arial" w:hAnsi="Arial" w:cs="Arial"/>
                <w:sz w:val="14"/>
                <w:szCs w:val="14"/>
              </w:rPr>
            </w:pPr>
          </w:p>
        </w:tc>
        <w:tc>
          <w:tcPr>
            <w:tcW w:w="2376" w:type="dxa"/>
            <w:gridSpan w:val="27"/>
          </w:tcPr>
          <w:p w:rsidR="00D765FD" w:rsidRPr="00346A4A" w:rsidRDefault="00D765FD" w:rsidP="00585A8D">
            <w:pPr>
              <w:jc w:val="center"/>
              <w:rPr>
                <w:rFonts w:ascii="Arial" w:hAnsi="Arial" w:cs="Arial"/>
                <w:sz w:val="14"/>
                <w:szCs w:val="14"/>
              </w:rPr>
            </w:pPr>
          </w:p>
        </w:tc>
        <w:tc>
          <w:tcPr>
            <w:tcW w:w="2848" w:type="dxa"/>
            <w:gridSpan w:val="31"/>
          </w:tcPr>
          <w:p w:rsidR="00D765FD" w:rsidRPr="00346A4A" w:rsidRDefault="00D765FD" w:rsidP="00585A8D">
            <w:pPr>
              <w:jc w:val="center"/>
              <w:rPr>
                <w:rFonts w:ascii="Arial" w:hAnsi="Arial" w:cs="Arial"/>
                <w:sz w:val="14"/>
                <w:szCs w:val="14"/>
              </w:rPr>
            </w:pPr>
          </w:p>
        </w:tc>
        <w:tc>
          <w:tcPr>
            <w:tcW w:w="2628" w:type="dxa"/>
            <w:gridSpan w:val="24"/>
          </w:tcPr>
          <w:p w:rsidR="00D765FD" w:rsidRPr="00346A4A" w:rsidRDefault="00D765FD" w:rsidP="00585A8D">
            <w:pPr>
              <w:jc w:val="center"/>
              <w:rPr>
                <w:rFonts w:ascii="Arial" w:hAnsi="Arial" w:cs="Arial"/>
                <w:sz w:val="14"/>
                <w:szCs w:val="14"/>
              </w:rPr>
            </w:pPr>
          </w:p>
        </w:tc>
      </w:tr>
      <w:tr w:rsidR="00D765FD" w:rsidRPr="00346A4A" w:rsidTr="003D0ECC">
        <w:trPr>
          <w:jc w:val="center"/>
        </w:trPr>
        <w:tc>
          <w:tcPr>
            <w:tcW w:w="2116" w:type="dxa"/>
            <w:gridSpan w:val="16"/>
            <w:vMerge/>
            <w:shd w:val="clear" w:color="auto" w:fill="D9D9D9" w:themeFill="background1" w:themeFillShade="D9"/>
          </w:tcPr>
          <w:p w:rsidR="00D765FD" w:rsidRPr="00346A4A" w:rsidRDefault="00D765FD" w:rsidP="00585A8D">
            <w:pPr>
              <w:rPr>
                <w:rFonts w:ascii="Arial" w:hAnsi="Arial" w:cs="Arial"/>
                <w:sz w:val="14"/>
                <w:szCs w:val="14"/>
              </w:rPr>
            </w:pPr>
          </w:p>
        </w:tc>
        <w:tc>
          <w:tcPr>
            <w:tcW w:w="2376" w:type="dxa"/>
            <w:gridSpan w:val="27"/>
          </w:tcPr>
          <w:p w:rsidR="00D765FD" w:rsidRPr="00346A4A" w:rsidRDefault="00D765FD" w:rsidP="00585A8D">
            <w:pPr>
              <w:jc w:val="center"/>
              <w:rPr>
                <w:rFonts w:ascii="Arial" w:hAnsi="Arial" w:cs="Arial"/>
                <w:sz w:val="14"/>
                <w:szCs w:val="14"/>
              </w:rPr>
            </w:pPr>
            <w:r w:rsidRPr="00346A4A">
              <w:rPr>
                <w:rFonts w:ascii="Arial" w:hAnsi="Arial" w:cs="Arial"/>
                <w:sz w:val="14"/>
                <w:szCs w:val="14"/>
              </w:rPr>
              <w:t>Nombre (s)</w:t>
            </w:r>
          </w:p>
        </w:tc>
        <w:tc>
          <w:tcPr>
            <w:tcW w:w="2848" w:type="dxa"/>
            <w:gridSpan w:val="31"/>
          </w:tcPr>
          <w:p w:rsidR="00D765FD" w:rsidRPr="00346A4A" w:rsidRDefault="00D765FD" w:rsidP="00585A8D">
            <w:pPr>
              <w:jc w:val="center"/>
              <w:rPr>
                <w:rFonts w:ascii="Arial" w:hAnsi="Arial" w:cs="Arial"/>
                <w:sz w:val="14"/>
                <w:szCs w:val="14"/>
              </w:rPr>
            </w:pPr>
            <w:r w:rsidRPr="00346A4A">
              <w:rPr>
                <w:rFonts w:ascii="Arial" w:hAnsi="Arial" w:cs="Arial"/>
                <w:sz w:val="14"/>
                <w:szCs w:val="14"/>
              </w:rPr>
              <w:t>Primer apellido</w:t>
            </w:r>
          </w:p>
        </w:tc>
        <w:tc>
          <w:tcPr>
            <w:tcW w:w="2628" w:type="dxa"/>
            <w:gridSpan w:val="24"/>
          </w:tcPr>
          <w:p w:rsidR="00D765FD" w:rsidRPr="00346A4A" w:rsidRDefault="00D765FD" w:rsidP="00585A8D">
            <w:pPr>
              <w:jc w:val="center"/>
              <w:rPr>
                <w:rFonts w:ascii="Arial" w:hAnsi="Arial" w:cs="Arial"/>
                <w:sz w:val="14"/>
                <w:szCs w:val="14"/>
              </w:rPr>
            </w:pPr>
            <w:r w:rsidRPr="00346A4A">
              <w:rPr>
                <w:rFonts w:ascii="Arial" w:hAnsi="Arial" w:cs="Arial"/>
                <w:sz w:val="14"/>
                <w:szCs w:val="14"/>
              </w:rPr>
              <w:t>Segundo apellido</w:t>
            </w:r>
          </w:p>
        </w:tc>
      </w:tr>
      <w:tr w:rsidR="00D765FD" w:rsidRPr="00346A4A" w:rsidTr="00585A8D">
        <w:trPr>
          <w:jc w:val="center"/>
        </w:trPr>
        <w:tc>
          <w:tcPr>
            <w:tcW w:w="9968" w:type="dxa"/>
            <w:gridSpan w:val="98"/>
          </w:tcPr>
          <w:p w:rsidR="00D765FD" w:rsidRPr="00346A4A" w:rsidRDefault="00D765FD" w:rsidP="00585A8D">
            <w:pPr>
              <w:rPr>
                <w:rFonts w:ascii="Arial" w:hAnsi="Arial" w:cs="Arial"/>
                <w:sz w:val="10"/>
                <w:szCs w:val="10"/>
              </w:rPr>
            </w:pPr>
          </w:p>
        </w:tc>
      </w:tr>
      <w:tr w:rsidR="00D765FD" w:rsidRPr="00346A4A" w:rsidTr="00585A8D">
        <w:trPr>
          <w:jc w:val="center"/>
        </w:trPr>
        <w:tc>
          <w:tcPr>
            <w:tcW w:w="9968" w:type="dxa"/>
            <w:gridSpan w:val="98"/>
            <w:shd w:val="clear" w:color="auto" w:fill="BFBFBF" w:themeFill="background1" w:themeFillShade="BF"/>
          </w:tcPr>
          <w:p w:rsidR="00D765FD" w:rsidRPr="00346A4A" w:rsidRDefault="00D765FD" w:rsidP="00585A8D">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D765FD" w:rsidRPr="00346A4A" w:rsidTr="00585A8D">
        <w:trPr>
          <w:jc w:val="center"/>
        </w:trPr>
        <w:tc>
          <w:tcPr>
            <w:tcW w:w="9968" w:type="dxa"/>
            <w:gridSpan w:val="98"/>
          </w:tcPr>
          <w:p w:rsidR="00D765FD" w:rsidRPr="00346A4A" w:rsidRDefault="00D765FD" w:rsidP="00585A8D">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D765FD" w:rsidRPr="00346A4A" w:rsidTr="00585A8D">
        <w:trPr>
          <w:jc w:val="center"/>
        </w:trPr>
        <w:tc>
          <w:tcPr>
            <w:tcW w:w="9968" w:type="dxa"/>
            <w:gridSpan w:val="98"/>
          </w:tcPr>
          <w:p w:rsidR="00D765FD" w:rsidRPr="00346A4A" w:rsidRDefault="00D765FD" w:rsidP="00585A8D">
            <w:pPr>
              <w:rPr>
                <w:rFonts w:ascii="Arial" w:hAnsi="Arial" w:cs="Arial"/>
                <w:sz w:val="10"/>
                <w:szCs w:val="10"/>
              </w:rPr>
            </w:pPr>
          </w:p>
        </w:tc>
      </w:tr>
      <w:tr w:rsidR="00D765FD" w:rsidRPr="00346A4A" w:rsidTr="00585A8D">
        <w:trPr>
          <w:jc w:val="center"/>
        </w:trPr>
        <w:tc>
          <w:tcPr>
            <w:tcW w:w="9968" w:type="dxa"/>
            <w:gridSpan w:val="98"/>
            <w:shd w:val="clear" w:color="auto" w:fill="D9D9D9" w:themeFill="background1" w:themeFillShade="D9"/>
            <w:vAlign w:val="center"/>
          </w:tcPr>
          <w:p w:rsidR="00D765FD" w:rsidRPr="002673CB" w:rsidRDefault="00D765FD" w:rsidP="00585A8D">
            <w:pPr>
              <w:rPr>
                <w:rFonts w:ascii="Arial" w:hAnsi="Arial" w:cs="Arial"/>
                <w:b/>
                <w:sz w:val="14"/>
                <w:szCs w:val="14"/>
              </w:rPr>
            </w:pPr>
            <w:r w:rsidRPr="002673CB">
              <w:rPr>
                <w:rFonts w:ascii="Arial" w:hAnsi="Arial" w:cs="Arial"/>
                <w:b/>
                <w:sz w:val="14"/>
                <w:szCs w:val="14"/>
              </w:rPr>
              <w:t>Suscripciones totales*</w:t>
            </w:r>
          </w:p>
          <w:p w:rsidR="00D765FD" w:rsidRPr="002673CB" w:rsidRDefault="00D765FD" w:rsidP="00585A8D">
            <w:pPr>
              <w:rPr>
                <w:rFonts w:ascii="Arial" w:hAnsi="Arial" w:cs="Arial"/>
                <w:b/>
                <w:sz w:val="14"/>
                <w:szCs w:val="14"/>
              </w:rPr>
            </w:pPr>
            <w:r w:rsidRPr="002673CB">
              <w:rPr>
                <w:rFonts w:ascii="Arial" w:hAnsi="Arial" w:cs="Arial"/>
                <w:b/>
                <w:sz w:val="14"/>
                <w:szCs w:val="14"/>
              </w:rPr>
              <w:t>Código de</w:t>
            </w:r>
            <w:r w:rsidR="003E5F1B">
              <w:rPr>
                <w:rFonts w:ascii="Arial" w:hAnsi="Arial" w:cs="Arial"/>
                <w:b/>
                <w:sz w:val="14"/>
                <w:szCs w:val="14"/>
              </w:rPr>
              <w:t>l Archivo de Presentación: R004</w:t>
            </w:r>
            <w:r w:rsidRPr="002673CB">
              <w:rPr>
                <w:rFonts w:ascii="Arial" w:hAnsi="Arial" w:cs="Arial"/>
                <w:b/>
                <w:sz w:val="14"/>
                <w:szCs w:val="14"/>
              </w:rPr>
              <w:t>-01.CSV</w:t>
            </w:r>
          </w:p>
        </w:tc>
      </w:tr>
      <w:tr w:rsidR="00D765FD" w:rsidRPr="00346A4A" w:rsidTr="003D0ECC">
        <w:trPr>
          <w:trHeight w:val="223"/>
          <w:jc w:val="center"/>
        </w:trPr>
        <w:tc>
          <w:tcPr>
            <w:tcW w:w="1443" w:type="dxa"/>
            <w:gridSpan w:val="8"/>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lastRenderedPageBreak/>
              <w:t>C601</w:t>
            </w:r>
          </w:p>
        </w:tc>
        <w:tc>
          <w:tcPr>
            <w:tcW w:w="1477" w:type="dxa"/>
            <w:gridSpan w:val="17"/>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C602</w:t>
            </w:r>
          </w:p>
        </w:tc>
        <w:tc>
          <w:tcPr>
            <w:tcW w:w="1627" w:type="dxa"/>
            <w:gridSpan w:val="20"/>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C101</w:t>
            </w:r>
          </w:p>
        </w:tc>
        <w:tc>
          <w:tcPr>
            <w:tcW w:w="1800" w:type="dxa"/>
            <w:gridSpan w:val="15"/>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C102</w:t>
            </w:r>
          </w:p>
        </w:tc>
        <w:tc>
          <w:tcPr>
            <w:tcW w:w="1967" w:type="dxa"/>
            <w:gridSpan w:val="26"/>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C103</w:t>
            </w:r>
          </w:p>
        </w:tc>
        <w:tc>
          <w:tcPr>
            <w:tcW w:w="1654" w:type="dxa"/>
            <w:gridSpan w:val="12"/>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R004 -0101</w:t>
            </w:r>
          </w:p>
        </w:tc>
      </w:tr>
      <w:tr w:rsidR="00D765FD" w:rsidRPr="00346A4A" w:rsidTr="003D0ECC">
        <w:trPr>
          <w:trHeight w:val="222"/>
          <w:jc w:val="center"/>
        </w:trPr>
        <w:tc>
          <w:tcPr>
            <w:tcW w:w="1443" w:type="dxa"/>
            <w:gridSpan w:val="8"/>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C601_AÑO</w:t>
            </w:r>
          </w:p>
        </w:tc>
        <w:tc>
          <w:tcPr>
            <w:tcW w:w="1477" w:type="dxa"/>
            <w:gridSpan w:val="17"/>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C602_MES</w:t>
            </w:r>
          </w:p>
        </w:tc>
        <w:tc>
          <w:tcPr>
            <w:tcW w:w="1627" w:type="dxa"/>
            <w:gridSpan w:val="20"/>
            <w:vAlign w:val="center"/>
          </w:tcPr>
          <w:p w:rsidR="00D765FD"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C101_PAQUETE_</w:t>
            </w:r>
          </w:p>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COMERCIAL</w:t>
            </w:r>
          </w:p>
        </w:tc>
        <w:tc>
          <w:tcPr>
            <w:tcW w:w="1800" w:type="dxa"/>
            <w:gridSpan w:val="15"/>
            <w:vAlign w:val="center"/>
          </w:tcPr>
          <w:p w:rsidR="00D765FD"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C102_MODALIDAD_</w:t>
            </w:r>
          </w:p>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CONTRATO</w:t>
            </w:r>
          </w:p>
        </w:tc>
        <w:tc>
          <w:tcPr>
            <w:tcW w:w="1967" w:type="dxa"/>
            <w:gridSpan w:val="26"/>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C103_ESQUEMA_PAGO</w:t>
            </w:r>
          </w:p>
        </w:tc>
        <w:tc>
          <w:tcPr>
            <w:tcW w:w="1654" w:type="dxa"/>
            <w:gridSpan w:val="12"/>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Numérico Decimal (Max 20.2 dígitos)</w:t>
            </w:r>
          </w:p>
        </w:tc>
      </w:tr>
      <w:tr w:rsidR="00D765FD" w:rsidRPr="00346A4A" w:rsidTr="003D0ECC">
        <w:trPr>
          <w:trHeight w:val="222"/>
          <w:jc w:val="center"/>
        </w:trPr>
        <w:tc>
          <w:tcPr>
            <w:tcW w:w="1443" w:type="dxa"/>
            <w:gridSpan w:val="8"/>
          </w:tcPr>
          <w:p w:rsidR="00D765FD" w:rsidRPr="00346A4A" w:rsidRDefault="00D765FD" w:rsidP="00585A8D">
            <w:pPr>
              <w:rPr>
                <w:rFonts w:ascii="Arial" w:hAnsi="Arial" w:cs="Arial"/>
                <w:sz w:val="14"/>
                <w:szCs w:val="14"/>
              </w:rPr>
            </w:pPr>
          </w:p>
        </w:tc>
        <w:tc>
          <w:tcPr>
            <w:tcW w:w="1477" w:type="dxa"/>
            <w:gridSpan w:val="17"/>
          </w:tcPr>
          <w:p w:rsidR="00D765FD" w:rsidRPr="00346A4A" w:rsidRDefault="00D765FD" w:rsidP="00585A8D">
            <w:pPr>
              <w:rPr>
                <w:rFonts w:ascii="Arial" w:hAnsi="Arial" w:cs="Arial"/>
                <w:sz w:val="14"/>
                <w:szCs w:val="14"/>
              </w:rPr>
            </w:pPr>
          </w:p>
        </w:tc>
        <w:tc>
          <w:tcPr>
            <w:tcW w:w="1627" w:type="dxa"/>
            <w:gridSpan w:val="20"/>
          </w:tcPr>
          <w:p w:rsidR="00D765FD" w:rsidRPr="00346A4A" w:rsidRDefault="00D765FD" w:rsidP="00585A8D">
            <w:pPr>
              <w:rPr>
                <w:rFonts w:ascii="Arial" w:hAnsi="Arial" w:cs="Arial"/>
                <w:sz w:val="14"/>
                <w:szCs w:val="14"/>
              </w:rPr>
            </w:pPr>
          </w:p>
        </w:tc>
        <w:tc>
          <w:tcPr>
            <w:tcW w:w="1800" w:type="dxa"/>
            <w:gridSpan w:val="15"/>
          </w:tcPr>
          <w:p w:rsidR="00D765FD" w:rsidRPr="00346A4A" w:rsidRDefault="00D765FD" w:rsidP="00585A8D">
            <w:pPr>
              <w:rPr>
                <w:rFonts w:ascii="Arial" w:hAnsi="Arial" w:cs="Arial"/>
                <w:sz w:val="14"/>
                <w:szCs w:val="14"/>
              </w:rPr>
            </w:pPr>
          </w:p>
        </w:tc>
        <w:tc>
          <w:tcPr>
            <w:tcW w:w="1967" w:type="dxa"/>
            <w:gridSpan w:val="26"/>
          </w:tcPr>
          <w:p w:rsidR="00D765FD" w:rsidRPr="00346A4A" w:rsidRDefault="00D765FD" w:rsidP="00585A8D">
            <w:pPr>
              <w:rPr>
                <w:rFonts w:ascii="Arial" w:hAnsi="Arial" w:cs="Arial"/>
                <w:sz w:val="14"/>
                <w:szCs w:val="14"/>
              </w:rPr>
            </w:pPr>
          </w:p>
        </w:tc>
        <w:tc>
          <w:tcPr>
            <w:tcW w:w="1654" w:type="dxa"/>
            <w:gridSpan w:val="12"/>
          </w:tcPr>
          <w:p w:rsidR="00D765FD" w:rsidRPr="00346A4A" w:rsidRDefault="00D765FD" w:rsidP="00585A8D">
            <w:pPr>
              <w:rPr>
                <w:rFonts w:ascii="Arial" w:hAnsi="Arial" w:cs="Arial"/>
                <w:sz w:val="14"/>
                <w:szCs w:val="14"/>
              </w:rPr>
            </w:pPr>
          </w:p>
        </w:tc>
      </w:tr>
      <w:tr w:rsidR="00D765FD" w:rsidRPr="00346A4A" w:rsidTr="00585A8D">
        <w:trPr>
          <w:jc w:val="center"/>
        </w:trPr>
        <w:tc>
          <w:tcPr>
            <w:tcW w:w="9968" w:type="dxa"/>
            <w:gridSpan w:val="98"/>
            <w:vAlign w:val="center"/>
          </w:tcPr>
          <w:p w:rsidR="00D765FD" w:rsidRPr="00346A4A" w:rsidRDefault="00D765FD" w:rsidP="00585A8D">
            <w:pPr>
              <w:jc w:val="center"/>
              <w:rPr>
                <w:rFonts w:ascii="Arial" w:hAnsi="Arial" w:cs="Arial"/>
                <w:sz w:val="14"/>
                <w:szCs w:val="14"/>
              </w:rPr>
            </w:pPr>
            <w:r w:rsidRPr="002673CB">
              <w:rPr>
                <w:rFonts w:ascii="Arial" w:hAnsi="Arial" w:cs="Arial"/>
                <w:sz w:val="14"/>
                <w:szCs w:val="14"/>
              </w:rPr>
              <w:t>SE DEBERÁN INCLUIR TANTAS FILAS COMO SEAN NECESARIAS</w:t>
            </w:r>
          </w:p>
        </w:tc>
      </w:tr>
      <w:tr w:rsidR="00D765FD" w:rsidRPr="00346A4A" w:rsidTr="00585A8D">
        <w:trPr>
          <w:jc w:val="center"/>
        </w:trPr>
        <w:tc>
          <w:tcPr>
            <w:tcW w:w="9968" w:type="dxa"/>
            <w:gridSpan w:val="98"/>
          </w:tcPr>
          <w:p w:rsidR="00D765FD" w:rsidRPr="00346A4A" w:rsidRDefault="00D765FD" w:rsidP="00585A8D">
            <w:pPr>
              <w:rPr>
                <w:rFonts w:ascii="Arial" w:hAnsi="Arial" w:cs="Arial"/>
                <w:sz w:val="14"/>
                <w:szCs w:val="14"/>
              </w:rPr>
            </w:pPr>
          </w:p>
        </w:tc>
      </w:tr>
      <w:tr w:rsidR="00D765FD" w:rsidRPr="00346A4A" w:rsidTr="00585A8D">
        <w:trPr>
          <w:jc w:val="center"/>
        </w:trPr>
        <w:tc>
          <w:tcPr>
            <w:tcW w:w="9968" w:type="dxa"/>
            <w:gridSpan w:val="98"/>
            <w:shd w:val="clear" w:color="auto" w:fill="D9D9D9" w:themeFill="background1" w:themeFillShade="D9"/>
            <w:vAlign w:val="center"/>
          </w:tcPr>
          <w:p w:rsidR="00D765FD" w:rsidRPr="002673CB" w:rsidRDefault="00D765FD" w:rsidP="00585A8D">
            <w:pPr>
              <w:rPr>
                <w:rFonts w:ascii="Arial" w:hAnsi="Arial" w:cs="Arial"/>
                <w:b/>
                <w:sz w:val="14"/>
                <w:szCs w:val="14"/>
              </w:rPr>
            </w:pPr>
            <w:r w:rsidRPr="002673CB">
              <w:rPr>
                <w:rFonts w:ascii="Arial" w:hAnsi="Arial" w:cs="Arial"/>
                <w:b/>
                <w:sz w:val="14"/>
                <w:szCs w:val="14"/>
              </w:rPr>
              <w:t>Ingresos por esquema de pago*</w:t>
            </w:r>
          </w:p>
          <w:p w:rsidR="00D765FD" w:rsidRPr="002673CB" w:rsidRDefault="00D765FD" w:rsidP="00585A8D">
            <w:pPr>
              <w:rPr>
                <w:rFonts w:ascii="Arial" w:hAnsi="Arial" w:cs="Arial"/>
                <w:b/>
                <w:sz w:val="14"/>
                <w:szCs w:val="14"/>
              </w:rPr>
            </w:pPr>
            <w:r w:rsidRPr="002673CB">
              <w:rPr>
                <w:rFonts w:ascii="Arial" w:hAnsi="Arial" w:cs="Arial"/>
                <w:b/>
                <w:sz w:val="14"/>
                <w:szCs w:val="14"/>
              </w:rPr>
              <w:t>Código del Archivo de Presentación: R004-02.CSV</w:t>
            </w:r>
          </w:p>
        </w:tc>
      </w:tr>
      <w:tr w:rsidR="00D765FD" w:rsidRPr="00346A4A" w:rsidTr="003D0ECC">
        <w:trPr>
          <w:trHeight w:val="223"/>
          <w:jc w:val="center"/>
        </w:trPr>
        <w:tc>
          <w:tcPr>
            <w:tcW w:w="1453" w:type="dxa"/>
            <w:gridSpan w:val="9"/>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C601</w:t>
            </w:r>
          </w:p>
        </w:tc>
        <w:tc>
          <w:tcPr>
            <w:tcW w:w="1552" w:type="dxa"/>
            <w:gridSpan w:val="19"/>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C602</w:t>
            </w:r>
          </w:p>
        </w:tc>
        <w:tc>
          <w:tcPr>
            <w:tcW w:w="1664" w:type="dxa"/>
            <w:gridSpan w:val="18"/>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C101</w:t>
            </w:r>
          </w:p>
        </w:tc>
        <w:tc>
          <w:tcPr>
            <w:tcW w:w="1842" w:type="dxa"/>
            <w:gridSpan w:val="16"/>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C102</w:t>
            </w:r>
          </w:p>
        </w:tc>
        <w:tc>
          <w:tcPr>
            <w:tcW w:w="1742" w:type="dxa"/>
            <w:gridSpan w:val="22"/>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R004-0201</w:t>
            </w:r>
          </w:p>
        </w:tc>
        <w:tc>
          <w:tcPr>
            <w:tcW w:w="1715" w:type="dxa"/>
            <w:gridSpan w:val="14"/>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R004-0202</w:t>
            </w:r>
          </w:p>
        </w:tc>
      </w:tr>
      <w:tr w:rsidR="00D765FD" w:rsidRPr="00346A4A" w:rsidTr="003D0ECC">
        <w:trPr>
          <w:trHeight w:val="222"/>
          <w:jc w:val="center"/>
        </w:trPr>
        <w:tc>
          <w:tcPr>
            <w:tcW w:w="1453" w:type="dxa"/>
            <w:gridSpan w:val="9"/>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C601_AÑO</w:t>
            </w:r>
          </w:p>
        </w:tc>
        <w:tc>
          <w:tcPr>
            <w:tcW w:w="1552" w:type="dxa"/>
            <w:gridSpan w:val="19"/>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C602_MES</w:t>
            </w:r>
          </w:p>
        </w:tc>
        <w:tc>
          <w:tcPr>
            <w:tcW w:w="1664" w:type="dxa"/>
            <w:gridSpan w:val="18"/>
            <w:vAlign w:val="center"/>
          </w:tcPr>
          <w:p w:rsidR="00D765FD"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C101_PAQUETE_</w:t>
            </w:r>
          </w:p>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COMERCIAL</w:t>
            </w:r>
          </w:p>
        </w:tc>
        <w:tc>
          <w:tcPr>
            <w:tcW w:w="1842" w:type="dxa"/>
            <w:gridSpan w:val="16"/>
            <w:vAlign w:val="center"/>
          </w:tcPr>
          <w:p w:rsidR="00D765FD"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C102_MODALIDAD_</w:t>
            </w:r>
          </w:p>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CONTRATO</w:t>
            </w:r>
          </w:p>
        </w:tc>
        <w:tc>
          <w:tcPr>
            <w:tcW w:w="1742" w:type="dxa"/>
            <w:gridSpan w:val="22"/>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Numérico Decimal (Max</w:t>
            </w:r>
          </w:p>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20.2 dígitos)</w:t>
            </w:r>
          </w:p>
        </w:tc>
        <w:tc>
          <w:tcPr>
            <w:tcW w:w="1715" w:type="dxa"/>
            <w:gridSpan w:val="14"/>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Numérico Decimal (Max</w:t>
            </w:r>
          </w:p>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20.2 dígitos)</w:t>
            </w:r>
          </w:p>
        </w:tc>
      </w:tr>
      <w:tr w:rsidR="00D765FD" w:rsidRPr="00346A4A" w:rsidTr="003D0ECC">
        <w:trPr>
          <w:trHeight w:val="222"/>
          <w:jc w:val="center"/>
        </w:trPr>
        <w:tc>
          <w:tcPr>
            <w:tcW w:w="1453" w:type="dxa"/>
            <w:gridSpan w:val="9"/>
          </w:tcPr>
          <w:p w:rsidR="00D765FD" w:rsidRPr="00346A4A" w:rsidRDefault="00D765FD" w:rsidP="00585A8D">
            <w:pPr>
              <w:rPr>
                <w:rFonts w:ascii="Arial" w:hAnsi="Arial" w:cs="Arial"/>
                <w:sz w:val="14"/>
                <w:szCs w:val="14"/>
              </w:rPr>
            </w:pPr>
          </w:p>
        </w:tc>
        <w:tc>
          <w:tcPr>
            <w:tcW w:w="1552" w:type="dxa"/>
            <w:gridSpan w:val="19"/>
          </w:tcPr>
          <w:p w:rsidR="00D765FD" w:rsidRPr="00346A4A" w:rsidRDefault="00D765FD" w:rsidP="00585A8D">
            <w:pPr>
              <w:rPr>
                <w:rFonts w:ascii="Arial" w:hAnsi="Arial" w:cs="Arial"/>
                <w:sz w:val="14"/>
                <w:szCs w:val="14"/>
              </w:rPr>
            </w:pPr>
          </w:p>
        </w:tc>
        <w:tc>
          <w:tcPr>
            <w:tcW w:w="1664" w:type="dxa"/>
            <w:gridSpan w:val="18"/>
          </w:tcPr>
          <w:p w:rsidR="00D765FD" w:rsidRPr="00346A4A" w:rsidRDefault="00D765FD" w:rsidP="00585A8D">
            <w:pPr>
              <w:rPr>
                <w:rFonts w:ascii="Arial" w:hAnsi="Arial" w:cs="Arial"/>
                <w:sz w:val="14"/>
                <w:szCs w:val="14"/>
              </w:rPr>
            </w:pPr>
          </w:p>
        </w:tc>
        <w:tc>
          <w:tcPr>
            <w:tcW w:w="1842" w:type="dxa"/>
            <w:gridSpan w:val="16"/>
          </w:tcPr>
          <w:p w:rsidR="00D765FD" w:rsidRPr="00346A4A" w:rsidRDefault="00D765FD" w:rsidP="00585A8D">
            <w:pPr>
              <w:rPr>
                <w:rFonts w:ascii="Arial" w:hAnsi="Arial" w:cs="Arial"/>
                <w:sz w:val="14"/>
                <w:szCs w:val="14"/>
              </w:rPr>
            </w:pPr>
          </w:p>
        </w:tc>
        <w:tc>
          <w:tcPr>
            <w:tcW w:w="1742" w:type="dxa"/>
            <w:gridSpan w:val="22"/>
          </w:tcPr>
          <w:p w:rsidR="00D765FD" w:rsidRPr="00346A4A" w:rsidRDefault="00D765FD" w:rsidP="00585A8D">
            <w:pPr>
              <w:rPr>
                <w:rFonts w:ascii="Arial" w:hAnsi="Arial" w:cs="Arial"/>
                <w:sz w:val="14"/>
                <w:szCs w:val="14"/>
              </w:rPr>
            </w:pPr>
          </w:p>
        </w:tc>
        <w:tc>
          <w:tcPr>
            <w:tcW w:w="1715" w:type="dxa"/>
            <w:gridSpan w:val="14"/>
          </w:tcPr>
          <w:p w:rsidR="00D765FD" w:rsidRPr="00346A4A" w:rsidRDefault="00D765FD" w:rsidP="00585A8D">
            <w:pPr>
              <w:rPr>
                <w:rFonts w:ascii="Arial" w:hAnsi="Arial" w:cs="Arial"/>
                <w:sz w:val="14"/>
                <w:szCs w:val="14"/>
              </w:rPr>
            </w:pPr>
          </w:p>
        </w:tc>
      </w:tr>
      <w:tr w:rsidR="00D765FD" w:rsidRPr="00346A4A" w:rsidTr="00585A8D">
        <w:trPr>
          <w:jc w:val="center"/>
        </w:trPr>
        <w:tc>
          <w:tcPr>
            <w:tcW w:w="9968" w:type="dxa"/>
            <w:gridSpan w:val="98"/>
            <w:vAlign w:val="center"/>
          </w:tcPr>
          <w:p w:rsidR="00D765FD" w:rsidRPr="00346A4A" w:rsidRDefault="00D765FD" w:rsidP="00585A8D">
            <w:pPr>
              <w:jc w:val="center"/>
              <w:rPr>
                <w:rFonts w:ascii="Arial" w:hAnsi="Arial" w:cs="Arial"/>
                <w:sz w:val="14"/>
                <w:szCs w:val="14"/>
              </w:rPr>
            </w:pPr>
            <w:r w:rsidRPr="002673CB">
              <w:rPr>
                <w:rFonts w:ascii="Arial" w:hAnsi="Arial" w:cs="Arial"/>
                <w:sz w:val="14"/>
                <w:szCs w:val="14"/>
              </w:rPr>
              <w:t>SE DEBERÁN INCLUIR TANTAS FILAS COMO SEAN NECESARIAS</w:t>
            </w:r>
          </w:p>
        </w:tc>
      </w:tr>
      <w:tr w:rsidR="00D765FD" w:rsidRPr="00346A4A" w:rsidTr="00585A8D">
        <w:trPr>
          <w:jc w:val="center"/>
        </w:trPr>
        <w:tc>
          <w:tcPr>
            <w:tcW w:w="9968" w:type="dxa"/>
            <w:gridSpan w:val="98"/>
          </w:tcPr>
          <w:p w:rsidR="00D765FD" w:rsidRPr="00346A4A" w:rsidRDefault="00D765FD" w:rsidP="00585A8D">
            <w:pPr>
              <w:rPr>
                <w:rFonts w:ascii="Arial" w:hAnsi="Arial" w:cs="Arial"/>
                <w:sz w:val="14"/>
                <w:szCs w:val="14"/>
              </w:rPr>
            </w:pPr>
          </w:p>
        </w:tc>
      </w:tr>
      <w:tr w:rsidR="00D765FD" w:rsidRPr="00346A4A" w:rsidTr="00585A8D">
        <w:trPr>
          <w:jc w:val="center"/>
        </w:trPr>
        <w:tc>
          <w:tcPr>
            <w:tcW w:w="9968" w:type="dxa"/>
            <w:gridSpan w:val="98"/>
            <w:shd w:val="clear" w:color="auto" w:fill="D9D9D9" w:themeFill="background1" w:themeFillShade="D9"/>
            <w:vAlign w:val="center"/>
          </w:tcPr>
          <w:p w:rsidR="00D765FD" w:rsidRPr="002673CB" w:rsidRDefault="00D765FD" w:rsidP="00585A8D">
            <w:pPr>
              <w:rPr>
                <w:rFonts w:ascii="Arial" w:hAnsi="Arial" w:cs="Arial"/>
                <w:b/>
                <w:sz w:val="14"/>
                <w:szCs w:val="14"/>
              </w:rPr>
            </w:pPr>
            <w:r w:rsidRPr="002673CB">
              <w:rPr>
                <w:rFonts w:ascii="Arial" w:hAnsi="Arial" w:cs="Arial"/>
                <w:b/>
                <w:sz w:val="14"/>
                <w:szCs w:val="14"/>
              </w:rPr>
              <w:t xml:space="preserve">Distribución de ingresos por comercialización de </w:t>
            </w:r>
            <w:proofErr w:type="spellStart"/>
            <w:r w:rsidRPr="002673CB">
              <w:rPr>
                <w:rFonts w:ascii="Arial" w:hAnsi="Arial" w:cs="Arial"/>
                <w:b/>
                <w:sz w:val="14"/>
                <w:szCs w:val="14"/>
              </w:rPr>
              <w:t>pospago</w:t>
            </w:r>
            <w:proofErr w:type="spellEnd"/>
            <w:r w:rsidRPr="002673CB">
              <w:rPr>
                <w:rFonts w:ascii="Arial" w:hAnsi="Arial" w:cs="Arial"/>
                <w:b/>
                <w:sz w:val="14"/>
                <w:szCs w:val="14"/>
              </w:rPr>
              <w:t>*</w:t>
            </w:r>
          </w:p>
          <w:p w:rsidR="00D765FD" w:rsidRPr="002673CB" w:rsidRDefault="00D765FD" w:rsidP="00585A8D">
            <w:pPr>
              <w:rPr>
                <w:rFonts w:ascii="Arial" w:hAnsi="Arial" w:cs="Arial"/>
                <w:b/>
                <w:sz w:val="14"/>
                <w:szCs w:val="14"/>
              </w:rPr>
            </w:pPr>
            <w:r w:rsidRPr="002673CB">
              <w:rPr>
                <w:rFonts w:ascii="Arial" w:hAnsi="Arial" w:cs="Arial"/>
                <w:b/>
                <w:sz w:val="14"/>
                <w:szCs w:val="14"/>
              </w:rPr>
              <w:t>Código del Archivo de Presentación: R004-03.CSV</w:t>
            </w:r>
          </w:p>
        </w:tc>
      </w:tr>
      <w:tr w:rsidR="00D765FD" w:rsidRPr="00346A4A" w:rsidTr="003D0ECC">
        <w:trPr>
          <w:trHeight w:val="223"/>
          <w:jc w:val="center"/>
        </w:trPr>
        <w:tc>
          <w:tcPr>
            <w:tcW w:w="1262" w:type="dxa"/>
            <w:gridSpan w:val="6"/>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C601</w:t>
            </w:r>
          </w:p>
        </w:tc>
        <w:tc>
          <w:tcPr>
            <w:tcW w:w="1275" w:type="dxa"/>
            <w:gridSpan w:val="15"/>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C602</w:t>
            </w:r>
          </w:p>
        </w:tc>
        <w:tc>
          <w:tcPr>
            <w:tcW w:w="1400" w:type="dxa"/>
            <w:gridSpan w:val="16"/>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C101</w:t>
            </w:r>
          </w:p>
        </w:tc>
        <w:tc>
          <w:tcPr>
            <w:tcW w:w="1469" w:type="dxa"/>
            <w:gridSpan w:val="17"/>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C102</w:t>
            </w:r>
          </w:p>
        </w:tc>
        <w:tc>
          <w:tcPr>
            <w:tcW w:w="1683" w:type="dxa"/>
            <w:gridSpan w:val="16"/>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C106</w:t>
            </w:r>
          </w:p>
        </w:tc>
        <w:tc>
          <w:tcPr>
            <w:tcW w:w="1382" w:type="dxa"/>
            <w:gridSpan w:val="17"/>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R004-0301</w:t>
            </w:r>
          </w:p>
        </w:tc>
        <w:tc>
          <w:tcPr>
            <w:tcW w:w="1497" w:type="dxa"/>
            <w:gridSpan w:val="11"/>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R004-0302</w:t>
            </w:r>
          </w:p>
        </w:tc>
      </w:tr>
      <w:tr w:rsidR="00D765FD" w:rsidRPr="00346A4A" w:rsidTr="003D0ECC">
        <w:trPr>
          <w:trHeight w:val="222"/>
          <w:jc w:val="center"/>
        </w:trPr>
        <w:tc>
          <w:tcPr>
            <w:tcW w:w="1262" w:type="dxa"/>
            <w:gridSpan w:val="6"/>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C601_AÑO</w:t>
            </w:r>
          </w:p>
        </w:tc>
        <w:tc>
          <w:tcPr>
            <w:tcW w:w="1275" w:type="dxa"/>
            <w:gridSpan w:val="15"/>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C602_MES</w:t>
            </w:r>
          </w:p>
        </w:tc>
        <w:tc>
          <w:tcPr>
            <w:tcW w:w="1400" w:type="dxa"/>
            <w:gridSpan w:val="16"/>
            <w:vAlign w:val="center"/>
          </w:tcPr>
          <w:p w:rsidR="00D765FD"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C101_PAQUETE_</w:t>
            </w:r>
          </w:p>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COMERCIAL</w:t>
            </w:r>
          </w:p>
        </w:tc>
        <w:tc>
          <w:tcPr>
            <w:tcW w:w="1469" w:type="dxa"/>
            <w:gridSpan w:val="17"/>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C102_MODALIDAD</w:t>
            </w:r>
          </w:p>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_CONTRATO</w:t>
            </w:r>
          </w:p>
        </w:tc>
        <w:tc>
          <w:tcPr>
            <w:tcW w:w="1683" w:type="dxa"/>
            <w:gridSpan w:val="16"/>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C106_MONTO_RENTA</w:t>
            </w:r>
          </w:p>
        </w:tc>
        <w:tc>
          <w:tcPr>
            <w:tcW w:w="1382" w:type="dxa"/>
            <w:gridSpan w:val="17"/>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Numérico Entero (</w:t>
            </w:r>
            <w:proofErr w:type="spellStart"/>
            <w:r w:rsidRPr="00557D72">
              <w:rPr>
                <w:rFonts w:ascii="Arial" w:hAnsi="Arial" w:cs="Arial"/>
                <w:color w:val="000000" w:themeColor="text1"/>
                <w:sz w:val="14"/>
                <w:szCs w:val="14"/>
                <w:lang w:val="es-ES_tradnl"/>
              </w:rPr>
              <w:t>Máx</w:t>
            </w:r>
            <w:proofErr w:type="spellEnd"/>
            <w:r w:rsidRPr="00557D72">
              <w:rPr>
                <w:rFonts w:ascii="Arial" w:hAnsi="Arial" w:cs="Arial"/>
                <w:color w:val="000000" w:themeColor="text1"/>
                <w:sz w:val="14"/>
                <w:szCs w:val="14"/>
                <w:lang w:val="es-ES_tradnl"/>
              </w:rPr>
              <w:t xml:space="preserve"> 50 dígitos)</w:t>
            </w:r>
          </w:p>
        </w:tc>
        <w:tc>
          <w:tcPr>
            <w:tcW w:w="1497" w:type="dxa"/>
            <w:gridSpan w:val="11"/>
            <w:vAlign w:val="center"/>
          </w:tcPr>
          <w:p w:rsidR="00D765FD" w:rsidRPr="00557D72" w:rsidRDefault="00D765FD" w:rsidP="00585A8D">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Numérico Entero (</w:t>
            </w:r>
            <w:proofErr w:type="spellStart"/>
            <w:r w:rsidRPr="00557D72">
              <w:rPr>
                <w:rFonts w:ascii="Arial" w:hAnsi="Arial" w:cs="Arial"/>
                <w:color w:val="000000" w:themeColor="text1"/>
                <w:sz w:val="14"/>
                <w:szCs w:val="14"/>
                <w:lang w:val="es-ES_tradnl"/>
              </w:rPr>
              <w:t>Máx</w:t>
            </w:r>
            <w:proofErr w:type="spellEnd"/>
            <w:r w:rsidRPr="00557D72">
              <w:rPr>
                <w:rFonts w:ascii="Arial" w:hAnsi="Arial" w:cs="Arial"/>
                <w:color w:val="000000" w:themeColor="text1"/>
                <w:sz w:val="14"/>
                <w:szCs w:val="14"/>
                <w:lang w:val="es-ES_tradnl"/>
              </w:rPr>
              <w:t xml:space="preserve"> 50 dígitos)</w:t>
            </w:r>
          </w:p>
        </w:tc>
      </w:tr>
      <w:tr w:rsidR="00D765FD" w:rsidRPr="00346A4A" w:rsidTr="003D0ECC">
        <w:trPr>
          <w:trHeight w:val="222"/>
          <w:jc w:val="center"/>
        </w:trPr>
        <w:tc>
          <w:tcPr>
            <w:tcW w:w="1262" w:type="dxa"/>
            <w:gridSpan w:val="6"/>
          </w:tcPr>
          <w:p w:rsidR="00D765FD" w:rsidRPr="00346A4A" w:rsidRDefault="00D765FD" w:rsidP="00585A8D">
            <w:pPr>
              <w:rPr>
                <w:rFonts w:ascii="Arial" w:hAnsi="Arial" w:cs="Arial"/>
                <w:sz w:val="14"/>
                <w:szCs w:val="14"/>
              </w:rPr>
            </w:pPr>
          </w:p>
        </w:tc>
        <w:tc>
          <w:tcPr>
            <w:tcW w:w="1275" w:type="dxa"/>
            <w:gridSpan w:val="15"/>
          </w:tcPr>
          <w:p w:rsidR="00D765FD" w:rsidRPr="00346A4A" w:rsidRDefault="00D765FD" w:rsidP="00585A8D">
            <w:pPr>
              <w:rPr>
                <w:rFonts w:ascii="Arial" w:hAnsi="Arial" w:cs="Arial"/>
                <w:sz w:val="14"/>
                <w:szCs w:val="14"/>
              </w:rPr>
            </w:pPr>
          </w:p>
        </w:tc>
        <w:tc>
          <w:tcPr>
            <w:tcW w:w="1400" w:type="dxa"/>
            <w:gridSpan w:val="16"/>
          </w:tcPr>
          <w:p w:rsidR="00D765FD" w:rsidRPr="00346A4A" w:rsidRDefault="00D765FD" w:rsidP="00585A8D">
            <w:pPr>
              <w:rPr>
                <w:rFonts w:ascii="Arial" w:hAnsi="Arial" w:cs="Arial"/>
                <w:sz w:val="14"/>
                <w:szCs w:val="14"/>
              </w:rPr>
            </w:pPr>
          </w:p>
        </w:tc>
        <w:tc>
          <w:tcPr>
            <w:tcW w:w="1469" w:type="dxa"/>
            <w:gridSpan w:val="17"/>
          </w:tcPr>
          <w:p w:rsidR="00D765FD" w:rsidRPr="00346A4A" w:rsidRDefault="00D765FD" w:rsidP="00585A8D">
            <w:pPr>
              <w:rPr>
                <w:rFonts w:ascii="Arial" w:hAnsi="Arial" w:cs="Arial"/>
                <w:sz w:val="14"/>
                <w:szCs w:val="14"/>
              </w:rPr>
            </w:pPr>
          </w:p>
        </w:tc>
        <w:tc>
          <w:tcPr>
            <w:tcW w:w="1683" w:type="dxa"/>
            <w:gridSpan w:val="16"/>
          </w:tcPr>
          <w:p w:rsidR="00D765FD" w:rsidRPr="00346A4A" w:rsidRDefault="00D765FD" w:rsidP="00585A8D">
            <w:pPr>
              <w:rPr>
                <w:rFonts w:ascii="Arial" w:hAnsi="Arial" w:cs="Arial"/>
                <w:sz w:val="14"/>
                <w:szCs w:val="14"/>
              </w:rPr>
            </w:pPr>
          </w:p>
        </w:tc>
        <w:tc>
          <w:tcPr>
            <w:tcW w:w="1382" w:type="dxa"/>
            <w:gridSpan w:val="17"/>
          </w:tcPr>
          <w:p w:rsidR="00D765FD" w:rsidRPr="00346A4A" w:rsidRDefault="00D765FD" w:rsidP="00585A8D">
            <w:pPr>
              <w:rPr>
                <w:rFonts w:ascii="Arial" w:hAnsi="Arial" w:cs="Arial"/>
                <w:sz w:val="14"/>
                <w:szCs w:val="14"/>
              </w:rPr>
            </w:pPr>
          </w:p>
        </w:tc>
        <w:tc>
          <w:tcPr>
            <w:tcW w:w="1497" w:type="dxa"/>
            <w:gridSpan w:val="11"/>
          </w:tcPr>
          <w:p w:rsidR="00D765FD" w:rsidRPr="00346A4A" w:rsidRDefault="00D765FD" w:rsidP="00585A8D">
            <w:pPr>
              <w:rPr>
                <w:rFonts w:ascii="Arial" w:hAnsi="Arial" w:cs="Arial"/>
                <w:sz w:val="14"/>
                <w:szCs w:val="14"/>
              </w:rPr>
            </w:pPr>
          </w:p>
        </w:tc>
      </w:tr>
      <w:tr w:rsidR="00D765FD" w:rsidRPr="00346A4A" w:rsidTr="00585A8D">
        <w:trPr>
          <w:jc w:val="center"/>
        </w:trPr>
        <w:tc>
          <w:tcPr>
            <w:tcW w:w="9968" w:type="dxa"/>
            <w:gridSpan w:val="98"/>
            <w:vAlign w:val="center"/>
          </w:tcPr>
          <w:p w:rsidR="00D765FD" w:rsidRPr="00346A4A" w:rsidRDefault="00D765FD" w:rsidP="00585A8D">
            <w:pPr>
              <w:jc w:val="center"/>
              <w:rPr>
                <w:rFonts w:ascii="Arial" w:hAnsi="Arial" w:cs="Arial"/>
                <w:sz w:val="14"/>
                <w:szCs w:val="14"/>
              </w:rPr>
            </w:pPr>
            <w:r w:rsidRPr="002673CB">
              <w:rPr>
                <w:rFonts w:ascii="Arial" w:hAnsi="Arial" w:cs="Arial"/>
                <w:sz w:val="14"/>
                <w:szCs w:val="14"/>
              </w:rPr>
              <w:t>SE DEBERÁN INCLUIR TANTAS FILAS COMO SEAN NECESARIAS</w:t>
            </w:r>
          </w:p>
        </w:tc>
      </w:tr>
      <w:tr w:rsidR="00D765FD" w:rsidRPr="00346A4A" w:rsidTr="00585A8D">
        <w:trPr>
          <w:jc w:val="center"/>
        </w:trPr>
        <w:tc>
          <w:tcPr>
            <w:tcW w:w="9968" w:type="dxa"/>
            <w:gridSpan w:val="98"/>
          </w:tcPr>
          <w:p w:rsidR="00D765FD" w:rsidRPr="00346A4A" w:rsidRDefault="00D765FD" w:rsidP="00585A8D">
            <w:pPr>
              <w:rPr>
                <w:rFonts w:ascii="Arial" w:hAnsi="Arial" w:cs="Arial"/>
                <w:sz w:val="14"/>
                <w:szCs w:val="14"/>
              </w:rPr>
            </w:pPr>
          </w:p>
        </w:tc>
      </w:tr>
      <w:tr w:rsidR="00D765FD" w:rsidRPr="00346A4A" w:rsidTr="00585A8D">
        <w:trPr>
          <w:jc w:val="center"/>
        </w:trPr>
        <w:tc>
          <w:tcPr>
            <w:tcW w:w="9968" w:type="dxa"/>
            <w:gridSpan w:val="98"/>
            <w:shd w:val="clear" w:color="auto" w:fill="D9D9D9" w:themeFill="background1" w:themeFillShade="D9"/>
            <w:vAlign w:val="center"/>
          </w:tcPr>
          <w:p w:rsidR="00D765FD" w:rsidRPr="005D602E" w:rsidRDefault="00D765FD" w:rsidP="00585A8D">
            <w:pPr>
              <w:rPr>
                <w:rFonts w:ascii="Arial" w:hAnsi="Arial" w:cs="Arial"/>
                <w:b/>
                <w:sz w:val="14"/>
                <w:szCs w:val="14"/>
              </w:rPr>
            </w:pPr>
            <w:r w:rsidRPr="005D602E">
              <w:rPr>
                <w:rFonts w:ascii="Arial" w:hAnsi="Arial" w:cs="Arial"/>
                <w:b/>
                <w:sz w:val="14"/>
                <w:szCs w:val="14"/>
              </w:rPr>
              <w:t>Distribución de ingresos por recargas de prepago*</w:t>
            </w:r>
          </w:p>
          <w:p w:rsidR="00D765FD" w:rsidRPr="005D602E" w:rsidRDefault="00D765FD" w:rsidP="00585A8D">
            <w:pPr>
              <w:rPr>
                <w:rFonts w:ascii="Arial" w:hAnsi="Arial" w:cs="Arial"/>
                <w:b/>
                <w:sz w:val="14"/>
                <w:szCs w:val="14"/>
              </w:rPr>
            </w:pPr>
            <w:r w:rsidRPr="005D602E">
              <w:rPr>
                <w:rFonts w:ascii="Arial" w:hAnsi="Arial" w:cs="Arial"/>
                <w:b/>
                <w:sz w:val="14"/>
                <w:szCs w:val="14"/>
              </w:rPr>
              <w:t>Código del Archivo de Presentación: R004-04.CSV</w:t>
            </w:r>
          </w:p>
        </w:tc>
      </w:tr>
      <w:tr w:rsidR="003D0ECC" w:rsidRPr="00346A4A" w:rsidTr="003D0ECC">
        <w:trPr>
          <w:trHeight w:val="260"/>
          <w:jc w:val="center"/>
        </w:trPr>
        <w:tc>
          <w:tcPr>
            <w:tcW w:w="1409" w:type="dxa"/>
            <w:gridSpan w:val="7"/>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C601</w:t>
            </w:r>
          </w:p>
        </w:tc>
        <w:tc>
          <w:tcPr>
            <w:tcW w:w="1559" w:type="dxa"/>
            <w:gridSpan w:val="20"/>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C602</w:t>
            </w:r>
          </w:p>
        </w:tc>
        <w:tc>
          <w:tcPr>
            <w:tcW w:w="2012" w:type="dxa"/>
            <w:gridSpan w:val="24"/>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C105</w:t>
            </w:r>
          </w:p>
        </w:tc>
        <w:tc>
          <w:tcPr>
            <w:tcW w:w="1661" w:type="dxa"/>
            <w:gridSpan w:val="13"/>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R004-0401</w:t>
            </w:r>
          </w:p>
        </w:tc>
        <w:tc>
          <w:tcPr>
            <w:tcW w:w="1661" w:type="dxa"/>
            <w:gridSpan w:val="21"/>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R004-0402</w:t>
            </w:r>
          </w:p>
        </w:tc>
        <w:tc>
          <w:tcPr>
            <w:tcW w:w="1666" w:type="dxa"/>
            <w:gridSpan w:val="13"/>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R004-0403</w:t>
            </w:r>
          </w:p>
        </w:tc>
      </w:tr>
      <w:tr w:rsidR="003D0ECC" w:rsidRPr="00346A4A" w:rsidTr="003D0ECC">
        <w:trPr>
          <w:jc w:val="center"/>
        </w:trPr>
        <w:tc>
          <w:tcPr>
            <w:tcW w:w="1409" w:type="dxa"/>
            <w:gridSpan w:val="7"/>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C601_AÑO</w:t>
            </w:r>
          </w:p>
        </w:tc>
        <w:tc>
          <w:tcPr>
            <w:tcW w:w="1559" w:type="dxa"/>
            <w:gridSpan w:val="20"/>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C602_MES</w:t>
            </w:r>
          </w:p>
        </w:tc>
        <w:tc>
          <w:tcPr>
            <w:tcW w:w="2012" w:type="dxa"/>
            <w:gridSpan w:val="24"/>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C105_MONTO_RECARGA</w:t>
            </w:r>
          </w:p>
        </w:tc>
        <w:tc>
          <w:tcPr>
            <w:tcW w:w="1661" w:type="dxa"/>
            <w:gridSpan w:val="13"/>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Numérico Entero (</w:t>
            </w:r>
            <w:proofErr w:type="spellStart"/>
            <w:r w:rsidRPr="00A55BE8">
              <w:rPr>
                <w:rFonts w:ascii="Arial" w:hAnsi="Arial" w:cs="Arial"/>
                <w:color w:val="000000" w:themeColor="text1"/>
                <w:sz w:val="14"/>
                <w:szCs w:val="14"/>
                <w:lang w:val="es-ES_tradnl"/>
              </w:rPr>
              <w:t>Máx</w:t>
            </w:r>
            <w:proofErr w:type="spellEnd"/>
            <w:r w:rsidRPr="00A55BE8">
              <w:rPr>
                <w:rFonts w:ascii="Arial" w:hAnsi="Arial" w:cs="Arial"/>
                <w:color w:val="000000" w:themeColor="text1"/>
                <w:sz w:val="14"/>
                <w:szCs w:val="14"/>
                <w:lang w:val="es-ES_tradnl"/>
              </w:rPr>
              <w:t xml:space="preserve"> 50 dígitos)</w:t>
            </w:r>
          </w:p>
        </w:tc>
        <w:tc>
          <w:tcPr>
            <w:tcW w:w="1661" w:type="dxa"/>
            <w:gridSpan w:val="21"/>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Numérico Decimal (Max 20.2 dígitos)</w:t>
            </w:r>
          </w:p>
        </w:tc>
        <w:tc>
          <w:tcPr>
            <w:tcW w:w="1666" w:type="dxa"/>
            <w:gridSpan w:val="13"/>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Numérico Decimal (Max 20.2 dígitos)</w:t>
            </w:r>
          </w:p>
        </w:tc>
      </w:tr>
      <w:tr w:rsidR="003D0ECC" w:rsidRPr="00346A4A" w:rsidTr="003D0ECC">
        <w:trPr>
          <w:jc w:val="center"/>
        </w:trPr>
        <w:tc>
          <w:tcPr>
            <w:tcW w:w="1409" w:type="dxa"/>
            <w:gridSpan w:val="7"/>
            <w:vAlign w:val="center"/>
          </w:tcPr>
          <w:p w:rsidR="003D0ECC" w:rsidRPr="002673CB" w:rsidRDefault="003D0ECC" w:rsidP="003D0ECC">
            <w:pPr>
              <w:jc w:val="center"/>
              <w:rPr>
                <w:rFonts w:ascii="Arial" w:hAnsi="Arial" w:cs="Arial"/>
                <w:sz w:val="14"/>
                <w:szCs w:val="14"/>
              </w:rPr>
            </w:pPr>
          </w:p>
        </w:tc>
        <w:tc>
          <w:tcPr>
            <w:tcW w:w="1559" w:type="dxa"/>
            <w:gridSpan w:val="20"/>
            <w:vAlign w:val="center"/>
          </w:tcPr>
          <w:p w:rsidR="003D0ECC" w:rsidRPr="002673CB" w:rsidRDefault="003D0ECC" w:rsidP="003D0ECC">
            <w:pPr>
              <w:jc w:val="center"/>
              <w:rPr>
                <w:rFonts w:ascii="Arial" w:hAnsi="Arial" w:cs="Arial"/>
                <w:sz w:val="14"/>
                <w:szCs w:val="14"/>
              </w:rPr>
            </w:pPr>
          </w:p>
        </w:tc>
        <w:tc>
          <w:tcPr>
            <w:tcW w:w="2012" w:type="dxa"/>
            <w:gridSpan w:val="24"/>
            <w:vAlign w:val="center"/>
          </w:tcPr>
          <w:p w:rsidR="003D0ECC" w:rsidRPr="002673CB" w:rsidRDefault="003D0ECC" w:rsidP="003D0ECC">
            <w:pPr>
              <w:jc w:val="center"/>
              <w:rPr>
                <w:rFonts w:ascii="Arial" w:hAnsi="Arial" w:cs="Arial"/>
                <w:sz w:val="14"/>
                <w:szCs w:val="14"/>
              </w:rPr>
            </w:pPr>
          </w:p>
        </w:tc>
        <w:tc>
          <w:tcPr>
            <w:tcW w:w="1661" w:type="dxa"/>
            <w:gridSpan w:val="13"/>
            <w:vAlign w:val="center"/>
          </w:tcPr>
          <w:p w:rsidR="003D0ECC" w:rsidRPr="002673CB" w:rsidRDefault="003D0ECC" w:rsidP="003D0ECC">
            <w:pPr>
              <w:jc w:val="center"/>
              <w:rPr>
                <w:rFonts w:ascii="Arial" w:hAnsi="Arial" w:cs="Arial"/>
                <w:sz w:val="14"/>
                <w:szCs w:val="14"/>
              </w:rPr>
            </w:pPr>
          </w:p>
        </w:tc>
        <w:tc>
          <w:tcPr>
            <w:tcW w:w="1661" w:type="dxa"/>
            <w:gridSpan w:val="21"/>
            <w:vAlign w:val="center"/>
          </w:tcPr>
          <w:p w:rsidR="003D0ECC" w:rsidRPr="002673CB" w:rsidRDefault="003D0ECC" w:rsidP="003D0ECC">
            <w:pPr>
              <w:jc w:val="center"/>
              <w:rPr>
                <w:rFonts w:ascii="Arial" w:hAnsi="Arial" w:cs="Arial"/>
                <w:sz w:val="14"/>
                <w:szCs w:val="14"/>
              </w:rPr>
            </w:pPr>
          </w:p>
        </w:tc>
        <w:tc>
          <w:tcPr>
            <w:tcW w:w="1666" w:type="dxa"/>
            <w:gridSpan w:val="13"/>
            <w:vAlign w:val="center"/>
          </w:tcPr>
          <w:p w:rsidR="003D0ECC" w:rsidRPr="002673CB" w:rsidRDefault="003D0ECC" w:rsidP="003D0ECC">
            <w:pPr>
              <w:jc w:val="center"/>
              <w:rPr>
                <w:rFonts w:ascii="Arial" w:hAnsi="Arial" w:cs="Arial"/>
                <w:sz w:val="14"/>
                <w:szCs w:val="14"/>
              </w:rPr>
            </w:pPr>
          </w:p>
        </w:tc>
      </w:tr>
      <w:tr w:rsidR="003D0ECC" w:rsidRPr="00346A4A" w:rsidTr="00585A8D">
        <w:trPr>
          <w:jc w:val="center"/>
        </w:trPr>
        <w:tc>
          <w:tcPr>
            <w:tcW w:w="9968" w:type="dxa"/>
            <w:gridSpan w:val="98"/>
            <w:vAlign w:val="center"/>
          </w:tcPr>
          <w:p w:rsidR="003D0ECC" w:rsidRPr="002673CB" w:rsidRDefault="003D0ECC" w:rsidP="003D0ECC">
            <w:pPr>
              <w:jc w:val="center"/>
              <w:rPr>
                <w:rFonts w:ascii="Arial" w:hAnsi="Arial" w:cs="Arial"/>
                <w:sz w:val="14"/>
                <w:szCs w:val="14"/>
              </w:rPr>
            </w:pPr>
          </w:p>
        </w:tc>
      </w:tr>
      <w:tr w:rsidR="003D0ECC" w:rsidRPr="00346A4A" w:rsidTr="00585A8D">
        <w:trPr>
          <w:jc w:val="center"/>
        </w:trPr>
        <w:tc>
          <w:tcPr>
            <w:tcW w:w="9968" w:type="dxa"/>
            <w:gridSpan w:val="98"/>
            <w:vAlign w:val="center"/>
          </w:tcPr>
          <w:p w:rsidR="003D0ECC" w:rsidRPr="00346A4A" w:rsidRDefault="003D0ECC" w:rsidP="003D0ECC">
            <w:pPr>
              <w:jc w:val="center"/>
              <w:rPr>
                <w:rFonts w:ascii="Arial" w:hAnsi="Arial" w:cs="Arial"/>
                <w:sz w:val="14"/>
                <w:szCs w:val="14"/>
              </w:rPr>
            </w:pPr>
            <w:r w:rsidRPr="002673CB">
              <w:rPr>
                <w:rFonts w:ascii="Arial" w:hAnsi="Arial" w:cs="Arial"/>
                <w:sz w:val="14"/>
                <w:szCs w:val="14"/>
              </w:rPr>
              <w:t>SE DEBERÁN INCLUIR TANTAS FILAS COMO SEAN NECESARIAS</w:t>
            </w:r>
          </w:p>
        </w:tc>
      </w:tr>
      <w:tr w:rsidR="003D0ECC" w:rsidRPr="00346A4A" w:rsidTr="00585A8D">
        <w:trPr>
          <w:jc w:val="center"/>
        </w:trPr>
        <w:tc>
          <w:tcPr>
            <w:tcW w:w="9968" w:type="dxa"/>
            <w:gridSpan w:val="98"/>
          </w:tcPr>
          <w:p w:rsidR="003D0ECC" w:rsidRPr="00346A4A" w:rsidRDefault="003D0ECC" w:rsidP="003D0ECC">
            <w:pPr>
              <w:rPr>
                <w:rFonts w:ascii="Arial" w:hAnsi="Arial" w:cs="Arial"/>
                <w:sz w:val="14"/>
                <w:szCs w:val="14"/>
              </w:rPr>
            </w:pPr>
          </w:p>
        </w:tc>
      </w:tr>
      <w:tr w:rsidR="003D0ECC" w:rsidRPr="00346A4A" w:rsidTr="00585A8D">
        <w:trPr>
          <w:jc w:val="center"/>
        </w:trPr>
        <w:tc>
          <w:tcPr>
            <w:tcW w:w="9968" w:type="dxa"/>
            <w:gridSpan w:val="98"/>
            <w:shd w:val="clear" w:color="auto" w:fill="D9D9D9" w:themeFill="background1" w:themeFillShade="D9"/>
            <w:vAlign w:val="center"/>
          </w:tcPr>
          <w:p w:rsidR="003D0ECC" w:rsidRPr="005D602E" w:rsidRDefault="003D0ECC" w:rsidP="003D0ECC">
            <w:pPr>
              <w:rPr>
                <w:rFonts w:ascii="Arial" w:hAnsi="Arial" w:cs="Arial"/>
                <w:b/>
                <w:sz w:val="14"/>
                <w:szCs w:val="14"/>
              </w:rPr>
            </w:pPr>
            <w:r w:rsidRPr="005D602E">
              <w:rPr>
                <w:rFonts w:ascii="Arial" w:hAnsi="Arial" w:cs="Arial"/>
                <w:b/>
                <w:sz w:val="14"/>
                <w:szCs w:val="14"/>
              </w:rPr>
              <w:t>Altas y bajas de suscripciones por esquema de pago*</w:t>
            </w:r>
          </w:p>
          <w:p w:rsidR="003D0ECC" w:rsidRPr="005D602E" w:rsidRDefault="003D0ECC" w:rsidP="003D0ECC">
            <w:pPr>
              <w:rPr>
                <w:rFonts w:ascii="Arial" w:hAnsi="Arial" w:cs="Arial"/>
                <w:b/>
                <w:sz w:val="14"/>
                <w:szCs w:val="14"/>
              </w:rPr>
            </w:pPr>
            <w:r w:rsidRPr="005D602E">
              <w:rPr>
                <w:rFonts w:ascii="Arial" w:hAnsi="Arial" w:cs="Arial"/>
                <w:b/>
                <w:sz w:val="14"/>
                <w:szCs w:val="14"/>
              </w:rPr>
              <w:t>Código del Archivo de Presentación: R004-05.CSV</w:t>
            </w:r>
          </w:p>
        </w:tc>
      </w:tr>
      <w:tr w:rsidR="003D0ECC" w:rsidRPr="00346A4A" w:rsidTr="00585A8D">
        <w:trPr>
          <w:trHeight w:val="223"/>
          <w:jc w:val="center"/>
        </w:trPr>
        <w:tc>
          <w:tcPr>
            <w:tcW w:w="1606" w:type="dxa"/>
            <w:gridSpan w:val="10"/>
            <w:tcBorders>
              <w:bottom w:val="single" w:sz="4" w:space="0" w:color="auto"/>
              <w:right w:val="single" w:sz="4" w:space="0" w:color="auto"/>
            </w:tcBorders>
            <w:shd w:val="clear" w:color="auto" w:fill="auto"/>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C601</w:t>
            </w:r>
          </w:p>
        </w:tc>
        <w:tc>
          <w:tcPr>
            <w:tcW w:w="1615" w:type="dxa"/>
            <w:gridSpan w:val="21"/>
            <w:tcBorders>
              <w:left w:val="single" w:sz="4" w:space="0" w:color="auto"/>
              <w:bottom w:val="single" w:sz="4" w:space="0" w:color="auto"/>
              <w:right w:val="single" w:sz="4" w:space="0" w:color="auto"/>
            </w:tcBorders>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C602</w:t>
            </w:r>
          </w:p>
        </w:tc>
        <w:tc>
          <w:tcPr>
            <w:tcW w:w="1835" w:type="dxa"/>
            <w:gridSpan w:val="21"/>
            <w:tcBorders>
              <w:left w:val="single" w:sz="4" w:space="0" w:color="auto"/>
              <w:bottom w:val="single" w:sz="4" w:space="0" w:color="auto"/>
              <w:right w:val="single" w:sz="4" w:space="0" w:color="auto"/>
            </w:tcBorders>
            <w:shd w:val="clear" w:color="auto" w:fill="auto"/>
            <w:vAlign w:val="center"/>
          </w:tcPr>
          <w:p w:rsidR="003D0ECC" w:rsidRPr="00A55BE8" w:rsidRDefault="003D0ECC" w:rsidP="003D0ECC">
            <w:pPr>
              <w:jc w:val="center"/>
              <w:rPr>
                <w:rFonts w:ascii="Arial" w:hAnsi="Arial" w:cs="Arial"/>
                <w:color w:val="000000" w:themeColor="text1"/>
                <w:sz w:val="14"/>
                <w:szCs w:val="14"/>
                <w:lang w:val="es-ES_tradnl"/>
              </w:rPr>
            </w:pPr>
            <w:r>
              <w:rPr>
                <w:rFonts w:ascii="Arial" w:hAnsi="Arial" w:cs="Arial"/>
                <w:color w:val="000000" w:themeColor="text1"/>
                <w:sz w:val="14"/>
                <w:szCs w:val="14"/>
                <w:lang w:val="es-ES_tradnl"/>
              </w:rPr>
              <w:t>C103</w:t>
            </w:r>
          </w:p>
        </w:tc>
        <w:tc>
          <w:tcPr>
            <w:tcW w:w="1611" w:type="dxa"/>
            <w:gridSpan w:val="13"/>
            <w:tcBorders>
              <w:left w:val="single" w:sz="4" w:space="0" w:color="auto"/>
              <w:bottom w:val="single" w:sz="4" w:space="0" w:color="auto"/>
              <w:right w:val="single" w:sz="4" w:space="0" w:color="auto"/>
            </w:tcBorders>
            <w:shd w:val="clear" w:color="auto" w:fill="auto"/>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R004-0501</w:t>
            </w:r>
          </w:p>
        </w:tc>
        <w:tc>
          <w:tcPr>
            <w:tcW w:w="1542" w:type="dxa"/>
            <w:gridSpan w:val="18"/>
            <w:tcBorders>
              <w:left w:val="single" w:sz="4" w:space="0" w:color="auto"/>
              <w:bottom w:val="single" w:sz="4" w:space="0" w:color="auto"/>
              <w:right w:val="single" w:sz="4" w:space="0" w:color="auto"/>
            </w:tcBorders>
            <w:shd w:val="clear" w:color="auto" w:fill="auto"/>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R004-0502</w:t>
            </w:r>
          </w:p>
        </w:tc>
        <w:tc>
          <w:tcPr>
            <w:tcW w:w="1759" w:type="dxa"/>
            <w:gridSpan w:val="15"/>
            <w:tcBorders>
              <w:left w:val="single" w:sz="4" w:space="0" w:color="auto"/>
              <w:bottom w:val="single" w:sz="4" w:space="0" w:color="auto"/>
              <w:right w:val="single" w:sz="4" w:space="0" w:color="auto"/>
            </w:tcBorders>
            <w:shd w:val="clear" w:color="auto" w:fill="auto"/>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R004-0503</w:t>
            </w:r>
          </w:p>
        </w:tc>
      </w:tr>
      <w:tr w:rsidR="003D0ECC" w:rsidRPr="00346A4A" w:rsidTr="00585A8D">
        <w:trPr>
          <w:trHeight w:val="222"/>
          <w:jc w:val="center"/>
        </w:trPr>
        <w:tc>
          <w:tcPr>
            <w:tcW w:w="1606" w:type="dxa"/>
            <w:gridSpan w:val="10"/>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C601_AÑO</w:t>
            </w:r>
          </w:p>
        </w:tc>
        <w:tc>
          <w:tcPr>
            <w:tcW w:w="1615" w:type="dxa"/>
            <w:gridSpan w:val="21"/>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C602_MES</w:t>
            </w:r>
          </w:p>
        </w:tc>
        <w:tc>
          <w:tcPr>
            <w:tcW w:w="1835" w:type="dxa"/>
            <w:gridSpan w:val="21"/>
            <w:vAlign w:val="center"/>
          </w:tcPr>
          <w:p w:rsidR="003D0ECC" w:rsidRPr="00A55BE8" w:rsidRDefault="003D0ECC" w:rsidP="003D0ECC">
            <w:pPr>
              <w:jc w:val="center"/>
              <w:rPr>
                <w:rFonts w:ascii="Arial" w:hAnsi="Arial" w:cs="Arial"/>
                <w:color w:val="000000" w:themeColor="text1"/>
                <w:sz w:val="14"/>
                <w:szCs w:val="14"/>
                <w:lang w:val="es-ES_tradnl"/>
              </w:rPr>
            </w:pPr>
            <w:r w:rsidRPr="00557D72">
              <w:rPr>
                <w:rFonts w:ascii="Arial" w:hAnsi="Arial" w:cs="Arial"/>
                <w:color w:val="000000" w:themeColor="text1"/>
                <w:sz w:val="14"/>
                <w:szCs w:val="14"/>
                <w:lang w:val="es-ES_tradnl"/>
              </w:rPr>
              <w:t>C103_ESQUEMA_PAGO</w:t>
            </w:r>
          </w:p>
        </w:tc>
        <w:tc>
          <w:tcPr>
            <w:tcW w:w="1611" w:type="dxa"/>
            <w:gridSpan w:val="13"/>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Numérico Entero (</w:t>
            </w:r>
            <w:proofErr w:type="spellStart"/>
            <w:r w:rsidRPr="00A55BE8">
              <w:rPr>
                <w:rFonts w:ascii="Arial" w:hAnsi="Arial" w:cs="Arial"/>
                <w:color w:val="000000" w:themeColor="text1"/>
                <w:sz w:val="14"/>
                <w:szCs w:val="14"/>
                <w:lang w:val="es-ES_tradnl"/>
              </w:rPr>
              <w:t>Máx</w:t>
            </w:r>
            <w:proofErr w:type="spellEnd"/>
            <w:r w:rsidRPr="00A55BE8">
              <w:rPr>
                <w:rFonts w:ascii="Arial" w:hAnsi="Arial" w:cs="Arial"/>
                <w:color w:val="000000" w:themeColor="text1"/>
                <w:sz w:val="14"/>
                <w:szCs w:val="14"/>
                <w:lang w:val="es-ES_tradnl"/>
              </w:rPr>
              <w:t xml:space="preserve"> 50 dígitos)</w:t>
            </w:r>
          </w:p>
        </w:tc>
        <w:tc>
          <w:tcPr>
            <w:tcW w:w="1542" w:type="dxa"/>
            <w:gridSpan w:val="18"/>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Numérico Entero (</w:t>
            </w:r>
            <w:proofErr w:type="spellStart"/>
            <w:r w:rsidRPr="00A55BE8">
              <w:rPr>
                <w:rFonts w:ascii="Arial" w:hAnsi="Arial" w:cs="Arial"/>
                <w:color w:val="000000" w:themeColor="text1"/>
                <w:sz w:val="14"/>
                <w:szCs w:val="14"/>
                <w:lang w:val="es-ES_tradnl"/>
              </w:rPr>
              <w:t>Máx</w:t>
            </w:r>
            <w:proofErr w:type="spellEnd"/>
            <w:r w:rsidRPr="00A55BE8">
              <w:rPr>
                <w:rFonts w:ascii="Arial" w:hAnsi="Arial" w:cs="Arial"/>
                <w:color w:val="000000" w:themeColor="text1"/>
                <w:sz w:val="14"/>
                <w:szCs w:val="14"/>
                <w:lang w:val="es-ES_tradnl"/>
              </w:rPr>
              <w:t xml:space="preserve"> 50 dígitos)</w:t>
            </w:r>
          </w:p>
        </w:tc>
        <w:tc>
          <w:tcPr>
            <w:tcW w:w="1759" w:type="dxa"/>
            <w:gridSpan w:val="15"/>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Numérico Entero (</w:t>
            </w:r>
            <w:proofErr w:type="spellStart"/>
            <w:r w:rsidRPr="00A55BE8">
              <w:rPr>
                <w:rFonts w:ascii="Arial" w:hAnsi="Arial" w:cs="Arial"/>
                <w:color w:val="000000" w:themeColor="text1"/>
                <w:sz w:val="14"/>
                <w:szCs w:val="14"/>
                <w:lang w:val="es-ES_tradnl"/>
              </w:rPr>
              <w:t>Máx</w:t>
            </w:r>
            <w:proofErr w:type="spellEnd"/>
            <w:r w:rsidRPr="00A55BE8">
              <w:rPr>
                <w:rFonts w:ascii="Arial" w:hAnsi="Arial" w:cs="Arial"/>
                <w:color w:val="000000" w:themeColor="text1"/>
                <w:sz w:val="14"/>
                <w:szCs w:val="14"/>
                <w:lang w:val="es-ES_tradnl"/>
              </w:rPr>
              <w:t xml:space="preserve"> 50 dígitos)</w:t>
            </w:r>
          </w:p>
        </w:tc>
      </w:tr>
      <w:tr w:rsidR="003D0ECC" w:rsidRPr="00346A4A" w:rsidTr="00585A8D">
        <w:trPr>
          <w:trHeight w:val="222"/>
          <w:jc w:val="center"/>
        </w:trPr>
        <w:tc>
          <w:tcPr>
            <w:tcW w:w="1606" w:type="dxa"/>
            <w:gridSpan w:val="10"/>
          </w:tcPr>
          <w:p w:rsidR="003D0ECC" w:rsidRPr="00346A4A" w:rsidRDefault="003D0ECC" w:rsidP="003D0ECC">
            <w:pPr>
              <w:rPr>
                <w:rFonts w:ascii="Arial" w:hAnsi="Arial" w:cs="Arial"/>
                <w:sz w:val="14"/>
                <w:szCs w:val="14"/>
              </w:rPr>
            </w:pPr>
          </w:p>
        </w:tc>
        <w:tc>
          <w:tcPr>
            <w:tcW w:w="1615" w:type="dxa"/>
            <w:gridSpan w:val="21"/>
          </w:tcPr>
          <w:p w:rsidR="003D0ECC" w:rsidRPr="00346A4A" w:rsidRDefault="003D0ECC" w:rsidP="003D0ECC">
            <w:pPr>
              <w:rPr>
                <w:rFonts w:ascii="Arial" w:hAnsi="Arial" w:cs="Arial"/>
                <w:sz w:val="14"/>
                <w:szCs w:val="14"/>
              </w:rPr>
            </w:pPr>
          </w:p>
        </w:tc>
        <w:tc>
          <w:tcPr>
            <w:tcW w:w="1835" w:type="dxa"/>
            <w:gridSpan w:val="21"/>
          </w:tcPr>
          <w:p w:rsidR="003D0ECC" w:rsidRPr="00346A4A" w:rsidRDefault="003D0ECC" w:rsidP="003D0ECC">
            <w:pPr>
              <w:rPr>
                <w:rFonts w:ascii="Arial" w:hAnsi="Arial" w:cs="Arial"/>
                <w:sz w:val="14"/>
                <w:szCs w:val="14"/>
              </w:rPr>
            </w:pPr>
          </w:p>
        </w:tc>
        <w:tc>
          <w:tcPr>
            <w:tcW w:w="1611" w:type="dxa"/>
            <w:gridSpan w:val="13"/>
          </w:tcPr>
          <w:p w:rsidR="003D0ECC" w:rsidRPr="00346A4A" w:rsidRDefault="003D0ECC" w:rsidP="003D0ECC">
            <w:pPr>
              <w:rPr>
                <w:rFonts w:ascii="Arial" w:hAnsi="Arial" w:cs="Arial"/>
                <w:sz w:val="14"/>
                <w:szCs w:val="14"/>
              </w:rPr>
            </w:pPr>
          </w:p>
        </w:tc>
        <w:tc>
          <w:tcPr>
            <w:tcW w:w="1542" w:type="dxa"/>
            <w:gridSpan w:val="18"/>
          </w:tcPr>
          <w:p w:rsidR="003D0ECC" w:rsidRPr="00346A4A" w:rsidRDefault="003D0ECC" w:rsidP="003D0ECC">
            <w:pPr>
              <w:rPr>
                <w:rFonts w:ascii="Arial" w:hAnsi="Arial" w:cs="Arial"/>
                <w:sz w:val="14"/>
                <w:szCs w:val="14"/>
              </w:rPr>
            </w:pPr>
          </w:p>
        </w:tc>
        <w:tc>
          <w:tcPr>
            <w:tcW w:w="1759" w:type="dxa"/>
            <w:gridSpan w:val="15"/>
          </w:tcPr>
          <w:p w:rsidR="003D0ECC" w:rsidRPr="00346A4A" w:rsidRDefault="003D0ECC" w:rsidP="003D0ECC">
            <w:pPr>
              <w:rPr>
                <w:rFonts w:ascii="Arial" w:hAnsi="Arial" w:cs="Arial"/>
                <w:sz w:val="14"/>
                <w:szCs w:val="14"/>
              </w:rPr>
            </w:pPr>
          </w:p>
        </w:tc>
      </w:tr>
      <w:tr w:rsidR="003D0ECC" w:rsidRPr="00346A4A" w:rsidTr="00585A8D">
        <w:trPr>
          <w:jc w:val="center"/>
        </w:trPr>
        <w:tc>
          <w:tcPr>
            <w:tcW w:w="9968" w:type="dxa"/>
            <w:gridSpan w:val="98"/>
            <w:vAlign w:val="center"/>
          </w:tcPr>
          <w:p w:rsidR="003D0ECC" w:rsidRPr="00346A4A" w:rsidRDefault="003D0ECC" w:rsidP="003D0ECC">
            <w:pPr>
              <w:jc w:val="center"/>
              <w:rPr>
                <w:rFonts w:ascii="Arial" w:hAnsi="Arial" w:cs="Arial"/>
                <w:sz w:val="14"/>
                <w:szCs w:val="14"/>
              </w:rPr>
            </w:pPr>
            <w:r w:rsidRPr="002673CB">
              <w:rPr>
                <w:rFonts w:ascii="Arial" w:hAnsi="Arial" w:cs="Arial"/>
                <w:sz w:val="14"/>
                <w:szCs w:val="14"/>
              </w:rPr>
              <w:t>SE DEBERÁN INCLUIR TANTAS FILAS COMO SEAN NECESARIAS</w:t>
            </w:r>
          </w:p>
        </w:tc>
      </w:tr>
      <w:tr w:rsidR="003D0ECC" w:rsidRPr="00346A4A" w:rsidTr="00585A8D">
        <w:trPr>
          <w:jc w:val="center"/>
        </w:trPr>
        <w:tc>
          <w:tcPr>
            <w:tcW w:w="9968" w:type="dxa"/>
            <w:gridSpan w:val="98"/>
          </w:tcPr>
          <w:p w:rsidR="003D0ECC" w:rsidRPr="00346A4A" w:rsidRDefault="003D0ECC" w:rsidP="003D0ECC">
            <w:pPr>
              <w:rPr>
                <w:rFonts w:ascii="Arial" w:hAnsi="Arial" w:cs="Arial"/>
                <w:sz w:val="14"/>
                <w:szCs w:val="14"/>
              </w:rPr>
            </w:pPr>
          </w:p>
        </w:tc>
      </w:tr>
      <w:tr w:rsidR="003D0ECC" w:rsidRPr="00346A4A" w:rsidTr="00585A8D">
        <w:trPr>
          <w:jc w:val="center"/>
        </w:trPr>
        <w:tc>
          <w:tcPr>
            <w:tcW w:w="9968" w:type="dxa"/>
            <w:gridSpan w:val="98"/>
            <w:shd w:val="clear" w:color="auto" w:fill="D9D9D9" w:themeFill="background1" w:themeFillShade="D9"/>
            <w:vAlign w:val="center"/>
          </w:tcPr>
          <w:p w:rsidR="003D0ECC" w:rsidRPr="005D602E" w:rsidRDefault="003D0ECC" w:rsidP="003D0ECC">
            <w:pPr>
              <w:rPr>
                <w:rFonts w:ascii="Arial" w:hAnsi="Arial" w:cs="Arial"/>
                <w:b/>
                <w:sz w:val="14"/>
                <w:szCs w:val="14"/>
              </w:rPr>
            </w:pPr>
            <w:r w:rsidRPr="005D602E">
              <w:rPr>
                <w:rFonts w:ascii="Arial" w:hAnsi="Arial" w:cs="Arial"/>
                <w:b/>
                <w:sz w:val="14"/>
                <w:szCs w:val="14"/>
              </w:rPr>
              <w:t>Quejas y bonificaciones* (1/2)</w:t>
            </w:r>
          </w:p>
          <w:p w:rsidR="003D0ECC" w:rsidRPr="005D602E" w:rsidRDefault="003D0ECC" w:rsidP="003D0ECC">
            <w:pPr>
              <w:rPr>
                <w:rFonts w:ascii="Arial" w:hAnsi="Arial" w:cs="Arial"/>
                <w:b/>
                <w:sz w:val="14"/>
                <w:szCs w:val="14"/>
              </w:rPr>
            </w:pPr>
            <w:r w:rsidRPr="005D602E">
              <w:rPr>
                <w:rFonts w:ascii="Arial" w:hAnsi="Arial" w:cs="Arial"/>
                <w:b/>
                <w:sz w:val="14"/>
                <w:szCs w:val="14"/>
              </w:rPr>
              <w:t>Código del Archivo de Presentación: R004-06.CSV</w:t>
            </w:r>
          </w:p>
        </w:tc>
      </w:tr>
      <w:tr w:rsidR="003D0ECC" w:rsidRPr="00346A4A" w:rsidTr="003D0ECC">
        <w:trPr>
          <w:trHeight w:val="223"/>
          <w:jc w:val="center"/>
        </w:trPr>
        <w:tc>
          <w:tcPr>
            <w:tcW w:w="988" w:type="dxa"/>
            <w:gridSpan w:val="4"/>
            <w:vAlign w:val="center"/>
          </w:tcPr>
          <w:p w:rsidR="003D0ECC" w:rsidRPr="00A55BE8"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C601</w:t>
            </w:r>
          </w:p>
        </w:tc>
        <w:tc>
          <w:tcPr>
            <w:tcW w:w="992" w:type="dxa"/>
            <w:gridSpan w:val="9"/>
            <w:vAlign w:val="center"/>
          </w:tcPr>
          <w:p w:rsidR="003D0ECC" w:rsidRPr="00A55BE8"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C602</w:t>
            </w:r>
          </w:p>
        </w:tc>
        <w:tc>
          <w:tcPr>
            <w:tcW w:w="1559" w:type="dxa"/>
            <w:gridSpan w:val="21"/>
            <w:vAlign w:val="center"/>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C001</w:t>
            </w:r>
          </w:p>
        </w:tc>
        <w:tc>
          <w:tcPr>
            <w:tcW w:w="1418" w:type="dxa"/>
            <w:gridSpan w:val="16"/>
            <w:vAlign w:val="center"/>
          </w:tcPr>
          <w:p w:rsidR="003D0ECC" w:rsidRPr="00A55BE8"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C101</w:t>
            </w:r>
          </w:p>
        </w:tc>
        <w:tc>
          <w:tcPr>
            <w:tcW w:w="992" w:type="dxa"/>
            <w:gridSpan w:val="7"/>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R004-0601</w:t>
            </w:r>
          </w:p>
        </w:tc>
        <w:tc>
          <w:tcPr>
            <w:tcW w:w="992" w:type="dxa"/>
            <w:gridSpan w:val="12"/>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R004-0602</w:t>
            </w:r>
          </w:p>
        </w:tc>
        <w:tc>
          <w:tcPr>
            <w:tcW w:w="992" w:type="dxa"/>
            <w:gridSpan w:val="11"/>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R004-0603</w:t>
            </w:r>
          </w:p>
        </w:tc>
        <w:tc>
          <w:tcPr>
            <w:tcW w:w="993" w:type="dxa"/>
            <w:gridSpan w:val="13"/>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R004-0604</w:t>
            </w:r>
          </w:p>
        </w:tc>
        <w:tc>
          <w:tcPr>
            <w:tcW w:w="1042" w:type="dxa"/>
            <w:gridSpan w:val="5"/>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R004-0605</w:t>
            </w:r>
          </w:p>
        </w:tc>
      </w:tr>
      <w:tr w:rsidR="003D0ECC" w:rsidRPr="00346A4A" w:rsidTr="003D0ECC">
        <w:trPr>
          <w:trHeight w:val="222"/>
          <w:jc w:val="center"/>
        </w:trPr>
        <w:tc>
          <w:tcPr>
            <w:tcW w:w="988" w:type="dxa"/>
            <w:gridSpan w:val="4"/>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C601_AÑO</w:t>
            </w:r>
          </w:p>
        </w:tc>
        <w:tc>
          <w:tcPr>
            <w:tcW w:w="992" w:type="dxa"/>
            <w:gridSpan w:val="9"/>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C602_MES</w:t>
            </w:r>
          </w:p>
        </w:tc>
        <w:tc>
          <w:tcPr>
            <w:tcW w:w="1559" w:type="dxa"/>
            <w:gridSpan w:val="21"/>
            <w:vAlign w:val="center"/>
          </w:tcPr>
          <w:p w:rsidR="003D0ECC"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C001_</w:t>
            </w:r>
          </w:p>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ENTIDADES</w:t>
            </w:r>
          </w:p>
        </w:tc>
        <w:tc>
          <w:tcPr>
            <w:tcW w:w="1418" w:type="dxa"/>
            <w:gridSpan w:val="16"/>
            <w:vAlign w:val="center"/>
          </w:tcPr>
          <w:p w:rsidR="003D0ECC" w:rsidRDefault="003D0ECC" w:rsidP="003D0ECC">
            <w:pPr>
              <w:jc w:val="center"/>
              <w:rPr>
                <w:rFonts w:ascii="Arial" w:hAnsi="Arial" w:cs="Arial"/>
                <w:color w:val="000000" w:themeColor="text1"/>
                <w:sz w:val="14"/>
                <w:szCs w:val="14"/>
                <w:lang w:val="es-ES_tradnl"/>
              </w:rPr>
            </w:pPr>
            <w:r>
              <w:rPr>
                <w:rFonts w:ascii="Arial" w:hAnsi="Arial" w:cs="Arial"/>
                <w:color w:val="000000" w:themeColor="text1"/>
                <w:sz w:val="14"/>
                <w:szCs w:val="14"/>
                <w:lang w:val="es-ES_tradnl"/>
              </w:rPr>
              <w:t>C101_PAQUETE</w:t>
            </w:r>
          </w:p>
          <w:p w:rsidR="003D0ECC" w:rsidRPr="00A55BE8" w:rsidRDefault="003D0ECC" w:rsidP="003D0ECC">
            <w:pPr>
              <w:jc w:val="center"/>
              <w:rPr>
                <w:rFonts w:ascii="Arial" w:hAnsi="Arial" w:cs="Arial"/>
                <w:color w:val="000000" w:themeColor="text1"/>
                <w:sz w:val="14"/>
                <w:szCs w:val="14"/>
                <w:lang w:val="es-ES_tradnl"/>
              </w:rPr>
            </w:pPr>
            <w:r>
              <w:rPr>
                <w:rFonts w:ascii="Arial" w:hAnsi="Arial" w:cs="Arial"/>
                <w:color w:val="000000" w:themeColor="text1"/>
                <w:sz w:val="14"/>
                <w:szCs w:val="14"/>
                <w:lang w:val="es-ES_tradnl"/>
              </w:rPr>
              <w:t>_</w:t>
            </w:r>
            <w:r w:rsidRPr="00A55BE8">
              <w:rPr>
                <w:rFonts w:ascii="Arial" w:hAnsi="Arial" w:cs="Arial"/>
                <w:color w:val="000000" w:themeColor="text1"/>
                <w:sz w:val="14"/>
                <w:szCs w:val="14"/>
                <w:lang w:val="es-ES_tradnl"/>
              </w:rPr>
              <w:t>COMERCIAL</w:t>
            </w:r>
          </w:p>
        </w:tc>
        <w:tc>
          <w:tcPr>
            <w:tcW w:w="992" w:type="dxa"/>
            <w:gridSpan w:val="7"/>
            <w:vAlign w:val="center"/>
          </w:tcPr>
          <w:p w:rsidR="003D0ECC"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Numérico Entero</w:t>
            </w:r>
          </w:p>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w:t>
            </w:r>
            <w:proofErr w:type="spellStart"/>
            <w:r w:rsidRPr="00A55BE8">
              <w:rPr>
                <w:rFonts w:ascii="Arial" w:hAnsi="Arial" w:cs="Arial"/>
                <w:color w:val="000000" w:themeColor="text1"/>
                <w:sz w:val="14"/>
                <w:szCs w:val="14"/>
                <w:lang w:val="es-ES_tradnl"/>
              </w:rPr>
              <w:t>Máx</w:t>
            </w:r>
            <w:proofErr w:type="spellEnd"/>
            <w:r w:rsidRPr="00A55BE8">
              <w:rPr>
                <w:rFonts w:ascii="Arial" w:hAnsi="Arial" w:cs="Arial"/>
                <w:color w:val="000000" w:themeColor="text1"/>
                <w:sz w:val="14"/>
                <w:szCs w:val="14"/>
                <w:lang w:val="es-ES_tradnl"/>
              </w:rPr>
              <w:t xml:space="preserve">  50 dígitos)</w:t>
            </w:r>
          </w:p>
        </w:tc>
        <w:tc>
          <w:tcPr>
            <w:tcW w:w="992" w:type="dxa"/>
            <w:gridSpan w:val="12"/>
            <w:vAlign w:val="center"/>
          </w:tcPr>
          <w:p w:rsidR="003D0ECC"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Numérico Entero</w:t>
            </w:r>
          </w:p>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w:t>
            </w:r>
            <w:proofErr w:type="spellStart"/>
            <w:r w:rsidRPr="00A55BE8">
              <w:rPr>
                <w:rFonts w:ascii="Arial" w:hAnsi="Arial" w:cs="Arial"/>
                <w:color w:val="000000" w:themeColor="text1"/>
                <w:sz w:val="14"/>
                <w:szCs w:val="14"/>
                <w:lang w:val="es-ES_tradnl"/>
              </w:rPr>
              <w:t>Máx</w:t>
            </w:r>
            <w:proofErr w:type="spellEnd"/>
            <w:r w:rsidRPr="00A55BE8">
              <w:rPr>
                <w:rFonts w:ascii="Arial" w:hAnsi="Arial" w:cs="Arial"/>
                <w:color w:val="000000" w:themeColor="text1"/>
                <w:sz w:val="14"/>
                <w:szCs w:val="14"/>
                <w:lang w:val="es-ES_tradnl"/>
              </w:rPr>
              <w:t xml:space="preserve">  50 dígitos)</w:t>
            </w:r>
          </w:p>
        </w:tc>
        <w:tc>
          <w:tcPr>
            <w:tcW w:w="992" w:type="dxa"/>
            <w:gridSpan w:val="11"/>
            <w:vAlign w:val="center"/>
          </w:tcPr>
          <w:p w:rsidR="003D0ECC"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Numérico Entero</w:t>
            </w:r>
          </w:p>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w:t>
            </w:r>
            <w:proofErr w:type="spellStart"/>
            <w:r w:rsidRPr="00A55BE8">
              <w:rPr>
                <w:rFonts w:ascii="Arial" w:hAnsi="Arial" w:cs="Arial"/>
                <w:color w:val="000000" w:themeColor="text1"/>
                <w:sz w:val="14"/>
                <w:szCs w:val="14"/>
                <w:lang w:val="es-ES_tradnl"/>
              </w:rPr>
              <w:t>Máx</w:t>
            </w:r>
            <w:proofErr w:type="spellEnd"/>
            <w:r w:rsidRPr="00A55BE8">
              <w:rPr>
                <w:rFonts w:ascii="Arial" w:hAnsi="Arial" w:cs="Arial"/>
                <w:color w:val="000000" w:themeColor="text1"/>
                <w:sz w:val="14"/>
                <w:szCs w:val="14"/>
                <w:lang w:val="es-ES_tradnl"/>
              </w:rPr>
              <w:t xml:space="preserve">  50 dígitos)</w:t>
            </w:r>
          </w:p>
        </w:tc>
        <w:tc>
          <w:tcPr>
            <w:tcW w:w="993" w:type="dxa"/>
            <w:gridSpan w:val="13"/>
            <w:vAlign w:val="center"/>
          </w:tcPr>
          <w:p w:rsidR="003D0ECC"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Numérico Entero</w:t>
            </w:r>
          </w:p>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w:t>
            </w:r>
            <w:proofErr w:type="spellStart"/>
            <w:r w:rsidRPr="00A55BE8">
              <w:rPr>
                <w:rFonts w:ascii="Arial" w:hAnsi="Arial" w:cs="Arial"/>
                <w:color w:val="000000" w:themeColor="text1"/>
                <w:sz w:val="14"/>
                <w:szCs w:val="14"/>
                <w:lang w:val="es-ES_tradnl"/>
              </w:rPr>
              <w:t>Máx</w:t>
            </w:r>
            <w:proofErr w:type="spellEnd"/>
            <w:r w:rsidRPr="00A55BE8">
              <w:rPr>
                <w:rFonts w:ascii="Arial" w:hAnsi="Arial" w:cs="Arial"/>
                <w:color w:val="000000" w:themeColor="text1"/>
                <w:sz w:val="14"/>
                <w:szCs w:val="14"/>
                <w:lang w:val="es-ES_tradnl"/>
              </w:rPr>
              <w:t xml:space="preserve">  50 dígitos)</w:t>
            </w:r>
          </w:p>
        </w:tc>
        <w:tc>
          <w:tcPr>
            <w:tcW w:w="1042" w:type="dxa"/>
            <w:gridSpan w:val="5"/>
            <w:vAlign w:val="center"/>
          </w:tcPr>
          <w:p w:rsidR="003D0ECC"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Numérico Entero</w:t>
            </w:r>
          </w:p>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w:t>
            </w:r>
            <w:proofErr w:type="spellStart"/>
            <w:r w:rsidRPr="00A55BE8">
              <w:rPr>
                <w:rFonts w:ascii="Arial" w:hAnsi="Arial" w:cs="Arial"/>
                <w:color w:val="000000" w:themeColor="text1"/>
                <w:sz w:val="14"/>
                <w:szCs w:val="14"/>
                <w:lang w:val="es-ES_tradnl"/>
              </w:rPr>
              <w:t>Máx</w:t>
            </w:r>
            <w:proofErr w:type="spellEnd"/>
            <w:r w:rsidRPr="00A55BE8">
              <w:rPr>
                <w:rFonts w:ascii="Arial" w:hAnsi="Arial" w:cs="Arial"/>
                <w:color w:val="000000" w:themeColor="text1"/>
                <w:sz w:val="14"/>
                <w:szCs w:val="14"/>
                <w:lang w:val="es-ES_tradnl"/>
              </w:rPr>
              <w:t xml:space="preserve"> 50 dígitos)</w:t>
            </w:r>
          </w:p>
        </w:tc>
      </w:tr>
      <w:tr w:rsidR="003D0ECC" w:rsidRPr="00346A4A" w:rsidTr="003D0ECC">
        <w:trPr>
          <w:trHeight w:val="222"/>
          <w:jc w:val="center"/>
        </w:trPr>
        <w:tc>
          <w:tcPr>
            <w:tcW w:w="988" w:type="dxa"/>
            <w:gridSpan w:val="4"/>
          </w:tcPr>
          <w:p w:rsidR="003D0ECC" w:rsidRPr="00346A4A" w:rsidRDefault="003D0ECC" w:rsidP="003D0ECC">
            <w:pPr>
              <w:rPr>
                <w:rFonts w:ascii="Arial" w:hAnsi="Arial" w:cs="Arial"/>
                <w:sz w:val="14"/>
                <w:szCs w:val="14"/>
              </w:rPr>
            </w:pPr>
          </w:p>
        </w:tc>
        <w:tc>
          <w:tcPr>
            <w:tcW w:w="992" w:type="dxa"/>
            <w:gridSpan w:val="9"/>
          </w:tcPr>
          <w:p w:rsidR="003D0ECC" w:rsidRPr="00346A4A" w:rsidRDefault="003D0ECC" w:rsidP="003D0ECC">
            <w:pPr>
              <w:rPr>
                <w:rFonts w:ascii="Arial" w:hAnsi="Arial" w:cs="Arial"/>
                <w:sz w:val="14"/>
                <w:szCs w:val="14"/>
              </w:rPr>
            </w:pPr>
          </w:p>
        </w:tc>
        <w:tc>
          <w:tcPr>
            <w:tcW w:w="1559" w:type="dxa"/>
            <w:gridSpan w:val="21"/>
          </w:tcPr>
          <w:p w:rsidR="003D0ECC" w:rsidRPr="00346A4A" w:rsidRDefault="003D0ECC" w:rsidP="003D0ECC">
            <w:pPr>
              <w:rPr>
                <w:rFonts w:ascii="Arial" w:hAnsi="Arial" w:cs="Arial"/>
                <w:sz w:val="14"/>
                <w:szCs w:val="14"/>
              </w:rPr>
            </w:pPr>
          </w:p>
        </w:tc>
        <w:tc>
          <w:tcPr>
            <w:tcW w:w="1418" w:type="dxa"/>
            <w:gridSpan w:val="16"/>
          </w:tcPr>
          <w:p w:rsidR="003D0ECC" w:rsidRPr="00346A4A" w:rsidRDefault="003D0ECC" w:rsidP="003D0ECC">
            <w:pPr>
              <w:rPr>
                <w:rFonts w:ascii="Arial" w:hAnsi="Arial" w:cs="Arial"/>
                <w:sz w:val="14"/>
                <w:szCs w:val="14"/>
              </w:rPr>
            </w:pPr>
          </w:p>
        </w:tc>
        <w:tc>
          <w:tcPr>
            <w:tcW w:w="992" w:type="dxa"/>
            <w:gridSpan w:val="7"/>
          </w:tcPr>
          <w:p w:rsidR="003D0ECC" w:rsidRPr="00346A4A" w:rsidRDefault="003D0ECC" w:rsidP="003D0ECC">
            <w:pPr>
              <w:rPr>
                <w:rFonts w:ascii="Arial" w:hAnsi="Arial" w:cs="Arial"/>
                <w:sz w:val="14"/>
                <w:szCs w:val="14"/>
              </w:rPr>
            </w:pPr>
          </w:p>
        </w:tc>
        <w:tc>
          <w:tcPr>
            <w:tcW w:w="992" w:type="dxa"/>
            <w:gridSpan w:val="12"/>
          </w:tcPr>
          <w:p w:rsidR="003D0ECC" w:rsidRPr="00346A4A" w:rsidRDefault="003D0ECC" w:rsidP="003D0ECC">
            <w:pPr>
              <w:rPr>
                <w:rFonts w:ascii="Arial" w:hAnsi="Arial" w:cs="Arial"/>
                <w:sz w:val="14"/>
                <w:szCs w:val="14"/>
              </w:rPr>
            </w:pPr>
          </w:p>
        </w:tc>
        <w:tc>
          <w:tcPr>
            <w:tcW w:w="992" w:type="dxa"/>
            <w:gridSpan w:val="11"/>
          </w:tcPr>
          <w:p w:rsidR="003D0ECC" w:rsidRPr="00346A4A" w:rsidRDefault="003D0ECC" w:rsidP="003D0ECC">
            <w:pPr>
              <w:rPr>
                <w:rFonts w:ascii="Arial" w:hAnsi="Arial" w:cs="Arial"/>
                <w:sz w:val="14"/>
                <w:szCs w:val="14"/>
              </w:rPr>
            </w:pPr>
          </w:p>
        </w:tc>
        <w:tc>
          <w:tcPr>
            <w:tcW w:w="993" w:type="dxa"/>
            <w:gridSpan w:val="13"/>
          </w:tcPr>
          <w:p w:rsidR="003D0ECC" w:rsidRPr="00346A4A" w:rsidRDefault="003D0ECC" w:rsidP="003D0ECC">
            <w:pPr>
              <w:rPr>
                <w:rFonts w:ascii="Arial" w:hAnsi="Arial" w:cs="Arial"/>
                <w:sz w:val="14"/>
                <w:szCs w:val="14"/>
              </w:rPr>
            </w:pPr>
          </w:p>
        </w:tc>
        <w:tc>
          <w:tcPr>
            <w:tcW w:w="1042" w:type="dxa"/>
            <w:gridSpan w:val="5"/>
          </w:tcPr>
          <w:p w:rsidR="003D0ECC" w:rsidRPr="00346A4A" w:rsidRDefault="003D0ECC" w:rsidP="003D0ECC">
            <w:pPr>
              <w:rPr>
                <w:rFonts w:ascii="Arial" w:hAnsi="Arial" w:cs="Arial"/>
                <w:sz w:val="14"/>
                <w:szCs w:val="14"/>
              </w:rPr>
            </w:pPr>
          </w:p>
        </w:tc>
      </w:tr>
      <w:tr w:rsidR="003D0ECC" w:rsidRPr="00346A4A" w:rsidTr="00585A8D">
        <w:trPr>
          <w:jc w:val="center"/>
        </w:trPr>
        <w:tc>
          <w:tcPr>
            <w:tcW w:w="9968" w:type="dxa"/>
            <w:gridSpan w:val="98"/>
            <w:vAlign w:val="center"/>
          </w:tcPr>
          <w:p w:rsidR="003D0ECC" w:rsidRPr="00346A4A" w:rsidRDefault="003D0ECC" w:rsidP="003D0ECC">
            <w:pPr>
              <w:jc w:val="center"/>
              <w:rPr>
                <w:rFonts w:ascii="Arial" w:hAnsi="Arial" w:cs="Arial"/>
                <w:sz w:val="14"/>
                <w:szCs w:val="14"/>
              </w:rPr>
            </w:pPr>
            <w:r w:rsidRPr="002673CB">
              <w:rPr>
                <w:rFonts w:ascii="Arial" w:hAnsi="Arial" w:cs="Arial"/>
                <w:sz w:val="14"/>
                <w:szCs w:val="14"/>
              </w:rPr>
              <w:t>SE DEBERÁN INCLUIR TANTAS FILAS COMO SEAN NECESARIAS</w:t>
            </w:r>
          </w:p>
        </w:tc>
      </w:tr>
      <w:tr w:rsidR="003D0ECC" w:rsidRPr="00346A4A" w:rsidTr="00585A8D">
        <w:trPr>
          <w:jc w:val="center"/>
        </w:trPr>
        <w:tc>
          <w:tcPr>
            <w:tcW w:w="9968" w:type="dxa"/>
            <w:gridSpan w:val="98"/>
          </w:tcPr>
          <w:p w:rsidR="003D0ECC" w:rsidRPr="00346A4A" w:rsidRDefault="003D0ECC" w:rsidP="003D0ECC">
            <w:pPr>
              <w:rPr>
                <w:rFonts w:ascii="Arial" w:hAnsi="Arial" w:cs="Arial"/>
                <w:sz w:val="14"/>
                <w:szCs w:val="14"/>
              </w:rPr>
            </w:pPr>
          </w:p>
        </w:tc>
      </w:tr>
      <w:tr w:rsidR="003D0ECC" w:rsidRPr="00346A4A" w:rsidTr="00585A8D">
        <w:trPr>
          <w:jc w:val="center"/>
        </w:trPr>
        <w:tc>
          <w:tcPr>
            <w:tcW w:w="9968" w:type="dxa"/>
            <w:gridSpan w:val="98"/>
            <w:shd w:val="clear" w:color="auto" w:fill="D9D9D9" w:themeFill="background1" w:themeFillShade="D9"/>
            <w:vAlign w:val="center"/>
          </w:tcPr>
          <w:p w:rsidR="003D0ECC" w:rsidRPr="005D602E" w:rsidRDefault="003D0ECC" w:rsidP="003D0ECC">
            <w:pPr>
              <w:rPr>
                <w:rFonts w:ascii="Arial" w:hAnsi="Arial" w:cs="Arial"/>
                <w:b/>
                <w:sz w:val="14"/>
                <w:szCs w:val="14"/>
              </w:rPr>
            </w:pPr>
            <w:r w:rsidRPr="005D602E">
              <w:rPr>
                <w:rFonts w:ascii="Arial" w:hAnsi="Arial" w:cs="Arial"/>
                <w:b/>
                <w:sz w:val="14"/>
                <w:szCs w:val="14"/>
              </w:rPr>
              <w:t>Quejas y bonificaciones* (2/2)</w:t>
            </w:r>
          </w:p>
          <w:p w:rsidR="003D0ECC" w:rsidRPr="005D602E" w:rsidRDefault="003D0ECC" w:rsidP="003D0ECC">
            <w:pPr>
              <w:rPr>
                <w:rFonts w:ascii="Arial" w:hAnsi="Arial" w:cs="Arial"/>
                <w:b/>
                <w:sz w:val="14"/>
                <w:szCs w:val="14"/>
              </w:rPr>
            </w:pPr>
            <w:r w:rsidRPr="005D602E">
              <w:rPr>
                <w:rFonts w:ascii="Arial" w:hAnsi="Arial" w:cs="Arial"/>
                <w:b/>
                <w:sz w:val="14"/>
                <w:szCs w:val="14"/>
              </w:rPr>
              <w:t>Código del Archivo de Presentación: R004-06.CSV</w:t>
            </w:r>
          </w:p>
        </w:tc>
      </w:tr>
      <w:tr w:rsidR="003D0ECC" w:rsidRPr="00346A4A" w:rsidTr="003D0ECC">
        <w:trPr>
          <w:trHeight w:val="223"/>
          <w:jc w:val="center"/>
        </w:trPr>
        <w:tc>
          <w:tcPr>
            <w:tcW w:w="1089" w:type="dxa"/>
            <w:gridSpan w:val="5"/>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R004-0606</w:t>
            </w:r>
          </w:p>
        </w:tc>
        <w:tc>
          <w:tcPr>
            <w:tcW w:w="1088" w:type="dxa"/>
            <w:gridSpan w:val="12"/>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R004-0607</w:t>
            </w:r>
          </w:p>
        </w:tc>
        <w:tc>
          <w:tcPr>
            <w:tcW w:w="1087" w:type="dxa"/>
            <w:gridSpan w:val="15"/>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R004-0608</w:t>
            </w:r>
          </w:p>
        </w:tc>
        <w:tc>
          <w:tcPr>
            <w:tcW w:w="1093" w:type="dxa"/>
            <w:gridSpan w:val="9"/>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R004-0609</w:t>
            </w:r>
          </w:p>
        </w:tc>
        <w:tc>
          <w:tcPr>
            <w:tcW w:w="1091" w:type="dxa"/>
            <w:gridSpan w:val="14"/>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R004-0610</w:t>
            </w:r>
          </w:p>
        </w:tc>
        <w:tc>
          <w:tcPr>
            <w:tcW w:w="1085" w:type="dxa"/>
            <w:gridSpan w:val="8"/>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R004-0611</w:t>
            </w:r>
          </w:p>
        </w:tc>
        <w:tc>
          <w:tcPr>
            <w:tcW w:w="1072" w:type="dxa"/>
            <w:gridSpan w:val="14"/>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R004-0612</w:t>
            </w:r>
          </w:p>
        </w:tc>
        <w:tc>
          <w:tcPr>
            <w:tcW w:w="1179" w:type="dxa"/>
            <w:gridSpan w:val="15"/>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R004-0613</w:t>
            </w:r>
          </w:p>
        </w:tc>
        <w:tc>
          <w:tcPr>
            <w:tcW w:w="1184" w:type="dxa"/>
            <w:gridSpan w:val="6"/>
            <w:vAlign w:val="center"/>
          </w:tcPr>
          <w:p w:rsidR="003D0ECC" w:rsidRPr="00A55BE8" w:rsidRDefault="003D0ECC" w:rsidP="003D0ECC">
            <w:pPr>
              <w:jc w:val="center"/>
              <w:rPr>
                <w:rFonts w:ascii="Arial" w:hAnsi="Arial" w:cs="Arial"/>
                <w:color w:val="000000" w:themeColor="text1"/>
                <w:sz w:val="14"/>
                <w:szCs w:val="14"/>
                <w:lang w:val="es-ES_tradnl"/>
              </w:rPr>
            </w:pPr>
            <w:r w:rsidRPr="00A55BE8">
              <w:rPr>
                <w:rFonts w:ascii="Arial" w:hAnsi="Arial" w:cs="Arial"/>
                <w:color w:val="000000" w:themeColor="text1"/>
                <w:sz w:val="14"/>
                <w:szCs w:val="14"/>
                <w:lang w:val="es-ES_tradnl"/>
              </w:rPr>
              <w:t>R004-0614</w:t>
            </w:r>
          </w:p>
        </w:tc>
      </w:tr>
      <w:tr w:rsidR="003D0ECC" w:rsidRPr="00346A4A" w:rsidTr="003D0ECC">
        <w:trPr>
          <w:trHeight w:val="222"/>
          <w:jc w:val="center"/>
        </w:trPr>
        <w:tc>
          <w:tcPr>
            <w:tcW w:w="1089" w:type="dxa"/>
            <w:gridSpan w:val="5"/>
            <w:vAlign w:val="center"/>
          </w:tcPr>
          <w:p w:rsidR="003D0ECC" w:rsidRPr="00D62199" w:rsidRDefault="003D0ECC" w:rsidP="003D0ECC">
            <w:pPr>
              <w:jc w:val="center"/>
              <w:rPr>
                <w:rFonts w:ascii="Arial" w:eastAsia="Times New Roman" w:hAnsi="Arial" w:cs="Arial"/>
                <w:sz w:val="14"/>
                <w:szCs w:val="14"/>
                <w:lang w:eastAsia="es-MX"/>
              </w:rPr>
            </w:pPr>
            <w:r w:rsidRPr="00D62199">
              <w:rPr>
                <w:rFonts w:ascii="Arial" w:eastAsia="Times New Roman" w:hAnsi="Arial" w:cs="Arial"/>
                <w:sz w:val="14"/>
                <w:szCs w:val="14"/>
                <w:lang w:eastAsia="es-MX"/>
              </w:rPr>
              <w:t>Numérico Entero (</w:t>
            </w:r>
            <w:proofErr w:type="spellStart"/>
            <w:r w:rsidRPr="00D62199">
              <w:rPr>
                <w:rFonts w:ascii="Arial" w:eastAsia="Times New Roman" w:hAnsi="Arial" w:cs="Arial"/>
                <w:sz w:val="14"/>
                <w:szCs w:val="14"/>
                <w:lang w:eastAsia="es-MX"/>
              </w:rPr>
              <w:t>Máx</w:t>
            </w:r>
            <w:proofErr w:type="spellEnd"/>
            <w:r w:rsidRPr="00D62199">
              <w:rPr>
                <w:rFonts w:ascii="Arial" w:eastAsia="Times New Roman" w:hAnsi="Arial" w:cs="Arial"/>
                <w:sz w:val="14"/>
                <w:szCs w:val="14"/>
                <w:lang w:eastAsia="es-MX"/>
              </w:rPr>
              <w:t xml:space="preserve">  50 dígitos)</w:t>
            </w:r>
          </w:p>
        </w:tc>
        <w:tc>
          <w:tcPr>
            <w:tcW w:w="1088" w:type="dxa"/>
            <w:gridSpan w:val="12"/>
            <w:vAlign w:val="center"/>
          </w:tcPr>
          <w:p w:rsidR="003D0ECC" w:rsidRPr="00D62199" w:rsidRDefault="003D0ECC" w:rsidP="003D0ECC">
            <w:pPr>
              <w:jc w:val="center"/>
              <w:rPr>
                <w:rFonts w:ascii="Arial" w:eastAsia="Times New Roman" w:hAnsi="Arial" w:cs="Arial"/>
                <w:sz w:val="14"/>
                <w:szCs w:val="14"/>
                <w:lang w:eastAsia="es-MX"/>
              </w:rPr>
            </w:pPr>
            <w:r w:rsidRPr="00D62199">
              <w:rPr>
                <w:rFonts w:ascii="Arial" w:eastAsia="Times New Roman" w:hAnsi="Arial" w:cs="Arial"/>
                <w:sz w:val="14"/>
                <w:szCs w:val="14"/>
                <w:lang w:eastAsia="es-MX"/>
              </w:rPr>
              <w:t>Numérico Entero (</w:t>
            </w:r>
            <w:proofErr w:type="spellStart"/>
            <w:r w:rsidRPr="00D62199">
              <w:rPr>
                <w:rFonts w:ascii="Arial" w:eastAsia="Times New Roman" w:hAnsi="Arial" w:cs="Arial"/>
                <w:sz w:val="14"/>
                <w:szCs w:val="14"/>
                <w:lang w:eastAsia="es-MX"/>
              </w:rPr>
              <w:t>Máx</w:t>
            </w:r>
            <w:proofErr w:type="spellEnd"/>
            <w:r w:rsidRPr="00D62199">
              <w:rPr>
                <w:rFonts w:ascii="Arial" w:eastAsia="Times New Roman" w:hAnsi="Arial" w:cs="Arial"/>
                <w:sz w:val="14"/>
                <w:szCs w:val="14"/>
                <w:lang w:eastAsia="es-MX"/>
              </w:rPr>
              <w:t xml:space="preserve">  50 dígitos)</w:t>
            </w:r>
          </w:p>
        </w:tc>
        <w:tc>
          <w:tcPr>
            <w:tcW w:w="1087" w:type="dxa"/>
            <w:gridSpan w:val="15"/>
            <w:vAlign w:val="center"/>
          </w:tcPr>
          <w:p w:rsidR="003D0ECC" w:rsidRPr="00D62199" w:rsidRDefault="003D0ECC" w:rsidP="003D0ECC">
            <w:pPr>
              <w:jc w:val="center"/>
              <w:rPr>
                <w:rFonts w:ascii="Arial" w:eastAsia="Times New Roman" w:hAnsi="Arial" w:cs="Arial"/>
                <w:sz w:val="14"/>
                <w:szCs w:val="14"/>
                <w:lang w:eastAsia="es-MX"/>
              </w:rPr>
            </w:pPr>
            <w:r w:rsidRPr="00D62199">
              <w:rPr>
                <w:rFonts w:ascii="Arial" w:eastAsia="Times New Roman" w:hAnsi="Arial" w:cs="Arial"/>
                <w:sz w:val="14"/>
                <w:szCs w:val="14"/>
                <w:lang w:eastAsia="es-MX"/>
              </w:rPr>
              <w:t>Numérico Entero (</w:t>
            </w:r>
            <w:proofErr w:type="spellStart"/>
            <w:r w:rsidRPr="00D62199">
              <w:rPr>
                <w:rFonts w:ascii="Arial" w:eastAsia="Times New Roman" w:hAnsi="Arial" w:cs="Arial"/>
                <w:sz w:val="14"/>
                <w:szCs w:val="14"/>
                <w:lang w:eastAsia="es-MX"/>
              </w:rPr>
              <w:t>Máx</w:t>
            </w:r>
            <w:proofErr w:type="spellEnd"/>
            <w:r w:rsidRPr="00D62199">
              <w:rPr>
                <w:rFonts w:ascii="Arial" w:eastAsia="Times New Roman" w:hAnsi="Arial" w:cs="Arial"/>
                <w:sz w:val="14"/>
                <w:szCs w:val="14"/>
                <w:lang w:eastAsia="es-MX"/>
              </w:rPr>
              <w:t xml:space="preserve">  50 dígitos)</w:t>
            </w:r>
          </w:p>
        </w:tc>
        <w:tc>
          <w:tcPr>
            <w:tcW w:w="1093" w:type="dxa"/>
            <w:gridSpan w:val="9"/>
            <w:vAlign w:val="center"/>
          </w:tcPr>
          <w:p w:rsidR="003D0ECC" w:rsidRPr="00D62199" w:rsidRDefault="003D0ECC" w:rsidP="003D0ECC">
            <w:pPr>
              <w:jc w:val="center"/>
              <w:rPr>
                <w:rFonts w:ascii="Arial" w:eastAsia="Times New Roman" w:hAnsi="Arial" w:cs="Arial"/>
                <w:sz w:val="14"/>
                <w:szCs w:val="14"/>
                <w:lang w:eastAsia="es-MX"/>
              </w:rPr>
            </w:pPr>
            <w:r w:rsidRPr="00D62199">
              <w:rPr>
                <w:rFonts w:ascii="Arial" w:eastAsia="Times New Roman" w:hAnsi="Arial" w:cs="Arial"/>
                <w:sz w:val="14"/>
                <w:szCs w:val="14"/>
                <w:lang w:eastAsia="es-MX"/>
              </w:rPr>
              <w:t>Numérico Entero (</w:t>
            </w:r>
            <w:proofErr w:type="spellStart"/>
            <w:r w:rsidRPr="00D62199">
              <w:rPr>
                <w:rFonts w:ascii="Arial" w:eastAsia="Times New Roman" w:hAnsi="Arial" w:cs="Arial"/>
                <w:sz w:val="14"/>
                <w:szCs w:val="14"/>
                <w:lang w:eastAsia="es-MX"/>
              </w:rPr>
              <w:t>Máx</w:t>
            </w:r>
            <w:proofErr w:type="spellEnd"/>
            <w:r w:rsidRPr="00D62199">
              <w:rPr>
                <w:rFonts w:ascii="Arial" w:eastAsia="Times New Roman" w:hAnsi="Arial" w:cs="Arial"/>
                <w:sz w:val="14"/>
                <w:szCs w:val="14"/>
                <w:lang w:eastAsia="es-MX"/>
              </w:rPr>
              <w:t xml:space="preserve">  50 dígitos)</w:t>
            </w:r>
          </w:p>
        </w:tc>
        <w:tc>
          <w:tcPr>
            <w:tcW w:w="1091" w:type="dxa"/>
            <w:gridSpan w:val="14"/>
            <w:vAlign w:val="center"/>
          </w:tcPr>
          <w:p w:rsidR="003D0ECC" w:rsidRPr="00D62199" w:rsidRDefault="003D0ECC" w:rsidP="003D0ECC">
            <w:pPr>
              <w:jc w:val="center"/>
              <w:rPr>
                <w:rFonts w:ascii="Arial" w:eastAsia="Times New Roman" w:hAnsi="Arial" w:cs="Arial"/>
                <w:sz w:val="14"/>
                <w:szCs w:val="14"/>
                <w:lang w:eastAsia="es-MX"/>
              </w:rPr>
            </w:pPr>
            <w:r w:rsidRPr="00D62199">
              <w:rPr>
                <w:rFonts w:ascii="Arial" w:eastAsia="Times New Roman" w:hAnsi="Arial" w:cs="Arial"/>
                <w:sz w:val="14"/>
                <w:szCs w:val="14"/>
                <w:lang w:eastAsia="es-MX"/>
              </w:rPr>
              <w:t>Numérico Entero (</w:t>
            </w:r>
            <w:proofErr w:type="spellStart"/>
            <w:r w:rsidRPr="00D62199">
              <w:rPr>
                <w:rFonts w:ascii="Arial" w:eastAsia="Times New Roman" w:hAnsi="Arial" w:cs="Arial"/>
                <w:sz w:val="14"/>
                <w:szCs w:val="14"/>
                <w:lang w:eastAsia="es-MX"/>
              </w:rPr>
              <w:t>Máx</w:t>
            </w:r>
            <w:proofErr w:type="spellEnd"/>
            <w:r w:rsidRPr="00D62199">
              <w:rPr>
                <w:rFonts w:ascii="Arial" w:eastAsia="Times New Roman" w:hAnsi="Arial" w:cs="Arial"/>
                <w:sz w:val="14"/>
                <w:szCs w:val="14"/>
                <w:lang w:eastAsia="es-MX"/>
              </w:rPr>
              <w:t xml:space="preserve">  50 dígitos)</w:t>
            </w:r>
          </w:p>
        </w:tc>
        <w:tc>
          <w:tcPr>
            <w:tcW w:w="1085" w:type="dxa"/>
            <w:gridSpan w:val="8"/>
            <w:vAlign w:val="center"/>
          </w:tcPr>
          <w:p w:rsidR="003D0ECC" w:rsidRPr="00D62199" w:rsidRDefault="003D0ECC" w:rsidP="003D0ECC">
            <w:pPr>
              <w:jc w:val="center"/>
              <w:rPr>
                <w:rFonts w:ascii="Arial" w:eastAsia="Times New Roman" w:hAnsi="Arial" w:cs="Arial"/>
                <w:sz w:val="14"/>
                <w:szCs w:val="14"/>
                <w:lang w:eastAsia="es-MX"/>
              </w:rPr>
            </w:pPr>
            <w:r w:rsidRPr="00D62199">
              <w:rPr>
                <w:rFonts w:ascii="Arial" w:eastAsia="Times New Roman" w:hAnsi="Arial" w:cs="Arial"/>
                <w:sz w:val="14"/>
                <w:szCs w:val="14"/>
                <w:lang w:eastAsia="es-MX"/>
              </w:rPr>
              <w:t>Numérico Entero (</w:t>
            </w:r>
            <w:proofErr w:type="spellStart"/>
            <w:r w:rsidRPr="00D62199">
              <w:rPr>
                <w:rFonts w:ascii="Arial" w:eastAsia="Times New Roman" w:hAnsi="Arial" w:cs="Arial"/>
                <w:sz w:val="14"/>
                <w:szCs w:val="14"/>
                <w:lang w:eastAsia="es-MX"/>
              </w:rPr>
              <w:t>Máx</w:t>
            </w:r>
            <w:proofErr w:type="spellEnd"/>
            <w:r w:rsidRPr="00D62199">
              <w:rPr>
                <w:rFonts w:ascii="Arial" w:eastAsia="Times New Roman" w:hAnsi="Arial" w:cs="Arial"/>
                <w:sz w:val="14"/>
                <w:szCs w:val="14"/>
                <w:lang w:eastAsia="es-MX"/>
              </w:rPr>
              <w:t xml:space="preserve">  50 dígitos)</w:t>
            </w:r>
          </w:p>
        </w:tc>
        <w:tc>
          <w:tcPr>
            <w:tcW w:w="1072" w:type="dxa"/>
            <w:gridSpan w:val="14"/>
            <w:vAlign w:val="center"/>
          </w:tcPr>
          <w:p w:rsidR="003D0ECC" w:rsidRPr="00D62199" w:rsidRDefault="003D0ECC" w:rsidP="003D0ECC">
            <w:pPr>
              <w:jc w:val="center"/>
              <w:rPr>
                <w:rFonts w:ascii="Arial" w:eastAsia="Times New Roman" w:hAnsi="Arial" w:cs="Arial"/>
                <w:sz w:val="14"/>
                <w:szCs w:val="14"/>
                <w:lang w:eastAsia="es-MX"/>
              </w:rPr>
            </w:pPr>
            <w:r w:rsidRPr="00D62199">
              <w:rPr>
                <w:rFonts w:ascii="Arial" w:eastAsia="Times New Roman" w:hAnsi="Arial" w:cs="Arial"/>
                <w:sz w:val="14"/>
                <w:szCs w:val="14"/>
                <w:lang w:eastAsia="es-MX"/>
              </w:rPr>
              <w:t>Numérico Entero (</w:t>
            </w:r>
            <w:proofErr w:type="spellStart"/>
            <w:r w:rsidRPr="00D62199">
              <w:rPr>
                <w:rFonts w:ascii="Arial" w:eastAsia="Times New Roman" w:hAnsi="Arial" w:cs="Arial"/>
                <w:sz w:val="14"/>
                <w:szCs w:val="14"/>
                <w:lang w:eastAsia="es-MX"/>
              </w:rPr>
              <w:t>Máx</w:t>
            </w:r>
            <w:proofErr w:type="spellEnd"/>
            <w:r w:rsidRPr="00D62199">
              <w:rPr>
                <w:rFonts w:ascii="Arial" w:eastAsia="Times New Roman" w:hAnsi="Arial" w:cs="Arial"/>
                <w:sz w:val="14"/>
                <w:szCs w:val="14"/>
                <w:lang w:eastAsia="es-MX"/>
              </w:rPr>
              <w:t xml:space="preserve">  50 dígitos)</w:t>
            </w:r>
          </w:p>
        </w:tc>
        <w:tc>
          <w:tcPr>
            <w:tcW w:w="1179" w:type="dxa"/>
            <w:gridSpan w:val="15"/>
            <w:vAlign w:val="center"/>
          </w:tcPr>
          <w:p w:rsidR="003D0ECC" w:rsidRPr="00D62199" w:rsidRDefault="003D0ECC" w:rsidP="003D0ECC">
            <w:pPr>
              <w:jc w:val="center"/>
              <w:rPr>
                <w:rFonts w:ascii="Arial" w:eastAsia="Times New Roman" w:hAnsi="Arial" w:cs="Arial"/>
                <w:sz w:val="14"/>
                <w:szCs w:val="14"/>
                <w:lang w:eastAsia="es-MX"/>
              </w:rPr>
            </w:pPr>
            <w:r w:rsidRPr="00D62199">
              <w:rPr>
                <w:rFonts w:ascii="Arial" w:eastAsia="Times New Roman" w:hAnsi="Arial" w:cs="Arial"/>
                <w:sz w:val="14"/>
                <w:szCs w:val="14"/>
                <w:lang w:eastAsia="es-MX"/>
              </w:rPr>
              <w:t>Nu</w:t>
            </w:r>
            <w:r>
              <w:rPr>
                <w:rFonts w:ascii="Arial" w:eastAsia="Times New Roman" w:hAnsi="Arial" w:cs="Arial"/>
                <w:sz w:val="14"/>
                <w:szCs w:val="14"/>
                <w:lang w:eastAsia="es-MX"/>
              </w:rPr>
              <w:t>mérico Entero (</w:t>
            </w:r>
            <w:proofErr w:type="spellStart"/>
            <w:r>
              <w:rPr>
                <w:rFonts w:ascii="Arial" w:eastAsia="Times New Roman" w:hAnsi="Arial" w:cs="Arial"/>
                <w:sz w:val="14"/>
                <w:szCs w:val="14"/>
                <w:lang w:eastAsia="es-MX"/>
              </w:rPr>
              <w:t>Máx</w:t>
            </w:r>
            <w:proofErr w:type="spellEnd"/>
            <w:r>
              <w:rPr>
                <w:rFonts w:ascii="Arial" w:eastAsia="Times New Roman" w:hAnsi="Arial" w:cs="Arial"/>
                <w:sz w:val="14"/>
                <w:szCs w:val="14"/>
                <w:lang w:eastAsia="es-MX"/>
              </w:rPr>
              <w:t xml:space="preserve">  50 dígitos)</w:t>
            </w:r>
          </w:p>
        </w:tc>
        <w:tc>
          <w:tcPr>
            <w:tcW w:w="1184" w:type="dxa"/>
            <w:gridSpan w:val="6"/>
            <w:vAlign w:val="center"/>
          </w:tcPr>
          <w:p w:rsidR="003D0ECC" w:rsidRPr="00D62199" w:rsidRDefault="003D0ECC" w:rsidP="003D0ECC">
            <w:pPr>
              <w:jc w:val="center"/>
              <w:rPr>
                <w:rFonts w:ascii="Arial" w:eastAsia="Times New Roman" w:hAnsi="Arial" w:cs="Arial"/>
                <w:sz w:val="14"/>
                <w:szCs w:val="14"/>
                <w:lang w:eastAsia="es-MX"/>
              </w:rPr>
            </w:pPr>
            <w:r w:rsidRPr="00D62199">
              <w:rPr>
                <w:rFonts w:ascii="Arial" w:eastAsia="Times New Roman" w:hAnsi="Arial" w:cs="Arial"/>
                <w:sz w:val="14"/>
                <w:szCs w:val="14"/>
                <w:lang w:eastAsia="es-MX"/>
              </w:rPr>
              <w:t>N</w:t>
            </w:r>
            <w:r>
              <w:rPr>
                <w:rFonts w:ascii="Arial" w:eastAsia="Times New Roman" w:hAnsi="Arial" w:cs="Arial"/>
                <w:sz w:val="14"/>
                <w:szCs w:val="14"/>
                <w:lang w:eastAsia="es-MX"/>
              </w:rPr>
              <w:t>umérico Entero (</w:t>
            </w:r>
            <w:proofErr w:type="spellStart"/>
            <w:r>
              <w:rPr>
                <w:rFonts w:ascii="Arial" w:eastAsia="Times New Roman" w:hAnsi="Arial" w:cs="Arial"/>
                <w:sz w:val="14"/>
                <w:szCs w:val="14"/>
                <w:lang w:eastAsia="es-MX"/>
              </w:rPr>
              <w:t>Máx</w:t>
            </w:r>
            <w:proofErr w:type="spellEnd"/>
            <w:r>
              <w:rPr>
                <w:rFonts w:ascii="Arial" w:eastAsia="Times New Roman" w:hAnsi="Arial" w:cs="Arial"/>
                <w:sz w:val="14"/>
                <w:szCs w:val="14"/>
                <w:lang w:eastAsia="es-MX"/>
              </w:rPr>
              <w:t xml:space="preserve"> 50 dígitos)</w:t>
            </w:r>
          </w:p>
        </w:tc>
      </w:tr>
      <w:tr w:rsidR="003D0ECC" w:rsidRPr="00346A4A" w:rsidTr="003D0ECC">
        <w:trPr>
          <w:trHeight w:val="222"/>
          <w:jc w:val="center"/>
        </w:trPr>
        <w:tc>
          <w:tcPr>
            <w:tcW w:w="1089" w:type="dxa"/>
            <w:gridSpan w:val="5"/>
          </w:tcPr>
          <w:p w:rsidR="003D0ECC" w:rsidRPr="00346A4A" w:rsidRDefault="003D0ECC" w:rsidP="003D0ECC">
            <w:pPr>
              <w:rPr>
                <w:rFonts w:ascii="Arial" w:hAnsi="Arial" w:cs="Arial"/>
                <w:sz w:val="14"/>
                <w:szCs w:val="14"/>
              </w:rPr>
            </w:pPr>
          </w:p>
        </w:tc>
        <w:tc>
          <w:tcPr>
            <w:tcW w:w="1088" w:type="dxa"/>
            <w:gridSpan w:val="12"/>
          </w:tcPr>
          <w:p w:rsidR="003D0ECC" w:rsidRPr="00346A4A" w:rsidRDefault="003D0ECC" w:rsidP="003D0ECC">
            <w:pPr>
              <w:rPr>
                <w:rFonts w:ascii="Arial" w:hAnsi="Arial" w:cs="Arial"/>
                <w:sz w:val="14"/>
                <w:szCs w:val="14"/>
              </w:rPr>
            </w:pPr>
          </w:p>
        </w:tc>
        <w:tc>
          <w:tcPr>
            <w:tcW w:w="1087" w:type="dxa"/>
            <w:gridSpan w:val="15"/>
          </w:tcPr>
          <w:p w:rsidR="003D0ECC" w:rsidRPr="00346A4A" w:rsidRDefault="003D0ECC" w:rsidP="003D0ECC">
            <w:pPr>
              <w:rPr>
                <w:rFonts w:ascii="Arial" w:hAnsi="Arial" w:cs="Arial"/>
                <w:sz w:val="14"/>
                <w:szCs w:val="14"/>
              </w:rPr>
            </w:pPr>
          </w:p>
        </w:tc>
        <w:tc>
          <w:tcPr>
            <w:tcW w:w="1093" w:type="dxa"/>
            <w:gridSpan w:val="9"/>
          </w:tcPr>
          <w:p w:rsidR="003D0ECC" w:rsidRPr="00346A4A" w:rsidRDefault="003D0ECC" w:rsidP="003D0ECC">
            <w:pPr>
              <w:rPr>
                <w:rFonts w:ascii="Arial" w:hAnsi="Arial" w:cs="Arial"/>
                <w:sz w:val="14"/>
                <w:szCs w:val="14"/>
              </w:rPr>
            </w:pPr>
          </w:p>
        </w:tc>
        <w:tc>
          <w:tcPr>
            <w:tcW w:w="1091" w:type="dxa"/>
            <w:gridSpan w:val="14"/>
          </w:tcPr>
          <w:p w:rsidR="003D0ECC" w:rsidRPr="00346A4A" w:rsidRDefault="003D0ECC" w:rsidP="003D0ECC">
            <w:pPr>
              <w:rPr>
                <w:rFonts w:ascii="Arial" w:hAnsi="Arial" w:cs="Arial"/>
                <w:sz w:val="14"/>
                <w:szCs w:val="14"/>
              </w:rPr>
            </w:pPr>
          </w:p>
        </w:tc>
        <w:tc>
          <w:tcPr>
            <w:tcW w:w="1085" w:type="dxa"/>
            <w:gridSpan w:val="8"/>
          </w:tcPr>
          <w:p w:rsidR="003D0ECC" w:rsidRPr="00346A4A" w:rsidRDefault="003D0ECC" w:rsidP="003D0ECC">
            <w:pPr>
              <w:rPr>
                <w:rFonts w:ascii="Arial" w:hAnsi="Arial" w:cs="Arial"/>
                <w:sz w:val="14"/>
                <w:szCs w:val="14"/>
              </w:rPr>
            </w:pPr>
          </w:p>
        </w:tc>
        <w:tc>
          <w:tcPr>
            <w:tcW w:w="1072" w:type="dxa"/>
            <w:gridSpan w:val="14"/>
          </w:tcPr>
          <w:p w:rsidR="003D0ECC" w:rsidRPr="00346A4A" w:rsidRDefault="003D0ECC" w:rsidP="003D0ECC">
            <w:pPr>
              <w:rPr>
                <w:rFonts w:ascii="Arial" w:hAnsi="Arial" w:cs="Arial"/>
                <w:sz w:val="14"/>
                <w:szCs w:val="14"/>
              </w:rPr>
            </w:pPr>
          </w:p>
        </w:tc>
        <w:tc>
          <w:tcPr>
            <w:tcW w:w="1179" w:type="dxa"/>
            <w:gridSpan w:val="15"/>
          </w:tcPr>
          <w:p w:rsidR="003D0ECC" w:rsidRPr="00346A4A" w:rsidRDefault="003D0ECC" w:rsidP="003D0ECC">
            <w:pPr>
              <w:rPr>
                <w:rFonts w:ascii="Arial" w:hAnsi="Arial" w:cs="Arial"/>
                <w:sz w:val="14"/>
                <w:szCs w:val="14"/>
              </w:rPr>
            </w:pPr>
          </w:p>
        </w:tc>
        <w:tc>
          <w:tcPr>
            <w:tcW w:w="1184" w:type="dxa"/>
            <w:gridSpan w:val="6"/>
          </w:tcPr>
          <w:p w:rsidR="003D0ECC" w:rsidRPr="00346A4A" w:rsidRDefault="003D0ECC" w:rsidP="003D0ECC">
            <w:pPr>
              <w:rPr>
                <w:rFonts w:ascii="Arial" w:hAnsi="Arial" w:cs="Arial"/>
                <w:sz w:val="14"/>
                <w:szCs w:val="14"/>
              </w:rPr>
            </w:pPr>
          </w:p>
        </w:tc>
      </w:tr>
      <w:tr w:rsidR="003D0ECC" w:rsidRPr="00346A4A" w:rsidTr="00585A8D">
        <w:trPr>
          <w:jc w:val="center"/>
        </w:trPr>
        <w:tc>
          <w:tcPr>
            <w:tcW w:w="9968" w:type="dxa"/>
            <w:gridSpan w:val="98"/>
            <w:vAlign w:val="center"/>
          </w:tcPr>
          <w:p w:rsidR="003D0ECC" w:rsidRPr="00346A4A" w:rsidRDefault="003D0ECC" w:rsidP="003D0ECC">
            <w:pPr>
              <w:jc w:val="center"/>
              <w:rPr>
                <w:rFonts w:ascii="Arial" w:hAnsi="Arial" w:cs="Arial"/>
                <w:sz w:val="14"/>
                <w:szCs w:val="14"/>
              </w:rPr>
            </w:pPr>
            <w:r w:rsidRPr="002673CB">
              <w:rPr>
                <w:rFonts w:ascii="Arial" w:hAnsi="Arial" w:cs="Arial"/>
                <w:sz w:val="14"/>
                <w:szCs w:val="14"/>
              </w:rPr>
              <w:t>SE DEBERÁN INCLUIR TANTAS FILAS COMO SEAN NECESARIAS</w:t>
            </w:r>
          </w:p>
        </w:tc>
      </w:tr>
      <w:tr w:rsidR="003D0ECC" w:rsidRPr="00346A4A" w:rsidTr="00585A8D">
        <w:trPr>
          <w:jc w:val="center"/>
        </w:trPr>
        <w:tc>
          <w:tcPr>
            <w:tcW w:w="9968" w:type="dxa"/>
            <w:gridSpan w:val="98"/>
          </w:tcPr>
          <w:p w:rsidR="003D0ECC" w:rsidRPr="00346A4A" w:rsidRDefault="003D0ECC" w:rsidP="003D0ECC">
            <w:pPr>
              <w:rPr>
                <w:rFonts w:ascii="Arial" w:hAnsi="Arial" w:cs="Arial"/>
                <w:sz w:val="14"/>
                <w:szCs w:val="14"/>
              </w:rPr>
            </w:pPr>
          </w:p>
        </w:tc>
      </w:tr>
      <w:tr w:rsidR="003D0ECC" w:rsidRPr="00346A4A" w:rsidTr="00585A8D">
        <w:trPr>
          <w:jc w:val="center"/>
        </w:trPr>
        <w:tc>
          <w:tcPr>
            <w:tcW w:w="9968" w:type="dxa"/>
            <w:gridSpan w:val="98"/>
            <w:shd w:val="clear" w:color="auto" w:fill="D9D9D9" w:themeFill="background1" w:themeFillShade="D9"/>
            <w:vAlign w:val="center"/>
          </w:tcPr>
          <w:p w:rsidR="003D0ECC" w:rsidRPr="005D602E" w:rsidRDefault="003D0ECC" w:rsidP="003D0ECC">
            <w:pPr>
              <w:rPr>
                <w:rFonts w:ascii="Arial" w:hAnsi="Arial" w:cs="Arial"/>
                <w:b/>
                <w:sz w:val="14"/>
                <w:szCs w:val="14"/>
              </w:rPr>
            </w:pPr>
            <w:r w:rsidRPr="005D602E">
              <w:rPr>
                <w:rFonts w:ascii="Arial" w:hAnsi="Arial" w:cs="Arial"/>
                <w:b/>
                <w:sz w:val="14"/>
                <w:szCs w:val="14"/>
              </w:rPr>
              <w:t>Planes Tarifarios por Suscripciones*</w:t>
            </w:r>
          </w:p>
          <w:p w:rsidR="003D0ECC" w:rsidRPr="005D602E" w:rsidRDefault="003D0ECC" w:rsidP="003D0ECC">
            <w:pPr>
              <w:rPr>
                <w:rFonts w:ascii="Arial" w:hAnsi="Arial" w:cs="Arial"/>
                <w:b/>
                <w:sz w:val="14"/>
                <w:szCs w:val="14"/>
              </w:rPr>
            </w:pPr>
            <w:r w:rsidRPr="005D602E">
              <w:rPr>
                <w:rFonts w:ascii="Arial" w:hAnsi="Arial" w:cs="Arial"/>
                <w:b/>
                <w:sz w:val="14"/>
                <w:szCs w:val="14"/>
              </w:rPr>
              <w:t>Código del Archivo de Presentación: R004-07.CSV</w:t>
            </w:r>
          </w:p>
        </w:tc>
      </w:tr>
      <w:tr w:rsidR="003D0ECC" w:rsidRPr="00346A4A" w:rsidTr="00585A8D">
        <w:trPr>
          <w:trHeight w:val="223"/>
          <w:jc w:val="center"/>
        </w:trPr>
        <w:tc>
          <w:tcPr>
            <w:tcW w:w="2448" w:type="dxa"/>
            <w:gridSpan w:val="20"/>
            <w:vAlign w:val="center"/>
          </w:tcPr>
          <w:p w:rsidR="003D0ECC" w:rsidRPr="00404624" w:rsidRDefault="003D0ECC" w:rsidP="003D0ECC">
            <w:pPr>
              <w:jc w:val="center"/>
              <w:rPr>
                <w:rFonts w:ascii="Arial" w:hAnsi="Arial" w:cs="Arial"/>
                <w:color w:val="000000" w:themeColor="text1"/>
                <w:sz w:val="14"/>
                <w:szCs w:val="14"/>
                <w:lang w:val="es-ES_tradnl"/>
              </w:rPr>
            </w:pPr>
            <w:r w:rsidRPr="00404624">
              <w:rPr>
                <w:rFonts w:ascii="Arial" w:hAnsi="Arial" w:cs="Arial"/>
                <w:color w:val="000000" w:themeColor="text1"/>
                <w:sz w:val="14"/>
                <w:szCs w:val="14"/>
                <w:lang w:val="es-ES_tradnl"/>
              </w:rPr>
              <w:t>C601</w:t>
            </w:r>
          </w:p>
        </w:tc>
        <w:tc>
          <w:tcPr>
            <w:tcW w:w="2456" w:type="dxa"/>
            <w:gridSpan w:val="29"/>
            <w:vAlign w:val="center"/>
          </w:tcPr>
          <w:p w:rsidR="003D0ECC" w:rsidRPr="00404624" w:rsidRDefault="003D0ECC" w:rsidP="003D0ECC">
            <w:pPr>
              <w:jc w:val="center"/>
              <w:rPr>
                <w:rFonts w:ascii="Arial" w:hAnsi="Arial" w:cs="Arial"/>
                <w:color w:val="000000" w:themeColor="text1"/>
                <w:sz w:val="14"/>
                <w:szCs w:val="14"/>
                <w:lang w:val="es-ES_tradnl"/>
              </w:rPr>
            </w:pPr>
            <w:r w:rsidRPr="00404624">
              <w:rPr>
                <w:rFonts w:ascii="Arial" w:hAnsi="Arial" w:cs="Arial"/>
                <w:color w:val="000000" w:themeColor="text1"/>
                <w:sz w:val="14"/>
                <w:szCs w:val="14"/>
                <w:lang w:val="es-ES_tradnl"/>
              </w:rPr>
              <w:t>C602</w:t>
            </w:r>
          </w:p>
        </w:tc>
        <w:tc>
          <w:tcPr>
            <w:tcW w:w="2429" w:type="dxa"/>
            <w:gridSpan w:val="24"/>
            <w:vAlign w:val="center"/>
          </w:tcPr>
          <w:p w:rsidR="003D0ECC" w:rsidRPr="00404624" w:rsidRDefault="003D0ECC" w:rsidP="003D0ECC">
            <w:pPr>
              <w:jc w:val="center"/>
              <w:rPr>
                <w:rFonts w:ascii="Arial" w:hAnsi="Arial" w:cs="Arial"/>
                <w:color w:val="000000" w:themeColor="text1"/>
                <w:sz w:val="14"/>
                <w:szCs w:val="14"/>
                <w:lang w:val="es-ES_tradnl"/>
              </w:rPr>
            </w:pPr>
            <w:r w:rsidRPr="00404624">
              <w:rPr>
                <w:rFonts w:ascii="Arial" w:hAnsi="Arial" w:cs="Arial"/>
                <w:color w:val="000000" w:themeColor="text1"/>
                <w:sz w:val="14"/>
                <w:szCs w:val="14"/>
                <w:lang w:val="es-ES_tradnl"/>
              </w:rPr>
              <w:t>R004-0701</w:t>
            </w:r>
          </w:p>
        </w:tc>
        <w:tc>
          <w:tcPr>
            <w:tcW w:w="2635" w:type="dxa"/>
            <w:gridSpan w:val="25"/>
            <w:vAlign w:val="center"/>
          </w:tcPr>
          <w:p w:rsidR="003D0ECC" w:rsidRPr="00404624" w:rsidRDefault="003D0ECC" w:rsidP="003D0ECC">
            <w:pPr>
              <w:jc w:val="center"/>
              <w:rPr>
                <w:rFonts w:ascii="Arial" w:hAnsi="Arial" w:cs="Arial"/>
                <w:color w:val="000000" w:themeColor="text1"/>
                <w:sz w:val="14"/>
                <w:szCs w:val="14"/>
                <w:lang w:val="es-ES_tradnl"/>
              </w:rPr>
            </w:pPr>
            <w:r w:rsidRPr="00404624">
              <w:rPr>
                <w:rFonts w:ascii="Arial" w:hAnsi="Arial" w:cs="Arial"/>
                <w:color w:val="000000" w:themeColor="text1"/>
                <w:sz w:val="14"/>
                <w:szCs w:val="14"/>
                <w:lang w:val="es-ES_tradnl"/>
              </w:rPr>
              <w:t>R004-0702</w:t>
            </w:r>
          </w:p>
        </w:tc>
      </w:tr>
      <w:tr w:rsidR="003D0ECC" w:rsidRPr="00346A4A" w:rsidTr="00585A8D">
        <w:trPr>
          <w:trHeight w:val="222"/>
          <w:jc w:val="center"/>
        </w:trPr>
        <w:tc>
          <w:tcPr>
            <w:tcW w:w="2448" w:type="dxa"/>
            <w:gridSpan w:val="20"/>
            <w:vAlign w:val="center"/>
          </w:tcPr>
          <w:p w:rsidR="003D0ECC" w:rsidRPr="00404624" w:rsidRDefault="003D0ECC" w:rsidP="003D0ECC">
            <w:pPr>
              <w:jc w:val="center"/>
              <w:rPr>
                <w:rFonts w:ascii="Arial" w:hAnsi="Arial" w:cs="Arial"/>
                <w:color w:val="000000" w:themeColor="text1"/>
                <w:sz w:val="14"/>
                <w:szCs w:val="14"/>
                <w:lang w:val="es-ES_tradnl"/>
              </w:rPr>
            </w:pPr>
            <w:r w:rsidRPr="00404624">
              <w:rPr>
                <w:rFonts w:ascii="Arial" w:hAnsi="Arial" w:cs="Arial"/>
                <w:color w:val="000000" w:themeColor="text1"/>
                <w:sz w:val="14"/>
                <w:szCs w:val="14"/>
                <w:lang w:val="es-ES_tradnl"/>
              </w:rPr>
              <w:t>C601_AÑO</w:t>
            </w:r>
          </w:p>
        </w:tc>
        <w:tc>
          <w:tcPr>
            <w:tcW w:w="2456" w:type="dxa"/>
            <w:gridSpan w:val="29"/>
            <w:vAlign w:val="center"/>
          </w:tcPr>
          <w:p w:rsidR="003D0ECC" w:rsidRPr="00404624" w:rsidRDefault="003D0ECC" w:rsidP="003D0ECC">
            <w:pPr>
              <w:jc w:val="center"/>
              <w:rPr>
                <w:rFonts w:ascii="Arial" w:hAnsi="Arial" w:cs="Arial"/>
                <w:color w:val="000000" w:themeColor="text1"/>
                <w:sz w:val="14"/>
                <w:szCs w:val="14"/>
                <w:lang w:val="es-ES_tradnl"/>
              </w:rPr>
            </w:pPr>
            <w:r w:rsidRPr="00404624">
              <w:rPr>
                <w:rFonts w:ascii="Arial" w:hAnsi="Arial" w:cs="Arial"/>
                <w:color w:val="000000" w:themeColor="text1"/>
                <w:sz w:val="14"/>
                <w:szCs w:val="14"/>
                <w:lang w:val="es-ES_tradnl"/>
              </w:rPr>
              <w:t>C602_MES</w:t>
            </w:r>
          </w:p>
        </w:tc>
        <w:tc>
          <w:tcPr>
            <w:tcW w:w="2429" w:type="dxa"/>
            <w:gridSpan w:val="24"/>
            <w:vAlign w:val="center"/>
          </w:tcPr>
          <w:p w:rsidR="003D0ECC" w:rsidRPr="00404624" w:rsidRDefault="003D0ECC" w:rsidP="003D0ECC">
            <w:pPr>
              <w:jc w:val="center"/>
              <w:rPr>
                <w:rFonts w:ascii="Arial" w:hAnsi="Arial" w:cs="Arial"/>
                <w:color w:val="000000" w:themeColor="text1"/>
                <w:sz w:val="14"/>
                <w:szCs w:val="14"/>
                <w:lang w:val="es-ES_tradnl"/>
              </w:rPr>
            </w:pPr>
            <w:r w:rsidRPr="00404624">
              <w:rPr>
                <w:rFonts w:ascii="Arial" w:hAnsi="Arial" w:cs="Arial"/>
                <w:color w:val="000000" w:themeColor="text1"/>
                <w:sz w:val="14"/>
                <w:szCs w:val="14"/>
                <w:lang w:val="es-ES_tradnl"/>
              </w:rPr>
              <w:t>Numérico Entero (</w:t>
            </w:r>
            <w:proofErr w:type="spellStart"/>
            <w:r w:rsidRPr="00404624">
              <w:rPr>
                <w:rFonts w:ascii="Arial" w:hAnsi="Arial" w:cs="Arial"/>
                <w:color w:val="000000" w:themeColor="text1"/>
                <w:sz w:val="14"/>
                <w:szCs w:val="14"/>
                <w:lang w:val="es-ES_tradnl"/>
              </w:rPr>
              <w:t>Máx</w:t>
            </w:r>
            <w:proofErr w:type="spellEnd"/>
            <w:r w:rsidRPr="00404624">
              <w:rPr>
                <w:rFonts w:ascii="Arial" w:hAnsi="Arial" w:cs="Arial"/>
                <w:color w:val="000000" w:themeColor="text1"/>
                <w:sz w:val="14"/>
                <w:szCs w:val="14"/>
                <w:lang w:val="es-ES_tradnl"/>
              </w:rPr>
              <w:t xml:space="preserve"> 50 dígitos)</w:t>
            </w:r>
          </w:p>
        </w:tc>
        <w:tc>
          <w:tcPr>
            <w:tcW w:w="2635" w:type="dxa"/>
            <w:gridSpan w:val="25"/>
            <w:vAlign w:val="center"/>
          </w:tcPr>
          <w:p w:rsidR="003D0ECC" w:rsidRPr="00404624" w:rsidRDefault="003D0ECC" w:rsidP="003D0ECC">
            <w:pPr>
              <w:jc w:val="center"/>
              <w:rPr>
                <w:rFonts w:ascii="Arial" w:hAnsi="Arial" w:cs="Arial"/>
                <w:color w:val="000000" w:themeColor="text1"/>
                <w:sz w:val="14"/>
                <w:szCs w:val="14"/>
                <w:lang w:val="es-ES_tradnl"/>
              </w:rPr>
            </w:pPr>
            <w:r w:rsidRPr="00404624">
              <w:rPr>
                <w:rFonts w:ascii="Arial" w:hAnsi="Arial" w:cs="Arial"/>
                <w:color w:val="000000" w:themeColor="text1"/>
                <w:sz w:val="14"/>
                <w:szCs w:val="14"/>
                <w:lang w:val="es-ES_tradnl"/>
              </w:rPr>
              <w:t>Alfanumérico (</w:t>
            </w:r>
            <w:proofErr w:type="spellStart"/>
            <w:r w:rsidRPr="00404624">
              <w:rPr>
                <w:rFonts w:ascii="Arial" w:hAnsi="Arial" w:cs="Arial"/>
                <w:color w:val="000000" w:themeColor="text1"/>
                <w:sz w:val="14"/>
                <w:szCs w:val="14"/>
                <w:lang w:val="es-ES_tradnl"/>
              </w:rPr>
              <w:t>Máx</w:t>
            </w:r>
            <w:proofErr w:type="spellEnd"/>
            <w:r w:rsidRPr="00404624">
              <w:rPr>
                <w:rFonts w:ascii="Arial" w:hAnsi="Arial" w:cs="Arial"/>
                <w:color w:val="000000" w:themeColor="text1"/>
                <w:sz w:val="14"/>
                <w:szCs w:val="14"/>
                <w:lang w:val="es-ES_tradnl"/>
              </w:rPr>
              <w:t xml:space="preserve"> 100 caracteres)</w:t>
            </w:r>
          </w:p>
        </w:tc>
      </w:tr>
      <w:tr w:rsidR="003D0ECC" w:rsidRPr="00346A4A" w:rsidTr="00585A8D">
        <w:trPr>
          <w:trHeight w:val="222"/>
          <w:jc w:val="center"/>
        </w:trPr>
        <w:tc>
          <w:tcPr>
            <w:tcW w:w="2448" w:type="dxa"/>
            <w:gridSpan w:val="20"/>
          </w:tcPr>
          <w:p w:rsidR="003D0ECC" w:rsidRPr="00346A4A" w:rsidRDefault="003D0ECC" w:rsidP="003D0ECC">
            <w:pPr>
              <w:rPr>
                <w:rFonts w:ascii="Arial" w:hAnsi="Arial" w:cs="Arial"/>
                <w:sz w:val="14"/>
                <w:szCs w:val="14"/>
              </w:rPr>
            </w:pPr>
          </w:p>
        </w:tc>
        <w:tc>
          <w:tcPr>
            <w:tcW w:w="2456" w:type="dxa"/>
            <w:gridSpan w:val="29"/>
          </w:tcPr>
          <w:p w:rsidR="003D0ECC" w:rsidRPr="00346A4A" w:rsidRDefault="003D0ECC" w:rsidP="003D0ECC">
            <w:pPr>
              <w:rPr>
                <w:rFonts w:ascii="Arial" w:hAnsi="Arial" w:cs="Arial"/>
                <w:sz w:val="14"/>
                <w:szCs w:val="14"/>
              </w:rPr>
            </w:pPr>
          </w:p>
        </w:tc>
        <w:tc>
          <w:tcPr>
            <w:tcW w:w="2429" w:type="dxa"/>
            <w:gridSpan w:val="24"/>
          </w:tcPr>
          <w:p w:rsidR="003D0ECC" w:rsidRPr="00346A4A" w:rsidRDefault="003D0ECC" w:rsidP="003D0ECC">
            <w:pPr>
              <w:rPr>
                <w:rFonts w:ascii="Arial" w:hAnsi="Arial" w:cs="Arial"/>
                <w:sz w:val="14"/>
                <w:szCs w:val="14"/>
              </w:rPr>
            </w:pPr>
          </w:p>
        </w:tc>
        <w:tc>
          <w:tcPr>
            <w:tcW w:w="2635" w:type="dxa"/>
            <w:gridSpan w:val="25"/>
          </w:tcPr>
          <w:p w:rsidR="003D0ECC" w:rsidRPr="00346A4A" w:rsidRDefault="003D0ECC" w:rsidP="003D0ECC">
            <w:pPr>
              <w:rPr>
                <w:rFonts w:ascii="Arial" w:hAnsi="Arial" w:cs="Arial"/>
                <w:sz w:val="14"/>
                <w:szCs w:val="14"/>
              </w:rPr>
            </w:pPr>
          </w:p>
        </w:tc>
      </w:tr>
      <w:tr w:rsidR="003D0ECC" w:rsidRPr="00346A4A" w:rsidTr="00585A8D">
        <w:trPr>
          <w:jc w:val="center"/>
        </w:trPr>
        <w:tc>
          <w:tcPr>
            <w:tcW w:w="9968" w:type="dxa"/>
            <w:gridSpan w:val="98"/>
            <w:vAlign w:val="center"/>
          </w:tcPr>
          <w:p w:rsidR="003D0ECC" w:rsidRPr="00346A4A" w:rsidRDefault="003D0ECC" w:rsidP="003D0ECC">
            <w:pPr>
              <w:jc w:val="center"/>
              <w:rPr>
                <w:rFonts w:ascii="Arial" w:hAnsi="Arial" w:cs="Arial"/>
                <w:sz w:val="14"/>
                <w:szCs w:val="14"/>
              </w:rPr>
            </w:pPr>
            <w:r w:rsidRPr="002673CB">
              <w:rPr>
                <w:rFonts w:ascii="Arial" w:hAnsi="Arial" w:cs="Arial"/>
                <w:sz w:val="14"/>
                <w:szCs w:val="14"/>
              </w:rPr>
              <w:t>SE DEBERÁN INCLUIR TANTAS FILAS COMO SEAN NECESARIAS</w:t>
            </w:r>
          </w:p>
        </w:tc>
      </w:tr>
      <w:tr w:rsidR="003D0ECC" w:rsidRPr="00346A4A" w:rsidTr="00585A8D">
        <w:trPr>
          <w:jc w:val="center"/>
        </w:trPr>
        <w:tc>
          <w:tcPr>
            <w:tcW w:w="9968" w:type="dxa"/>
            <w:gridSpan w:val="98"/>
          </w:tcPr>
          <w:p w:rsidR="003D0ECC" w:rsidRPr="00346A4A" w:rsidRDefault="003D0ECC" w:rsidP="003D0ECC">
            <w:pPr>
              <w:rPr>
                <w:rFonts w:ascii="Arial" w:hAnsi="Arial" w:cs="Arial"/>
                <w:sz w:val="14"/>
                <w:szCs w:val="14"/>
              </w:rPr>
            </w:pPr>
          </w:p>
        </w:tc>
      </w:tr>
      <w:tr w:rsidR="003D0ECC" w:rsidRPr="00346A4A" w:rsidTr="00585A8D">
        <w:trPr>
          <w:jc w:val="center"/>
        </w:trPr>
        <w:tc>
          <w:tcPr>
            <w:tcW w:w="9968" w:type="dxa"/>
            <w:gridSpan w:val="98"/>
            <w:shd w:val="clear" w:color="auto" w:fill="D9D9D9" w:themeFill="background1" w:themeFillShade="D9"/>
            <w:vAlign w:val="center"/>
          </w:tcPr>
          <w:p w:rsidR="003D0ECC" w:rsidRPr="005D602E" w:rsidRDefault="003D0ECC" w:rsidP="003D0ECC">
            <w:pPr>
              <w:rPr>
                <w:rFonts w:ascii="Arial" w:hAnsi="Arial" w:cs="Arial"/>
                <w:b/>
                <w:sz w:val="14"/>
                <w:szCs w:val="14"/>
              </w:rPr>
            </w:pPr>
            <w:r w:rsidRPr="005D602E">
              <w:rPr>
                <w:rFonts w:ascii="Arial" w:hAnsi="Arial" w:cs="Arial"/>
                <w:b/>
                <w:sz w:val="14"/>
                <w:szCs w:val="14"/>
              </w:rPr>
              <w:t>Suscripciones e Ingresos por Planes Tarifarios*</w:t>
            </w:r>
          </w:p>
          <w:p w:rsidR="003D0ECC" w:rsidRPr="005D602E" w:rsidRDefault="003D0ECC" w:rsidP="003D0ECC">
            <w:pPr>
              <w:rPr>
                <w:rFonts w:ascii="Arial" w:hAnsi="Arial" w:cs="Arial"/>
                <w:b/>
                <w:sz w:val="14"/>
                <w:szCs w:val="14"/>
              </w:rPr>
            </w:pPr>
            <w:r w:rsidRPr="005D602E">
              <w:rPr>
                <w:rFonts w:ascii="Arial" w:hAnsi="Arial" w:cs="Arial"/>
                <w:b/>
                <w:sz w:val="14"/>
                <w:szCs w:val="14"/>
              </w:rPr>
              <w:t>Código del Archivo de Presentación: R004-08.CSV</w:t>
            </w:r>
          </w:p>
        </w:tc>
      </w:tr>
      <w:tr w:rsidR="003D0ECC" w:rsidRPr="00346A4A" w:rsidTr="00585A8D">
        <w:trPr>
          <w:trHeight w:val="223"/>
          <w:jc w:val="center"/>
        </w:trPr>
        <w:tc>
          <w:tcPr>
            <w:tcW w:w="1959" w:type="dxa"/>
            <w:gridSpan w:val="12"/>
            <w:vAlign w:val="center"/>
          </w:tcPr>
          <w:p w:rsidR="003D0ECC" w:rsidRPr="00404624" w:rsidRDefault="003D0ECC" w:rsidP="003D0ECC">
            <w:pPr>
              <w:jc w:val="center"/>
              <w:rPr>
                <w:rFonts w:ascii="Arial" w:hAnsi="Arial" w:cs="Arial"/>
                <w:color w:val="000000" w:themeColor="text1"/>
                <w:sz w:val="14"/>
                <w:szCs w:val="14"/>
                <w:lang w:val="es-ES_tradnl"/>
              </w:rPr>
            </w:pPr>
            <w:r w:rsidRPr="00404624">
              <w:rPr>
                <w:rFonts w:ascii="Arial" w:hAnsi="Arial" w:cs="Arial"/>
                <w:color w:val="000000" w:themeColor="text1"/>
                <w:sz w:val="14"/>
                <w:szCs w:val="14"/>
                <w:lang w:val="es-ES_tradnl"/>
              </w:rPr>
              <w:t>C601</w:t>
            </w:r>
          </w:p>
        </w:tc>
        <w:tc>
          <w:tcPr>
            <w:tcW w:w="1961" w:type="dxa"/>
            <w:gridSpan w:val="24"/>
            <w:vAlign w:val="center"/>
          </w:tcPr>
          <w:p w:rsidR="003D0ECC" w:rsidRPr="00404624" w:rsidRDefault="003D0ECC" w:rsidP="003D0ECC">
            <w:pPr>
              <w:jc w:val="center"/>
              <w:rPr>
                <w:rFonts w:ascii="Arial" w:hAnsi="Arial" w:cs="Arial"/>
                <w:color w:val="000000" w:themeColor="text1"/>
                <w:sz w:val="14"/>
                <w:szCs w:val="14"/>
                <w:lang w:val="es-ES_tradnl"/>
              </w:rPr>
            </w:pPr>
            <w:r w:rsidRPr="00404624">
              <w:rPr>
                <w:rFonts w:ascii="Arial" w:hAnsi="Arial" w:cs="Arial"/>
                <w:color w:val="000000" w:themeColor="text1"/>
                <w:sz w:val="14"/>
                <w:szCs w:val="14"/>
                <w:lang w:val="es-ES_tradnl"/>
              </w:rPr>
              <w:t>C602</w:t>
            </w:r>
          </w:p>
        </w:tc>
        <w:tc>
          <w:tcPr>
            <w:tcW w:w="1962" w:type="dxa"/>
            <w:gridSpan w:val="20"/>
            <w:vAlign w:val="center"/>
          </w:tcPr>
          <w:p w:rsidR="003D0ECC" w:rsidRPr="00404624" w:rsidRDefault="003D0ECC" w:rsidP="003D0ECC">
            <w:pPr>
              <w:jc w:val="center"/>
              <w:rPr>
                <w:rFonts w:ascii="Arial" w:hAnsi="Arial" w:cs="Arial"/>
                <w:color w:val="000000" w:themeColor="text1"/>
                <w:sz w:val="14"/>
                <w:szCs w:val="14"/>
                <w:lang w:val="es-ES_tradnl"/>
              </w:rPr>
            </w:pPr>
            <w:r w:rsidRPr="00404624">
              <w:rPr>
                <w:rFonts w:ascii="Arial" w:hAnsi="Arial" w:cs="Arial"/>
                <w:color w:val="000000" w:themeColor="text1"/>
                <w:sz w:val="14"/>
                <w:szCs w:val="14"/>
                <w:lang w:val="es-ES_tradnl"/>
              </w:rPr>
              <w:t>R004-0801</w:t>
            </w:r>
          </w:p>
        </w:tc>
        <w:tc>
          <w:tcPr>
            <w:tcW w:w="1942" w:type="dxa"/>
            <w:gridSpan w:val="22"/>
            <w:vAlign w:val="center"/>
          </w:tcPr>
          <w:p w:rsidR="003D0ECC" w:rsidRPr="00404624" w:rsidRDefault="003D0ECC" w:rsidP="003D0ECC">
            <w:pPr>
              <w:jc w:val="center"/>
              <w:rPr>
                <w:rFonts w:ascii="Arial" w:hAnsi="Arial" w:cs="Arial"/>
                <w:color w:val="000000" w:themeColor="text1"/>
                <w:sz w:val="14"/>
                <w:szCs w:val="14"/>
                <w:lang w:val="es-ES_tradnl"/>
              </w:rPr>
            </w:pPr>
            <w:r w:rsidRPr="00404624">
              <w:rPr>
                <w:rFonts w:ascii="Arial" w:hAnsi="Arial" w:cs="Arial"/>
                <w:color w:val="000000" w:themeColor="text1"/>
                <w:sz w:val="14"/>
                <w:szCs w:val="14"/>
                <w:lang w:val="es-ES_tradnl"/>
              </w:rPr>
              <w:t>R004-0802</w:t>
            </w:r>
          </w:p>
        </w:tc>
        <w:tc>
          <w:tcPr>
            <w:tcW w:w="2144" w:type="dxa"/>
            <w:gridSpan w:val="20"/>
            <w:vAlign w:val="center"/>
          </w:tcPr>
          <w:p w:rsidR="003D0ECC" w:rsidRPr="00404624" w:rsidRDefault="003D0ECC" w:rsidP="003D0ECC">
            <w:pPr>
              <w:jc w:val="center"/>
              <w:rPr>
                <w:rFonts w:ascii="Arial" w:hAnsi="Arial" w:cs="Arial"/>
                <w:color w:val="000000" w:themeColor="text1"/>
                <w:sz w:val="14"/>
                <w:szCs w:val="14"/>
                <w:lang w:val="es-ES_tradnl"/>
              </w:rPr>
            </w:pPr>
            <w:r w:rsidRPr="00404624">
              <w:rPr>
                <w:rFonts w:ascii="Arial" w:hAnsi="Arial" w:cs="Arial"/>
                <w:color w:val="000000" w:themeColor="text1"/>
                <w:sz w:val="14"/>
                <w:szCs w:val="14"/>
                <w:lang w:val="es-ES_tradnl"/>
              </w:rPr>
              <w:t>R004-0803</w:t>
            </w:r>
          </w:p>
        </w:tc>
      </w:tr>
      <w:tr w:rsidR="003D0ECC" w:rsidRPr="00346A4A" w:rsidTr="00585A8D">
        <w:trPr>
          <w:trHeight w:val="222"/>
          <w:jc w:val="center"/>
        </w:trPr>
        <w:tc>
          <w:tcPr>
            <w:tcW w:w="1959" w:type="dxa"/>
            <w:gridSpan w:val="12"/>
            <w:vAlign w:val="center"/>
          </w:tcPr>
          <w:p w:rsidR="003D0ECC" w:rsidRPr="00404624" w:rsidRDefault="003D0ECC" w:rsidP="003D0ECC">
            <w:pPr>
              <w:jc w:val="center"/>
              <w:rPr>
                <w:rFonts w:ascii="Arial" w:hAnsi="Arial" w:cs="Arial"/>
                <w:color w:val="000000" w:themeColor="text1"/>
                <w:sz w:val="14"/>
                <w:szCs w:val="14"/>
                <w:lang w:val="es-ES_tradnl"/>
              </w:rPr>
            </w:pPr>
            <w:r w:rsidRPr="00404624">
              <w:rPr>
                <w:rFonts w:ascii="Arial" w:hAnsi="Arial" w:cs="Arial"/>
                <w:color w:val="000000" w:themeColor="text1"/>
                <w:sz w:val="14"/>
                <w:szCs w:val="14"/>
                <w:lang w:val="es-ES_tradnl"/>
              </w:rPr>
              <w:t>C601_AÑO</w:t>
            </w:r>
          </w:p>
        </w:tc>
        <w:tc>
          <w:tcPr>
            <w:tcW w:w="1961" w:type="dxa"/>
            <w:gridSpan w:val="24"/>
            <w:vAlign w:val="center"/>
          </w:tcPr>
          <w:p w:rsidR="003D0ECC" w:rsidRPr="00404624" w:rsidRDefault="003D0ECC" w:rsidP="003D0ECC">
            <w:pPr>
              <w:jc w:val="center"/>
              <w:rPr>
                <w:rFonts w:ascii="Arial" w:hAnsi="Arial" w:cs="Arial"/>
                <w:color w:val="000000" w:themeColor="text1"/>
                <w:sz w:val="14"/>
                <w:szCs w:val="14"/>
                <w:lang w:val="es-ES_tradnl"/>
              </w:rPr>
            </w:pPr>
            <w:r w:rsidRPr="00404624">
              <w:rPr>
                <w:rFonts w:ascii="Arial" w:hAnsi="Arial" w:cs="Arial"/>
                <w:color w:val="000000" w:themeColor="text1"/>
                <w:sz w:val="14"/>
                <w:szCs w:val="14"/>
                <w:lang w:val="es-ES_tradnl"/>
              </w:rPr>
              <w:t>C602_MES</w:t>
            </w:r>
          </w:p>
        </w:tc>
        <w:tc>
          <w:tcPr>
            <w:tcW w:w="1962" w:type="dxa"/>
            <w:gridSpan w:val="20"/>
            <w:vAlign w:val="center"/>
          </w:tcPr>
          <w:p w:rsidR="003D0ECC" w:rsidRPr="00404624" w:rsidRDefault="003D0ECC" w:rsidP="003D0ECC">
            <w:pPr>
              <w:jc w:val="center"/>
              <w:rPr>
                <w:rFonts w:ascii="Arial" w:hAnsi="Arial" w:cs="Arial"/>
                <w:color w:val="000000" w:themeColor="text1"/>
                <w:sz w:val="14"/>
                <w:szCs w:val="14"/>
                <w:lang w:val="es-ES_tradnl"/>
              </w:rPr>
            </w:pPr>
            <w:r w:rsidRPr="00404624">
              <w:rPr>
                <w:rFonts w:ascii="Arial" w:hAnsi="Arial" w:cs="Arial"/>
                <w:color w:val="000000" w:themeColor="text1"/>
                <w:sz w:val="14"/>
                <w:szCs w:val="14"/>
                <w:lang w:val="es-ES_tradnl"/>
              </w:rPr>
              <w:t>Numérico Entero (</w:t>
            </w:r>
            <w:proofErr w:type="spellStart"/>
            <w:r w:rsidRPr="00404624">
              <w:rPr>
                <w:rFonts w:ascii="Arial" w:hAnsi="Arial" w:cs="Arial"/>
                <w:color w:val="000000" w:themeColor="text1"/>
                <w:sz w:val="14"/>
                <w:szCs w:val="14"/>
                <w:lang w:val="es-ES_tradnl"/>
              </w:rPr>
              <w:t>Máx</w:t>
            </w:r>
            <w:proofErr w:type="spellEnd"/>
            <w:r w:rsidRPr="00404624">
              <w:rPr>
                <w:rFonts w:ascii="Arial" w:hAnsi="Arial" w:cs="Arial"/>
                <w:color w:val="000000" w:themeColor="text1"/>
                <w:sz w:val="14"/>
                <w:szCs w:val="14"/>
                <w:lang w:val="es-ES_tradnl"/>
              </w:rPr>
              <w:t xml:space="preserve"> 50 dígitos)</w:t>
            </w:r>
          </w:p>
        </w:tc>
        <w:tc>
          <w:tcPr>
            <w:tcW w:w="1942" w:type="dxa"/>
            <w:gridSpan w:val="22"/>
            <w:vAlign w:val="center"/>
          </w:tcPr>
          <w:p w:rsidR="003D0ECC" w:rsidRPr="00404624" w:rsidRDefault="003D0ECC" w:rsidP="003D0ECC">
            <w:pPr>
              <w:jc w:val="center"/>
              <w:rPr>
                <w:rFonts w:ascii="Arial" w:hAnsi="Arial" w:cs="Arial"/>
                <w:color w:val="000000" w:themeColor="text1"/>
                <w:sz w:val="14"/>
                <w:szCs w:val="14"/>
                <w:lang w:val="es-ES_tradnl"/>
              </w:rPr>
            </w:pPr>
            <w:r w:rsidRPr="00404624">
              <w:rPr>
                <w:rFonts w:ascii="Arial" w:hAnsi="Arial" w:cs="Arial"/>
                <w:color w:val="000000" w:themeColor="text1"/>
                <w:sz w:val="14"/>
                <w:szCs w:val="14"/>
                <w:lang w:val="es-ES_tradnl"/>
              </w:rPr>
              <w:t>Numérico Decimal (Max 20.2 dígitos)</w:t>
            </w:r>
          </w:p>
        </w:tc>
        <w:tc>
          <w:tcPr>
            <w:tcW w:w="2144" w:type="dxa"/>
            <w:gridSpan w:val="20"/>
            <w:vAlign w:val="center"/>
          </w:tcPr>
          <w:p w:rsidR="003D0ECC" w:rsidRPr="00404624" w:rsidRDefault="003D0ECC" w:rsidP="003D0ECC">
            <w:pPr>
              <w:jc w:val="center"/>
              <w:rPr>
                <w:rFonts w:ascii="Arial" w:hAnsi="Arial" w:cs="Arial"/>
                <w:color w:val="000000" w:themeColor="text1"/>
                <w:sz w:val="14"/>
                <w:szCs w:val="14"/>
                <w:lang w:val="es-ES_tradnl"/>
              </w:rPr>
            </w:pPr>
            <w:r w:rsidRPr="00404624">
              <w:rPr>
                <w:rFonts w:ascii="Arial" w:hAnsi="Arial" w:cs="Arial"/>
                <w:color w:val="000000" w:themeColor="text1"/>
                <w:sz w:val="14"/>
                <w:szCs w:val="14"/>
                <w:lang w:val="es-ES_tradnl"/>
              </w:rPr>
              <w:t>Numérico Entero (</w:t>
            </w:r>
            <w:proofErr w:type="spellStart"/>
            <w:r w:rsidRPr="00404624">
              <w:rPr>
                <w:rFonts w:ascii="Arial" w:hAnsi="Arial" w:cs="Arial"/>
                <w:color w:val="000000" w:themeColor="text1"/>
                <w:sz w:val="14"/>
                <w:szCs w:val="14"/>
                <w:lang w:val="es-ES_tradnl"/>
              </w:rPr>
              <w:t>Máx</w:t>
            </w:r>
            <w:proofErr w:type="spellEnd"/>
            <w:r w:rsidRPr="00404624">
              <w:rPr>
                <w:rFonts w:ascii="Arial" w:hAnsi="Arial" w:cs="Arial"/>
                <w:color w:val="000000" w:themeColor="text1"/>
                <w:sz w:val="14"/>
                <w:szCs w:val="14"/>
                <w:lang w:val="es-ES_tradnl"/>
              </w:rPr>
              <w:t xml:space="preserve"> 50 dígitos)</w:t>
            </w:r>
          </w:p>
        </w:tc>
      </w:tr>
      <w:tr w:rsidR="003D0ECC" w:rsidRPr="00346A4A" w:rsidTr="00585A8D">
        <w:trPr>
          <w:trHeight w:val="222"/>
          <w:jc w:val="center"/>
        </w:trPr>
        <w:tc>
          <w:tcPr>
            <w:tcW w:w="1959" w:type="dxa"/>
            <w:gridSpan w:val="12"/>
          </w:tcPr>
          <w:p w:rsidR="003D0ECC" w:rsidRPr="00346A4A" w:rsidRDefault="003D0ECC" w:rsidP="003D0ECC">
            <w:pPr>
              <w:rPr>
                <w:rFonts w:ascii="Arial" w:hAnsi="Arial" w:cs="Arial"/>
                <w:sz w:val="14"/>
                <w:szCs w:val="14"/>
              </w:rPr>
            </w:pPr>
          </w:p>
        </w:tc>
        <w:tc>
          <w:tcPr>
            <w:tcW w:w="1961" w:type="dxa"/>
            <w:gridSpan w:val="24"/>
          </w:tcPr>
          <w:p w:rsidR="003D0ECC" w:rsidRPr="00346A4A" w:rsidRDefault="003D0ECC" w:rsidP="003D0ECC">
            <w:pPr>
              <w:rPr>
                <w:rFonts w:ascii="Arial" w:hAnsi="Arial" w:cs="Arial"/>
                <w:sz w:val="14"/>
                <w:szCs w:val="14"/>
              </w:rPr>
            </w:pPr>
          </w:p>
        </w:tc>
        <w:tc>
          <w:tcPr>
            <w:tcW w:w="1962" w:type="dxa"/>
            <w:gridSpan w:val="20"/>
          </w:tcPr>
          <w:p w:rsidR="003D0ECC" w:rsidRPr="00346A4A" w:rsidRDefault="003D0ECC" w:rsidP="003D0ECC">
            <w:pPr>
              <w:rPr>
                <w:rFonts w:ascii="Arial" w:hAnsi="Arial" w:cs="Arial"/>
                <w:sz w:val="14"/>
                <w:szCs w:val="14"/>
              </w:rPr>
            </w:pPr>
          </w:p>
        </w:tc>
        <w:tc>
          <w:tcPr>
            <w:tcW w:w="1942" w:type="dxa"/>
            <w:gridSpan w:val="22"/>
          </w:tcPr>
          <w:p w:rsidR="003D0ECC" w:rsidRPr="00346A4A" w:rsidRDefault="003D0ECC" w:rsidP="003D0ECC">
            <w:pPr>
              <w:rPr>
                <w:rFonts w:ascii="Arial" w:hAnsi="Arial" w:cs="Arial"/>
                <w:sz w:val="14"/>
                <w:szCs w:val="14"/>
              </w:rPr>
            </w:pPr>
          </w:p>
        </w:tc>
        <w:tc>
          <w:tcPr>
            <w:tcW w:w="2144" w:type="dxa"/>
            <w:gridSpan w:val="20"/>
          </w:tcPr>
          <w:p w:rsidR="003D0ECC" w:rsidRPr="00346A4A" w:rsidRDefault="003D0ECC" w:rsidP="003D0ECC">
            <w:pPr>
              <w:rPr>
                <w:rFonts w:ascii="Arial" w:hAnsi="Arial" w:cs="Arial"/>
                <w:sz w:val="14"/>
                <w:szCs w:val="14"/>
              </w:rPr>
            </w:pPr>
          </w:p>
        </w:tc>
      </w:tr>
      <w:tr w:rsidR="003D0ECC" w:rsidRPr="00346A4A" w:rsidTr="00585A8D">
        <w:trPr>
          <w:jc w:val="center"/>
        </w:trPr>
        <w:tc>
          <w:tcPr>
            <w:tcW w:w="9968" w:type="dxa"/>
            <w:gridSpan w:val="98"/>
            <w:vAlign w:val="center"/>
          </w:tcPr>
          <w:p w:rsidR="003D0ECC" w:rsidRPr="00346A4A" w:rsidRDefault="003D0ECC" w:rsidP="003D0ECC">
            <w:pPr>
              <w:jc w:val="center"/>
              <w:rPr>
                <w:rFonts w:ascii="Arial" w:hAnsi="Arial" w:cs="Arial"/>
                <w:sz w:val="14"/>
                <w:szCs w:val="14"/>
              </w:rPr>
            </w:pPr>
            <w:r w:rsidRPr="002673CB">
              <w:rPr>
                <w:rFonts w:ascii="Arial" w:hAnsi="Arial" w:cs="Arial"/>
                <w:sz w:val="14"/>
                <w:szCs w:val="14"/>
              </w:rPr>
              <w:t>SE DEBERÁN INCLUIR TANTAS FILAS COMO SEAN NECESARIAS</w:t>
            </w:r>
          </w:p>
        </w:tc>
      </w:tr>
      <w:tr w:rsidR="003D0ECC" w:rsidRPr="00346A4A" w:rsidTr="00585A8D">
        <w:trPr>
          <w:jc w:val="center"/>
        </w:trPr>
        <w:tc>
          <w:tcPr>
            <w:tcW w:w="9968" w:type="dxa"/>
            <w:gridSpan w:val="98"/>
          </w:tcPr>
          <w:p w:rsidR="003D0ECC" w:rsidRPr="00346A4A" w:rsidRDefault="003D0ECC" w:rsidP="003D0ECC">
            <w:pPr>
              <w:rPr>
                <w:rFonts w:ascii="Arial" w:hAnsi="Arial" w:cs="Arial"/>
                <w:sz w:val="14"/>
                <w:szCs w:val="14"/>
              </w:rPr>
            </w:pPr>
          </w:p>
        </w:tc>
      </w:tr>
      <w:tr w:rsidR="003D0ECC" w:rsidRPr="00346A4A" w:rsidTr="00585A8D">
        <w:trPr>
          <w:trHeight w:val="459"/>
          <w:jc w:val="center"/>
        </w:trPr>
        <w:tc>
          <w:tcPr>
            <w:tcW w:w="9968" w:type="dxa"/>
            <w:gridSpan w:val="98"/>
            <w:shd w:val="clear" w:color="auto" w:fill="BFBFBF" w:themeFill="background1" w:themeFillShade="BF"/>
            <w:vAlign w:val="center"/>
          </w:tcPr>
          <w:p w:rsidR="003D0ECC" w:rsidRPr="00390F63" w:rsidRDefault="003D0ECC" w:rsidP="003D0ECC">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3D0ECC" w:rsidRPr="00346A4A" w:rsidRDefault="003D0ECC" w:rsidP="003D0ECC">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3D0ECC" w:rsidRPr="00346A4A" w:rsidTr="00585A8D">
        <w:trPr>
          <w:jc w:val="center"/>
        </w:trPr>
        <w:tc>
          <w:tcPr>
            <w:tcW w:w="9968" w:type="dxa"/>
            <w:gridSpan w:val="98"/>
            <w:tcBorders>
              <w:bottom w:val="single" w:sz="4" w:space="0" w:color="auto"/>
            </w:tcBorders>
            <w:shd w:val="clear" w:color="auto" w:fill="D9D9D9" w:themeFill="background1" w:themeFillShade="D9"/>
          </w:tcPr>
          <w:p w:rsidR="003D0ECC" w:rsidRPr="00346A4A" w:rsidRDefault="003D0ECC" w:rsidP="003D0ECC">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3D0ECC" w:rsidRPr="00346A4A" w:rsidTr="00585A8D">
        <w:trPr>
          <w:jc w:val="center"/>
        </w:trPr>
        <w:tc>
          <w:tcPr>
            <w:tcW w:w="9968" w:type="dxa"/>
            <w:gridSpan w:val="98"/>
            <w:tcBorders>
              <w:bottom w:val="nil"/>
            </w:tcBorders>
          </w:tcPr>
          <w:p w:rsidR="003D0ECC" w:rsidRPr="00390F63" w:rsidRDefault="003D0ECC" w:rsidP="003D0ECC">
            <w:pPr>
              <w:rPr>
                <w:rFonts w:ascii="Arial" w:hAnsi="Arial" w:cs="Arial"/>
                <w:sz w:val="10"/>
                <w:szCs w:val="10"/>
              </w:rPr>
            </w:pPr>
          </w:p>
        </w:tc>
      </w:tr>
      <w:tr w:rsidR="003D0ECC" w:rsidRPr="00346A4A" w:rsidTr="00585A8D">
        <w:trPr>
          <w:trHeight w:val="130"/>
          <w:jc w:val="center"/>
        </w:trPr>
        <w:tc>
          <w:tcPr>
            <w:tcW w:w="502" w:type="dxa"/>
            <w:tcBorders>
              <w:top w:val="nil"/>
              <w:bottom w:val="nil"/>
            </w:tcBorders>
          </w:tcPr>
          <w:p w:rsidR="003D0ECC" w:rsidRPr="00346A4A" w:rsidRDefault="003D0ECC" w:rsidP="003D0ECC">
            <w:pPr>
              <w:rPr>
                <w:rFonts w:ascii="Arial" w:hAnsi="Arial" w:cs="Arial"/>
                <w:sz w:val="14"/>
                <w:szCs w:val="14"/>
              </w:rPr>
            </w:pPr>
          </w:p>
        </w:tc>
        <w:tc>
          <w:tcPr>
            <w:tcW w:w="338" w:type="dxa"/>
            <w:gridSpan w:val="2"/>
            <w:tcBorders>
              <w:top w:val="single" w:sz="4" w:space="0" w:color="auto"/>
            </w:tcBorders>
            <w:shd w:val="clear" w:color="auto" w:fill="D9D9D9" w:themeFill="background1" w:themeFillShade="D9"/>
          </w:tcPr>
          <w:p w:rsidR="003D0ECC" w:rsidRPr="00346A4A" w:rsidRDefault="003D0ECC" w:rsidP="003D0ECC">
            <w:pPr>
              <w:jc w:val="center"/>
              <w:rPr>
                <w:rFonts w:ascii="Arial" w:hAnsi="Arial" w:cs="Arial"/>
                <w:sz w:val="14"/>
                <w:szCs w:val="14"/>
              </w:rPr>
            </w:pPr>
          </w:p>
        </w:tc>
        <w:tc>
          <w:tcPr>
            <w:tcW w:w="4216" w:type="dxa"/>
            <w:gridSpan w:val="49"/>
            <w:tcBorders>
              <w:top w:val="single" w:sz="4" w:space="0" w:color="auto"/>
            </w:tcBorders>
            <w:shd w:val="clear" w:color="auto" w:fill="D9D9D9" w:themeFill="background1" w:themeFillShade="D9"/>
          </w:tcPr>
          <w:p w:rsidR="003D0ECC" w:rsidRPr="00346A4A" w:rsidRDefault="003D0ECC" w:rsidP="003D0ECC">
            <w:pPr>
              <w:jc w:val="center"/>
              <w:rPr>
                <w:rFonts w:ascii="Arial" w:hAnsi="Arial" w:cs="Arial"/>
                <w:sz w:val="14"/>
                <w:szCs w:val="14"/>
              </w:rPr>
            </w:pPr>
            <w:r w:rsidRPr="00C31E55">
              <w:rPr>
                <w:rFonts w:ascii="Arial" w:hAnsi="Arial" w:cs="Arial"/>
                <w:sz w:val="14"/>
                <w:szCs w:val="14"/>
              </w:rPr>
              <w:t>Información Solicitada</w:t>
            </w:r>
          </w:p>
        </w:tc>
        <w:tc>
          <w:tcPr>
            <w:tcW w:w="4376" w:type="dxa"/>
            <w:gridSpan w:val="44"/>
            <w:tcBorders>
              <w:top w:val="single" w:sz="4" w:space="0" w:color="auto"/>
            </w:tcBorders>
            <w:shd w:val="clear" w:color="auto" w:fill="D9D9D9" w:themeFill="background1" w:themeFillShade="D9"/>
          </w:tcPr>
          <w:p w:rsidR="003D0ECC" w:rsidRPr="00346A4A" w:rsidRDefault="003D0ECC" w:rsidP="003D0ECC">
            <w:pPr>
              <w:jc w:val="center"/>
              <w:rPr>
                <w:rFonts w:ascii="Arial" w:hAnsi="Arial" w:cs="Arial"/>
                <w:sz w:val="14"/>
                <w:szCs w:val="14"/>
              </w:rPr>
            </w:pPr>
            <w:r w:rsidRPr="00C31E55">
              <w:rPr>
                <w:rFonts w:ascii="Arial" w:hAnsi="Arial" w:cs="Arial"/>
                <w:sz w:val="14"/>
                <w:szCs w:val="14"/>
              </w:rPr>
              <w:t>Nombre de Archivo de Presentación</w:t>
            </w:r>
          </w:p>
        </w:tc>
        <w:tc>
          <w:tcPr>
            <w:tcW w:w="536" w:type="dxa"/>
            <w:gridSpan w:val="2"/>
            <w:tcBorders>
              <w:top w:val="nil"/>
              <w:bottom w:val="nil"/>
            </w:tcBorders>
          </w:tcPr>
          <w:p w:rsidR="003D0ECC" w:rsidRPr="00346A4A" w:rsidRDefault="003D0ECC" w:rsidP="003D0ECC">
            <w:pPr>
              <w:rPr>
                <w:rFonts w:ascii="Arial" w:hAnsi="Arial" w:cs="Arial"/>
                <w:sz w:val="14"/>
                <w:szCs w:val="14"/>
              </w:rPr>
            </w:pPr>
          </w:p>
        </w:tc>
      </w:tr>
      <w:tr w:rsidR="003D0ECC" w:rsidRPr="00346A4A" w:rsidTr="00585A8D">
        <w:trPr>
          <w:trHeight w:val="130"/>
          <w:jc w:val="center"/>
        </w:trPr>
        <w:tc>
          <w:tcPr>
            <w:tcW w:w="502" w:type="dxa"/>
            <w:tcBorders>
              <w:top w:val="nil"/>
              <w:bottom w:val="nil"/>
            </w:tcBorders>
          </w:tcPr>
          <w:p w:rsidR="003D0ECC" w:rsidRPr="00346A4A" w:rsidRDefault="003D0ECC" w:rsidP="003D0ECC">
            <w:pPr>
              <w:rPr>
                <w:rFonts w:ascii="Arial" w:hAnsi="Arial" w:cs="Arial"/>
                <w:sz w:val="14"/>
                <w:szCs w:val="14"/>
              </w:rPr>
            </w:pPr>
          </w:p>
        </w:tc>
        <w:tc>
          <w:tcPr>
            <w:tcW w:w="338" w:type="dxa"/>
            <w:gridSpan w:val="2"/>
            <w:shd w:val="clear" w:color="auto" w:fill="auto"/>
          </w:tcPr>
          <w:p w:rsidR="003D0ECC" w:rsidRPr="00346A4A" w:rsidRDefault="003D0ECC" w:rsidP="003D0ECC">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216" w:type="dxa"/>
            <w:gridSpan w:val="49"/>
            <w:shd w:val="clear" w:color="auto" w:fill="auto"/>
          </w:tcPr>
          <w:p w:rsidR="003D0ECC" w:rsidRPr="00346A4A" w:rsidRDefault="003D0ECC" w:rsidP="003D0ECC">
            <w:pPr>
              <w:rPr>
                <w:rFonts w:ascii="Arial" w:hAnsi="Arial" w:cs="Arial"/>
                <w:sz w:val="14"/>
                <w:szCs w:val="14"/>
              </w:rPr>
            </w:pPr>
            <w:r w:rsidRPr="005D602E">
              <w:rPr>
                <w:rFonts w:ascii="Arial" w:hAnsi="Arial" w:cs="Arial"/>
                <w:sz w:val="14"/>
                <w:szCs w:val="14"/>
              </w:rPr>
              <w:t>Suscripciones Totales*</w:t>
            </w:r>
          </w:p>
        </w:tc>
        <w:tc>
          <w:tcPr>
            <w:tcW w:w="4376" w:type="dxa"/>
            <w:gridSpan w:val="44"/>
            <w:tcBorders>
              <w:top w:val="single" w:sz="4" w:space="0" w:color="auto"/>
              <w:left w:val="single" w:sz="4" w:space="0" w:color="auto"/>
              <w:bottom w:val="single" w:sz="4" w:space="0" w:color="auto"/>
              <w:right w:val="single" w:sz="4" w:space="0" w:color="auto"/>
            </w:tcBorders>
          </w:tcPr>
          <w:p w:rsidR="003D0ECC" w:rsidRPr="009C1AB6" w:rsidRDefault="003D0ECC" w:rsidP="003D0ECC">
            <w:pPr>
              <w:jc w:val="center"/>
              <w:rPr>
                <w:rFonts w:ascii="Arial" w:hAnsi="Arial" w:cs="Arial"/>
                <w:b/>
                <w:sz w:val="14"/>
                <w:szCs w:val="14"/>
              </w:rPr>
            </w:pPr>
            <w:r>
              <w:rPr>
                <w:rFonts w:ascii="Arial" w:hAnsi="Arial" w:cs="Arial"/>
                <w:b/>
                <w:sz w:val="14"/>
                <w:szCs w:val="14"/>
              </w:rPr>
              <w:t>R004-01.CSV</w:t>
            </w:r>
          </w:p>
        </w:tc>
        <w:tc>
          <w:tcPr>
            <w:tcW w:w="536" w:type="dxa"/>
            <w:gridSpan w:val="2"/>
            <w:tcBorders>
              <w:top w:val="nil"/>
              <w:bottom w:val="nil"/>
            </w:tcBorders>
          </w:tcPr>
          <w:p w:rsidR="003D0ECC" w:rsidRPr="00346A4A" w:rsidRDefault="003D0ECC" w:rsidP="003D0ECC">
            <w:pPr>
              <w:rPr>
                <w:rFonts w:ascii="Arial" w:hAnsi="Arial" w:cs="Arial"/>
                <w:sz w:val="14"/>
                <w:szCs w:val="14"/>
              </w:rPr>
            </w:pPr>
          </w:p>
        </w:tc>
      </w:tr>
      <w:tr w:rsidR="003D0ECC" w:rsidRPr="00346A4A" w:rsidTr="00585A8D">
        <w:trPr>
          <w:trHeight w:val="130"/>
          <w:jc w:val="center"/>
        </w:trPr>
        <w:tc>
          <w:tcPr>
            <w:tcW w:w="502" w:type="dxa"/>
            <w:tcBorders>
              <w:top w:val="nil"/>
              <w:bottom w:val="nil"/>
            </w:tcBorders>
          </w:tcPr>
          <w:p w:rsidR="003D0ECC" w:rsidRPr="00346A4A" w:rsidRDefault="003D0ECC" w:rsidP="003D0ECC">
            <w:pPr>
              <w:rPr>
                <w:rFonts w:ascii="Arial" w:hAnsi="Arial" w:cs="Arial"/>
                <w:sz w:val="14"/>
                <w:szCs w:val="14"/>
              </w:rPr>
            </w:pPr>
          </w:p>
        </w:tc>
        <w:tc>
          <w:tcPr>
            <w:tcW w:w="338" w:type="dxa"/>
            <w:gridSpan w:val="2"/>
            <w:shd w:val="clear" w:color="auto" w:fill="auto"/>
          </w:tcPr>
          <w:p w:rsidR="003D0ECC" w:rsidRPr="00346A4A" w:rsidRDefault="003D0ECC" w:rsidP="003D0ECC">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216" w:type="dxa"/>
            <w:gridSpan w:val="49"/>
            <w:shd w:val="clear" w:color="auto" w:fill="auto"/>
          </w:tcPr>
          <w:p w:rsidR="003D0ECC" w:rsidRPr="00346A4A" w:rsidRDefault="003D0ECC" w:rsidP="003D0ECC">
            <w:pPr>
              <w:rPr>
                <w:rFonts w:ascii="Arial" w:hAnsi="Arial" w:cs="Arial"/>
                <w:sz w:val="14"/>
                <w:szCs w:val="14"/>
              </w:rPr>
            </w:pPr>
            <w:r w:rsidRPr="005D602E">
              <w:rPr>
                <w:rFonts w:ascii="Arial" w:hAnsi="Arial" w:cs="Arial"/>
                <w:sz w:val="14"/>
                <w:szCs w:val="14"/>
              </w:rPr>
              <w:t>Ingresos por esquema de Pago*</w:t>
            </w:r>
          </w:p>
        </w:tc>
        <w:tc>
          <w:tcPr>
            <w:tcW w:w="4376" w:type="dxa"/>
            <w:gridSpan w:val="44"/>
            <w:tcBorders>
              <w:top w:val="single" w:sz="4" w:space="0" w:color="auto"/>
              <w:left w:val="single" w:sz="4" w:space="0" w:color="auto"/>
              <w:bottom w:val="single" w:sz="4" w:space="0" w:color="auto"/>
              <w:right w:val="single" w:sz="4" w:space="0" w:color="auto"/>
            </w:tcBorders>
          </w:tcPr>
          <w:p w:rsidR="003D0ECC" w:rsidRPr="009C1AB6" w:rsidRDefault="003D0ECC" w:rsidP="003D0ECC">
            <w:pPr>
              <w:jc w:val="center"/>
              <w:rPr>
                <w:rFonts w:ascii="Arial" w:hAnsi="Arial" w:cs="Arial"/>
                <w:b/>
                <w:sz w:val="14"/>
                <w:szCs w:val="14"/>
              </w:rPr>
            </w:pPr>
            <w:r>
              <w:rPr>
                <w:rFonts w:ascii="Arial" w:hAnsi="Arial" w:cs="Arial"/>
                <w:b/>
                <w:sz w:val="14"/>
                <w:szCs w:val="14"/>
              </w:rPr>
              <w:t>R004-02.CSV</w:t>
            </w:r>
          </w:p>
        </w:tc>
        <w:tc>
          <w:tcPr>
            <w:tcW w:w="536" w:type="dxa"/>
            <w:gridSpan w:val="2"/>
            <w:tcBorders>
              <w:top w:val="nil"/>
              <w:bottom w:val="nil"/>
            </w:tcBorders>
          </w:tcPr>
          <w:p w:rsidR="003D0ECC" w:rsidRPr="00346A4A" w:rsidRDefault="003D0ECC" w:rsidP="003D0ECC">
            <w:pPr>
              <w:rPr>
                <w:rFonts w:ascii="Arial" w:hAnsi="Arial" w:cs="Arial"/>
                <w:sz w:val="14"/>
                <w:szCs w:val="14"/>
              </w:rPr>
            </w:pPr>
          </w:p>
        </w:tc>
      </w:tr>
      <w:tr w:rsidR="003D0ECC" w:rsidRPr="00346A4A" w:rsidTr="00585A8D">
        <w:trPr>
          <w:trHeight w:val="130"/>
          <w:jc w:val="center"/>
        </w:trPr>
        <w:tc>
          <w:tcPr>
            <w:tcW w:w="502" w:type="dxa"/>
            <w:tcBorders>
              <w:top w:val="nil"/>
              <w:bottom w:val="nil"/>
            </w:tcBorders>
          </w:tcPr>
          <w:p w:rsidR="003D0ECC" w:rsidRPr="00346A4A" w:rsidRDefault="003D0ECC" w:rsidP="003D0ECC">
            <w:pPr>
              <w:rPr>
                <w:rFonts w:ascii="Arial" w:hAnsi="Arial" w:cs="Arial"/>
                <w:sz w:val="14"/>
                <w:szCs w:val="14"/>
              </w:rPr>
            </w:pPr>
          </w:p>
        </w:tc>
        <w:tc>
          <w:tcPr>
            <w:tcW w:w="338" w:type="dxa"/>
            <w:gridSpan w:val="2"/>
            <w:shd w:val="clear" w:color="auto" w:fill="auto"/>
          </w:tcPr>
          <w:p w:rsidR="003D0ECC" w:rsidRPr="00346A4A" w:rsidRDefault="003D0ECC" w:rsidP="003D0ECC">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216" w:type="dxa"/>
            <w:gridSpan w:val="49"/>
            <w:shd w:val="clear" w:color="auto" w:fill="auto"/>
          </w:tcPr>
          <w:p w:rsidR="003D0ECC" w:rsidRPr="00346A4A" w:rsidRDefault="003D0ECC" w:rsidP="003D0ECC">
            <w:pPr>
              <w:rPr>
                <w:rFonts w:ascii="Arial" w:hAnsi="Arial" w:cs="Arial"/>
                <w:sz w:val="14"/>
                <w:szCs w:val="14"/>
              </w:rPr>
            </w:pPr>
            <w:r w:rsidRPr="005D602E">
              <w:rPr>
                <w:rFonts w:ascii="Arial" w:hAnsi="Arial" w:cs="Arial"/>
                <w:sz w:val="14"/>
                <w:szCs w:val="14"/>
              </w:rPr>
              <w:t xml:space="preserve">Distribución de ingresos por comercialización de </w:t>
            </w:r>
            <w:proofErr w:type="spellStart"/>
            <w:r w:rsidRPr="005D602E">
              <w:rPr>
                <w:rFonts w:ascii="Arial" w:hAnsi="Arial" w:cs="Arial"/>
                <w:sz w:val="14"/>
                <w:szCs w:val="14"/>
              </w:rPr>
              <w:t>pospago</w:t>
            </w:r>
            <w:proofErr w:type="spellEnd"/>
            <w:r w:rsidRPr="005D602E">
              <w:rPr>
                <w:rFonts w:ascii="Arial" w:hAnsi="Arial" w:cs="Arial"/>
                <w:sz w:val="14"/>
                <w:szCs w:val="14"/>
              </w:rPr>
              <w:t>*</w:t>
            </w:r>
          </w:p>
        </w:tc>
        <w:tc>
          <w:tcPr>
            <w:tcW w:w="4376" w:type="dxa"/>
            <w:gridSpan w:val="44"/>
            <w:tcBorders>
              <w:top w:val="single" w:sz="4" w:space="0" w:color="auto"/>
              <w:left w:val="single" w:sz="4" w:space="0" w:color="auto"/>
              <w:bottom w:val="single" w:sz="4" w:space="0" w:color="auto"/>
              <w:right w:val="single" w:sz="4" w:space="0" w:color="auto"/>
            </w:tcBorders>
          </w:tcPr>
          <w:p w:rsidR="003D0ECC" w:rsidRPr="009C1AB6" w:rsidRDefault="003D0ECC" w:rsidP="003D0ECC">
            <w:pPr>
              <w:jc w:val="center"/>
              <w:rPr>
                <w:rFonts w:ascii="Arial" w:hAnsi="Arial" w:cs="Arial"/>
                <w:b/>
                <w:sz w:val="14"/>
                <w:szCs w:val="14"/>
              </w:rPr>
            </w:pPr>
            <w:r>
              <w:rPr>
                <w:rFonts w:ascii="Arial" w:hAnsi="Arial" w:cs="Arial"/>
                <w:b/>
                <w:sz w:val="14"/>
                <w:szCs w:val="14"/>
              </w:rPr>
              <w:t>R004-03.CSV</w:t>
            </w:r>
          </w:p>
        </w:tc>
        <w:tc>
          <w:tcPr>
            <w:tcW w:w="536" w:type="dxa"/>
            <w:gridSpan w:val="2"/>
            <w:tcBorders>
              <w:top w:val="nil"/>
              <w:bottom w:val="nil"/>
            </w:tcBorders>
          </w:tcPr>
          <w:p w:rsidR="003D0ECC" w:rsidRPr="00346A4A" w:rsidRDefault="003D0ECC" w:rsidP="003D0ECC">
            <w:pPr>
              <w:rPr>
                <w:rFonts w:ascii="Arial" w:hAnsi="Arial" w:cs="Arial"/>
                <w:sz w:val="14"/>
                <w:szCs w:val="14"/>
              </w:rPr>
            </w:pPr>
          </w:p>
        </w:tc>
      </w:tr>
      <w:tr w:rsidR="003D0ECC" w:rsidRPr="00346A4A" w:rsidTr="00585A8D">
        <w:trPr>
          <w:trHeight w:val="130"/>
          <w:jc w:val="center"/>
        </w:trPr>
        <w:tc>
          <w:tcPr>
            <w:tcW w:w="502" w:type="dxa"/>
            <w:tcBorders>
              <w:top w:val="nil"/>
              <w:bottom w:val="nil"/>
            </w:tcBorders>
          </w:tcPr>
          <w:p w:rsidR="003D0ECC" w:rsidRPr="00346A4A" w:rsidRDefault="003D0ECC" w:rsidP="003D0ECC">
            <w:pPr>
              <w:rPr>
                <w:rFonts w:ascii="Arial" w:hAnsi="Arial" w:cs="Arial"/>
                <w:sz w:val="14"/>
                <w:szCs w:val="14"/>
              </w:rPr>
            </w:pPr>
          </w:p>
        </w:tc>
        <w:tc>
          <w:tcPr>
            <w:tcW w:w="338" w:type="dxa"/>
            <w:gridSpan w:val="2"/>
            <w:shd w:val="clear" w:color="auto" w:fill="auto"/>
          </w:tcPr>
          <w:p w:rsidR="003D0ECC" w:rsidRPr="00346A4A" w:rsidRDefault="003D0ECC" w:rsidP="003D0ECC">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216" w:type="dxa"/>
            <w:gridSpan w:val="49"/>
            <w:shd w:val="clear" w:color="auto" w:fill="auto"/>
          </w:tcPr>
          <w:p w:rsidR="003D0ECC" w:rsidRPr="00346A4A" w:rsidRDefault="003D0ECC" w:rsidP="003D0ECC">
            <w:pPr>
              <w:rPr>
                <w:rFonts w:ascii="Arial" w:hAnsi="Arial" w:cs="Arial"/>
                <w:sz w:val="14"/>
                <w:szCs w:val="14"/>
              </w:rPr>
            </w:pPr>
            <w:r w:rsidRPr="005D602E">
              <w:rPr>
                <w:rFonts w:ascii="Arial" w:hAnsi="Arial" w:cs="Arial"/>
                <w:sz w:val="14"/>
                <w:szCs w:val="14"/>
              </w:rPr>
              <w:t>Distribución del ingreso por recargas de prepago*</w:t>
            </w:r>
          </w:p>
        </w:tc>
        <w:tc>
          <w:tcPr>
            <w:tcW w:w="4376" w:type="dxa"/>
            <w:gridSpan w:val="44"/>
            <w:tcBorders>
              <w:top w:val="single" w:sz="4" w:space="0" w:color="auto"/>
              <w:left w:val="single" w:sz="4" w:space="0" w:color="auto"/>
              <w:bottom w:val="single" w:sz="4" w:space="0" w:color="auto"/>
              <w:right w:val="single" w:sz="4" w:space="0" w:color="auto"/>
            </w:tcBorders>
          </w:tcPr>
          <w:p w:rsidR="003D0ECC" w:rsidRPr="009C1AB6" w:rsidRDefault="003D0ECC" w:rsidP="003D0ECC">
            <w:pPr>
              <w:jc w:val="center"/>
              <w:rPr>
                <w:rFonts w:ascii="Arial" w:hAnsi="Arial" w:cs="Arial"/>
                <w:b/>
                <w:sz w:val="14"/>
                <w:szCs w:val="14"/>
              </w:rPr>
            </w:pPr>
            <w:r>
              <w:rPr>
                <w:rFonts w:ascii="Arial" w:hAnsi="Arial" w:cs="Arial"/>
                <w:b/>
                <w:sz w:val="14"/>
                <w:szCs w:val="14"/>
              </w:rPr>
              <w:t>R004-04.CSV</w:t>
            </w:r>
          </w:p>
        </w:tc>
        <w:tc>
          <w:tcPr>
            <w:tcW w:w="536" w:type="dxa"/>
            <w:gridSpan w:val="2"/>
            <w:tcBorders>
              <w:top w:val="nil"/>
              <w:bottom w:val="nil"/>
            </w:tcBorders>
          </w:tcPr>
          <w:p w:rsidR="003D0ECC" w:rsidRPr="00346A4A" w:rsidRDefault="003D0ECC" w:rsidP="003D0ECC">
            <w:pPr>
              <w:rPr>
                <w:rFonts w:ascii="Arial" w:hAnsi="Arial" w:cs="Arial"/>
                <w:sz w:val="14"/>
                <w:szCs w:val="14"/>
              </w:rPr>
            </w:pPr>
          </w:p>
        </w:tc>
      </w:tr>
      <w:tr w:rsidR="003D0ECC" w:rsidRPr="00346A4A" w:rsidTr="00585A8D">
        <w:trPr>
          <w:trHeight w:val="130"/>
          <w:jc w:val="center"/>
        </w:trPr>
        <w:tc>
          <w:tcPr>
            <w:tcW w:w="502" w:type="dxa"/>
            <w:tcBorders>
              <w:top w:val="nil"/>
              <w:bottom w:val="nil"/>
            </w:tcBorders>
          </w:tcPr>
          <w:p w:rsidR="003D0ECC" w:rsidRPr="00346A4A" w:rsidRDefault="003D0ECC" w:rsidP="003D0ECC">
            <w:pPr>
              <w:rPr>
                <w:rFonts w:ascii="Arial" w:hAnsi="Arial" w:cs="Arial"/>
                <w:sz w:val="14"/>
                <w:szCs w:val="14"/>
              </w:rPr>
            </w:pPr>
          </w:p>
        </w:tc>
        <w:tc>
          <w:tcPr>
            <w:tcW w:w="338" w:type="dxa"/>
            <w:gridSpan w:val="2"/>
            <w:shd w:val="clear" w:color="auto" w:fill="auto"/>
          </w:tcPr>
          <w:p w:rsidR="003D0ECC" w:rsidRPr="00346A4A" w:rsidRDefault="003D0ECC" w:rsidP="003D0ECC">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216" w:type="dxa"/>
            <w:gridSpan w:val="49"/>
            <w:shd w:val="clear" w:color="auto" w:fill="auto"/>
          </w:tcPr>
          <w:p w:rsidR="003D0ECC" w:rsidRPr="00346A4A" w:rsidRDefault="003D0ECC" w:rsidP="003D0ECC">
            <w:pPr>
              <w:rPr>
                <w:rFonts w:ascii="Arial" w:hAnsi="Arial" w:cs="Arial"/>
                <w:sz w:val="14"/>
                <w:szCs w:val="14"/>
              </w:rPr>
            </w:pPr>
            <w:r w:rsidRPr="005D602E">
              <w:rPr>
                <w:rFonts w:ascii="Arial" w:hAnsi="Arial" w:cs="Arial"/>
                <w:sz w:val="14"/>
                <w:szCs w:val="14"/>
              </w:rPr>
              <w:t>Altas y bajas de suscripciones por esquema de pago*</w:t>
            </w:r>
          </w:p>
        </w:tc>
        <w:tc>
          <w:tcPr>
            <w:tcW w:w="4376" w:type="dxa"/>
            <w:gridSpan w:val="44"/>
            <w:tcBorders>
              <w:top w:val="single" w:sz="4" w:space="0" w:color="auto"/>
              <w:left w:val="single" w:sz="4" w:space="0" w:color="auto"/>
              <w:bottom w:val="single" w:sz="4" w:space="0" w:color="auto"/>
              <w:right w:val="single" w:sz="4" w:space="0" w:color="auto"/>
            </w:tcBorders>
          </w:tcPr>
          <w:p w:rsidR="003D0ECC" w:rsidRPr="009C1AB6" w:rsidRDefault="003D0ECC" w:rsidP="003D0ECC">
            <w:pPr>
              <w:jc w:val="center"/>
              <w:rPr>
                <w:rFonts w:ascii="Arial" w:hAnsi="Arial" w:cs="Arial"/>
                <w:b/>
                <w:sz w:val="14"/>
                <w:szCs w:val="14"/>
              </w:rPr>
            </w:pPr>
            <w:r>
              <w:rPr>
                <w:rFonts w:ascii="Arial" w:hAnsi="Arial" w:cs="Arial"/>
                <w:b/>
                <w:sz w:val="14"/>
                <w:szCs w:val="14"/>
              </w:rPr>
              <w:t>R004-05.CSV</w:t>
            </w:r>
          </w:p>
        </w:tc>
        <w:tc>
          <w:tcPr>
            <w:tcW w:w="536" w:type="dxa"/>
            <w:gridSpan w:val="2"/>
            <w:tcBorders>
              <w:top w:val="nil"/>
              <w:bottom w:val="nil"/>
            </w:tcBorders>
          </w:tcPr>
          <w:p w:rsidR="003D0ECC" w:rsidRPr="00346A4A" w:rsidRDefault="003D0ECC" w:rsidP="003D0ECC">
            <w:pPr>
              <w:rPr>
                <w:rFonts w:ascii="Arial" w:hAnsi="Arial" w:cs="Arial"/>
                <w:sz w:val="14"/>
                <w:szCs w:val="14"/>
              </w:rPr>
            </w:pPr>
          </w:p>
        </w:tc>
      </w:tr>
      <w:tr w:rsidR="003D0ECC" w:rsidRPr="00346A4A" w:rsidTr="00585A8D">
        <w:trPr>
          <w:trHeight w:val="130"/>
          <w:jc w:val="center"/>
        </w:trPr>
        <w:tc>
          <w:tcPr>
            <w:tcW w:w="502" w:type="dxa"/>
            <w:tcBorders>
              <w:top w:val="nil"/>
              <w:bottom w:val="nil"/>
            </w:tcBorders>
          </w:tcPr>
          <w:p w:rsidR="003D0ECC" w:rsidRPr="00346A4A" w:rsidRDefault="003D0ECC" w:rsidP="003D0ECC">
            <w:pPr>
              <w:rPr>
                <w:rFonts w:ascii="Arial" w:hAnsi="Arial" w:cs="Arial"/>
                <w:sz w:val="14"/>
                <w:szCs w:val="14"/>
              </w:rPr>
            </w:pPr>
          </w:p>
        </w:tc>
        <w:tc>
          <w:tcPr>
            <w:tcW w:w="338" w:type="dxa"/>
            <w:gridSpan w:val="2"/>
            <w:shd w:val="clear" w:color="auto" w:fill="auto"/>
          </w:tcPr>
          <w:p w:rsidR="003D0ECC" w:rsidRPr="00346A4A" w:rsidRDefault="003D0ECC" w:rsidP="003D0ECC">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216" w:type="dxa"/>
            <w:gridSpan w:val="49"/>
            <w:shd w:val="clear" w:color="auto" w:fill="auto"/>
          </w:tcPr>
          <w:p w:rsidR="003D0ECC" w:rsidRPr="00346A4A" w:rsidRDefault="003D0ECC" w:rsidP="003D0ECC">
            <w:pPr>
              <w:rPr>
                <w:rFonts w:ascii="Arial" w:hAnsi="Arial" w:cs="Arial"/>
                <w:sz w:val="14"/>
                <w:szCs w:val="14"/>
              </w:rPr>
            </w:pPr>
            <w:r w:rsidRPr="005D602E">
              <w:rPr>
                <w:rFonts w:ascii="Arial" w:hAnsi="Arial" w:cs="Arial"/>
                <w:sz w:val="14"/>
                <w:szCs w:val="14"/>
              </w:rPr>
              <w:t>Quejas y bonificaciones*</w:t>
            </w:r>
          </w:p>
        </w:tc>
        <w:tc>
          <w:tcPr>
            <w:tcW w:w="4376" w:type="dxa"/>
            <w:gridSpan w:val="44"/>
            <w:tcBorders>
              <w:top w:val="single" w:sz="4" w:space="0" w:color="auto"/>
              <w:left w:val="single" w:sz="4" w:space="0" w:color="auto"/>
              <w:bottom w:val="single" w:sz="4" w:space="0" w:color="auto"/>
              <w:right w:val="single" w:sz="4" w:space="0" w:color="auto"/>
            </w:tcBorders>
          </w:tcPr>
          <w:p w:rsidR="003D0ECC" w:rsidRPr="009C1AB6" w:rsidRDefault="003D0ECC" w:rsidP="003D0ECC">
            <w:pPr>
              <w:jc w:val="center"/>
              <w:rPr>
                <w:rFonts w:ascii="Arial" w:hAnsi="Arial" w:cs="Arial"/>
                <w:b/>
                <w:sz w:val="14"/>
                <w:szCs w:val="14"/>
              </w:rPr>
            </w:pPr>
            <w:r>
              <w:rPr>
                <w:rFonts w:ascii="Arial" w:hAnsi="Arial" w:cs="Arial"/>
                <w:b/>
                <w:sz w:val="14"/>
                <w:szCs w:val="14"/>
              </w:rPr>
              <w:t>R004-06.CSV</w:t>
            </w:r>
          </w:p>
        </w:tc>
        <w:tc>
          <w:tcPr>
            <w:tcW w:w="536" w:type="dxa"/>
            <w:gridSpan w:val="2"/>
            <w:tcBorders>
              <w:top w:val="nil"/>
              <w:bottom w:val="nil"/>
            </w:tcBorders>
          </w:tcPr>
          <w:p w:rsidR="003D0ECC" w:rsidRPr="00346A4A" w:rsidRDefault="003D0ECC" w:rsidP="003D0ECC">
            <w:pPr>
              <w:rPr>
                <w:rFonts w:ascii="Arial" w:hAnsi="Arial" w:cs="Arial"/>
                <w:sz w:val="14"/>
                <w:szCs w:val="14"/>
              </w:rPr>
            </w:pPr>
          </w:p>
        </w:tc>
      </w:tr>
      <w:tr w:rsidR="003D0ECC" w:rsidRPr="00346A4A" w:rsidTr="00585A8D">
        <w:trPr>
          <w:trHeight w:val="130"/>
          <w:jc w:val="center"/>
        </w:trPr>
        <w:tc>
          <w:tcPr>
            <w:tcW w:w="502" w:type="dxa"/>
            <w:tcBorders>
              <w:top w:val="nil"/>
              <w:bottom w:val="nil"/>
            </w:tcBorders>
          </w:tcPr>
          <w:p w:rsidR="003D0ECC" w:rsidRPr="00346A4A" w:rsidRDefault="003D0ECC" w:rsidP="003D0ECC">
            <w:pPr>
              <w:rPr>
                <w:rFonts w:ascii="Arial" w:hAnsi="Arial" w:cs="Arial"/>
                <w:sz w:val="14"/>
                <w:szCs w:val="14"/>
              </w:rPr>
            </w:pPr>
          </w:p>
        </w:tc>
        <w:tc>
          <w:tcPr>
            <w:tcW w:w="338" w:type="dxa"/>
            <w:gridSpan w:val="2"/>
            <w:shd w:val="clear" w:color="auto" w:fill="auto"/>
          </w:tcPr>
          <w:p w:rsidR="003D0ECC" w:rsidRPr="00346A4A" w:rsidRDefault="003D0ECC" w:rsidP="003D0ECC">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216" w:type="dxa"/>
            <w:gridSpan w:val="49"/>
            <w:shd w:val="clear" w:color="auto" w:fill="auto"/>
          </w:tcPr>
          <w:p w:rsidR="003D0ECC" w:rsidRPr="00346A4A" w:rsidRDefault="003D0ECC" w:rsidP="003D0ECC">
            <w:pPr>
              <w:rPr>
                <w:rFonts w:ascii="Arial" w:hAnsi="Arial" w:cs="Arial"/>
                <w:sz w:val="14"/>
                <w:szCs w:val="14"/>
              </w:rPr>
            </w:pPr>
            <w:r w:rsidRPr="005D602E">
              <w:rPr>
                <w:rFonts w:ascii="Arial" w:hAnsi="Arial" w:cs="Arial"/>
                <w:sz w:val="14"/>
                <w:szCs w:val="14"/>
              </w:rPr>
              <w:t>Planes Tarifarios por Suscripciones*</w:t>
            </w:r>
          </w:p>
        </w:tc>
        <w:tc>
          <w:tcPr>
            <w:tcW w:w="4376" w:type="dxa"/>
            <w:gridSpan w:val="44"/>
            <w:tcBorders>
              <w:top w:val="single" w:sz="4" w:space="0" w:color="auto"/>
              <w:left w:val="single" w:sz="4" w:space="0" w:color="auto"/>
              <w:bottom w:val="single" w:sz="4" w:space="0" w:color="auto"/>
              <w:right w:val="single" w:sz="4" w:space="0" w:color="auto"/>
            </w:tcBorders>
          </w:tcPr>
          <w:p w:rsidR="003D0ECC" w:rsidRPr="009C1AB6" w:rsidRDefault="003D0ECC" w:rsidP="003D0ECC">
            <w:pPr>
              <w:jc w:val="center"/>
              <w:rPr>
                <w:rFonts w:ascii="Arial" w:hAnsi="Arial" w:cs="Arial"/>
                <w:b/>
                <w:sz w:val="14"/>
                <w:szCs w:val="14"/>
              </w:rPr>
            </w:pPr>
            <w:r>
              <w:rPr>
                <w:rFonts w:ascii="Arial" w:hAnsi="Arial" w:cs="Arial"/>
                <w:b/>
                <w:sz w:val="14"/>
                <w:szCs w:val="14"/>
              </w:rPr>
              <w:t>R004-07.CSV</w:t>
            </w:r>
          </w:p>
        </w:tc>
        <w:tc>
          <w:tcPr>
            <w:tcW w:w="536" w:type="dxa"/>
            <w:gridSpan w:val="2"/>
            <w:tcBorders>
              <w:top w:val="nil"/>
              <w:bottom w:val="nil"/>
            </w:tcBorders>
          </w:tcPr>
          <w:p w:rsidR="003D0ECC" w:rsidRPr="00346A4A" w:rsidRDefault="003D0ECC" w:rsidP="003D0ECC">
            <w:pPr>
              <w:rPr>
                <w:rFonts w:ascii="Arial" w:hAnsi="Arial" w:cs="Arial"/>
                <w:sz w:val="14"/>
                <w:szCs w:val="14"/>
              </w:rPr>
            </w:pPr>
          </w:p>
        </w:tc>
      </w:tr>
      <w:tr w:rsidR="003D0ECC" w:rsidRPr="00346A4A" w:rsidTr="00585A8D">
        <w:trPr>
          <w:trHeight w:val="130"/>
          <w:jc w:val="center"/>
        </w:trPr>
        <w:tc>
          <w:tcPr>
            <w:tcW w:w="502" w:type="dxa"/>
            <w:tcBorders>
              <w:top w:val="nil"/>
              <w:bottom w:val="nil"/>
            </w:tcBorders>
          </w:tcPr>
          <w:p w:rsidR="003D0ECC" w:rsidRPr="00346A4A" w:rsidRDefault="003D0ECC" w:rsidP="003D0ECC">
            <w:pPr>
              <w:rPr>
                <w:rFonts w:ascii="Arial" w:hAnsi="Arial" w:cs="Arial"/>
                <w:sz w:val="14"/>
                <w:szCs w:val="14"/>
              </w:rPr>
            </w:pPr>
          </w:p>
        </w:tc>
        <w:tc>
          <w:tcPr>
            <w:tcW w:w="338" w:type="dxa"/>
            <w:gridSpan w:val="2"/>
            <w:shd w:val="clear" w:color="auto" w:fill="auto"/>
          </w:tcPr>
          <w:p w:rsidR="003D0ECC" w:rsidRPr="00346A4A" w:rsidRDefault="003D0ECC" w:rsidP="003D0ECC">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216" w:type="dxa"/>
            <w:gridSpan w:val="49"/>
            <w:shd w:val="clear" w:color="auto" w:fill="auto"/>
          </w:tcPr>
          <w:p w:rsidR="003D0ECC" w:rsidRPr="00346A4A" w:rsidRDefault="003D0ECC" w:rsidP="003D0ECC">
            <w:pPr>
              <w:rPr>
                <w:rFonts w:ascii="Arial" w:hAnsi="Arial" w:cs="Arial"/>
                <w:sz w:val="14"/>
                <w:szCs w:val="14"/>
              </w:rPr>
            </w:pPr>
            <w:r w:rsidRPr="005D602E">
              <w:rPr>
                <w:rFonts w:ascii="Arial" w:hAnsi="Arial" w:cs="Arial"/>
                <w:sz w:val="14"/>
                <w:szCs w:val="14"/>
              </w:rPr>
              <w:t>Suscripciones e Ingresos por Planes Tarifarios*</w:t>
            </w:r>
          </w:p>
        </w:tc>
        <w:tc>
          <w:tcPr>
            <w:tcW w:w="4376" w:type="dxa"/>
            <w:gridSpan w:val="44"/>
            <w:tcBorders>
              <w:top w:val="single" w:sz="4" w:space="0" w:color="auto"/>
              <w:left w:val="single" w:sz="4" w:space="0" w:color="auto"/>
              <w:bottom w:val="single" w:sz="4" w:space="0" w:color="auto"/>
              <w:right w:val="single" w:sz="4" w:space="0" w:color="auto"/>
            </w:tcBorders>
          </w:tcPr>
          <w:p w:rsidR="003D0ECC" w:rsidRPr="009C1AB6" w:rsidRDefault="003D0ECC" w:rsidP="003D0ECC">
            <w:pPr>
              <w:jc w:val="center"/>
              <w:rPr>
                <w:rFonts w:ascii="Arial" w:hAnsi="Arial" w:cs="Arial"/>
                <w:b/>
                <w:sz w:val="14"/>
                <w:szCs w:val="14"/>
              </w:rPr>
            </w:pPr>
            <w:r>
              <w:rPr>
                <w:rFonts w:ascii="Arial" w:hAnsi="Arial" w:cs="Arial"/>
                <w:b/>
                <w:sz w:val="14"/>
                <w:szCs w:val="14"/>
              </w:rPr>
              <w:t>R004-08.CSV</w:t>
            </w:r>
          </w:p>
        </w:tc>
        <w:tc>
          <w:tcPr>
            <w:tcW w:w="536" w:type="dxa"/>
            <w:gridSpan w:val="2"/>
            <w:tcBorders>
              <w:top w:val="nil"/>
              <w:bottom w:val="nil"/>
            </w:tcBorders>
          </w:tcPr>
          <w:p w:rsidR="003D0ECC" w:rsidRPr="00346A4A" w:rsidRDefault="003D0ECC" w:rsidP="003D0ECC">
            <w:pPr>
              <w:rPr>
                <w:rFonts w:ascii="Arial" w:hAnsi="Arial" w:cs="Arial"/>
                <w:sz w:val="14"/>
                <w:szCs w:val="14"/>
              </w:rPr>
            </w:pPr>
          </w:p>
        </w:tc>
      </w:tr>
      <w:tr w:rsidR="003D0ECC" w:rsidRPr="00346A4A" w:rsidTr="00585A8D">
        <w:trPr>
          <w:jc w:val="center"/>
        </w:trPr>
        <w:tc>
          <w:tcPr>
            <w:tcW w:w="9968" w:type="dxa"/>
            <w:gridSpan w:val="98"/>
            <w:tcBorders>
              <w:top w:val="nil"/>
              <w:bottom w:val="nil"/>
            </w:tcBorders>
          </w:tcPr>
          <w:p w:rsidR="003D0ECC" w:rsidRPr="00390F63" w:rsidRDefault="003D0ECC" w:rsidP="003D0ECC">
            <w:pPr>
              <w:rPr>
                <w:rFonts w:ascii="Arial" w:hAnsi="Arial" w:cs="Arial"/>
                <w:sz w:val="10"/>
                <w:szCs w:val="10"/>
              </w:rPr>
            </w:pPr>
          </w:p>
        </w:tc>
      </w:tr>
      <w:tr w:rsidR="003D0ECC" w:rsidRPr="00346A4A" w:rsidTr="00585A8D">
        <w:trPr>
          <w:jc w:val="center"/>
        </w:trPr>
        <w:tc>
          <w:tcPr>
            <w:tcW w:w="502" w:type="dxa"/>
            <w:tcBorders>
              <w:top w:val="nil"/>
              <w:bottom w:val="nil"/>
            </w:tcBorders>
          </w:tcPr>
          <w:p w:rsidR="003D0ECC" w:rsidRPr="00346A4A" w:rsidRDefault="003D0ECC" w:rsidP="003D0ECC">
            <w:pPr>
              <w:rPr>
                <w:rFonts w:ascii="Arial" w:hAnsi="Arial" w:cs="Arial"/>
                <w:sz w:val="14"/>
                <w:szCs w:val="14"/>
              </w:rPr>
            </w:pPr>
          </w:p>
        </w:tc>
        <w:tc>
          <w:tcPr>
            <w:tcW w:w="2451" w:type="dxa"/>
            <w:gridSpan w:val="25"/>
            <w:tcBorders>
              <w:top w:val="single" w:sz="4" w:space="0" w:color="auto"/>
              <w:bottom w:val="single" w:sz="4" w:space="0" w:color="auto"/>
            </w:tcBorders>
            <w:shd w:val="clear" w:color="auto" w:fill="D9D9D9" w:themeFill="background1" w:themeFillShade="D9"/>
          </w:tcPr>
          <w:p w:rsidR="003D0ECC" w:rsidRPr="00346A4A" w:rsidRDefault="003D0ECC" w:rsidP="003D0ECC">
            <w:pPr>
              <w:rPr>
                <w:rFonts w:ascii="Arial" w:hAnsi="Arial" w:cs="Arial"/>
                <w:sz w:val="14"/>
                <w:szCs w:val="14"/>
              </w:rPr>
            </w:pPr>
            <w:r w:rsidRPr="00124082">
              <w:rPr>
                <w:rFonts w:ascii="Arial" w:hAnsi="Arial" w:cs="Arial"/>
                <w:sz w:val="14"/>
                <w:szCs w:val="14"/>
              </w:rPr>
              <w:t>Soporte de entrega</w:t>
            </w:r>
          </w:p>
        </w:tc>
        <w:tc>
          <w:tcPr>
            <w:tcW w:w="6479" w:type="dxa"/>
            <w:gridSpan w:val="70"/>
            <w:tcBorders>
              <w:top w:val="single" w:sz="4" w:space="0" w:color="auto"/>
              <w:bottom w:val="single" w:sz="4" w:space="0" w:color="auto"/>
            </w:tcBorders>
          </w:tcPr>
          <w:p w:rsidR="003D0ECC" w:rsidRPr="00346A4A" w:rsidRDefault="003D0ECC" w:rsidP="003D0ECC">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536" w:type="dxa"/>
            <w:gridSpan w:val="2"/>
            <w:tcBorders>
              <w:top w:val="nil"/>
              <w:bottom w:val="nil"/>
            </w:tcBorders>
          </w:tcPr>
          <w:p w:rsidR="003D0ECC" w:rsidRPr="00346A4A" w:rsidRDefault="003D0ECC" w:rsidP="003D0ECC">
            <w:pPr>
              <w:rPr>
                <w:rFonts w:ascii="Arial" w:hAnsi="Arial" w:cs="Arial"/>
                <w:sz w:val="14"/>
                <w:szCs w:val="14"/>
              </w:rPr>
            </w:pPr>
          </w:p>
        </w:tc>
      </w:tr>
      <w:tr w:rsidR="003D0ECC" w:rsidRPr="00346A4A" w:rsidTr="00585A8D">
        <w:trPr>
          <w:jc w:val="center"/>
        </w:trPr>
        <w:tc>
          <w:tcPr>
            <w:tcW w:w="9968" w:type="dxa"/>
            <w:gridSpan w:val="98"/>
            <w:tcBorders>
              <w:top w:val="nil"/>
            </w:tcBorders>
          </w:tcPr>
          <w:p w:rsidR="003D0ECC" w:rsidRPr="00124082" w:rsidRDefault="003D0ECC" w:rsidP="003D0ECC">
            <w:pPr>
              <w:rPr>
                <w:rFonts w:ascii="Arial" w:hAnsi="Arial" w:cs="Arial"/>
                <w:sz w:val="24"/>
                <w:szCs w:val="24"/>
              </w:rPr>
            </w:pPr>
          </w:p>
        </w:tc>
      </w:tr>
      <w:tr w:rsidR="003D0ECC" w:rsidRPr="00346A4A" w:rsidTr="00585A8D">
        <w:trPr>
          <w:jc w:val="center"/>
        </w:trPr>
        <w:tc>
          <w:tcPr>
            <w:tcW w:w="9968" w:type="dxa"/>
            <w:gridSpan w:val="98"/>
            <w:shd w:val="clear" w:color="auto" w:fill="BFBFBF" w:themeFill="background1" w:themeFillShade="BF"/>
          </w:tcPr>
          <w:p w:rsidR="003D0ECC" w:rsidRPr="00124082" w:rsidRDefault="003D0ECC" w:rsidP="003D0ECC">
            <w:pPr>
              <w:jc w:val="center"/>
              <w:rPr>
                <w:rFonts w:ascii="Arial" w:hAnsi="Arial" w:cs="Arial"/>
                <w:b/>
                <w:sz w:val="14"/>
                <w:szCs w:val="14"/>
              </w:rPr>
            </w:pPr>
            <w:r w:rsidRPr="00124082">
              <w:rPr>
                <w:rFonts w:ascii="Arial" w:hAnsi="Arial" w:cs="Arial"/>
                <w:b/>
                <w:sz w:val="14"/>
                <w:szCs w:val="14"/>
              </w:rPr>
              <w:t>AVISO DE PRIVACIDAD SIMPLIFICADO</w:t>
            </w:r>
          </w:p>
        </w:tc>
      </w:tr>
      <w:tr w:rsidR="003D0ECC" w:rsidRPr="00346A4A" w:rsidTr="00585A8D">
        <w:trPr>
          <w:jc w:val="center"/>
        </w:trPr>
        <w:tc>
          <w:tcPr>
            <w:tcW w:w="9968" w:type="dxa"/>
            <w:gridSpan w:val="98"/>
          </w:tcPr>
          <w:p w:rsidR="003D0ECC" w:rsidRDefault="003D0ECC" w:rsidP="003D0ECC">
            <w:pPr>
              <w:rPr>
                <w:rFonts w:ascii="Arial" w:hAnsi="Arial" w:cs="Arial"/>
                <w:sz w:val="14"/>
                <w:szCs w:val="14"/>
              </w:rPr>
            </w:pPr>
          </w:p>
          <w:p w:rsidR="003D0ECC" w:rsidRPr="00124082" w:rsidRDefault="003D0ECC" w:rsidP="003D0ECC">
            <w:pPr>
              <w:rPr>
                <w:rFonts w:ascii="Arial" w:hAnsi="Arial" w:cs="Arial"/>
                <w:sz w:val="14"/>
                <w:szCs w:val="14"/>
              </w:rPr>
            </w:pPr>
            <w:r w:rsidRPr="00124082">
              <w:rPr>
                <w:rFonts w:ascii="Arial" w:hAnsi="Arial" w:cs="Arial"/>
                <w:sz w:val="14"/>
                <w:szCs w:val="14"/>
              </w:rPr>
              <w:t>I. Denominación del responsable</w:t>
            </w:r>
          </w:p>
          <w:p w:rsidR="003D0ECC" w:rsidRPr="00124082" w:rsidRDefault="003D0ECC" w:rsidP="003D0ECC">
            <w:pPr>
              <w:rPr>
                <w:rFonts w:ascii="Arial" w:hAnsi="Arial" w:cs="Arial"/>
                <w:sz w:val="14"/>
                <w:szCs w:val="14"/>
              </w:rPr>
            </w:pPr>
          </w:p>
          <w:p w:rsidR="003D0ECC" w:rsidRPr="00124082" w:rsidRDefault="003D0ECC" w:rsidP="003D0ECC">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3D0ECC" w:rsidRPr="00124082" w:rsidRDefault="003D0ECC" w:rsidP="003D0ECC">
            <w:pPr>
              <w:rPr>
                <w:rFonts w:ascii="Arial" w:hAnsi="Arial" w:cs="Arial"/>
                <w:sz w:val="14"/>
                <w:szCs w:val="14"/>
              </w:rPr>
            </w:pPr>
          </w:p>
          <w:p w:rsidR="003D0ECC" w:rsidRPr="00124082" w:rsidRDefault="003D0ECC" w:rsidP="003D0ECC">
            <w:pPr>
              <w:rPr>
                <w:rFonts w:ascii="Arial" w:hAnsi="Arial" w:cs="Arial"/>
                <w:sz w:val="14"/>
                <w:szCs w:val="14"/>
              </w:rPr>
            </w:pPr>
            <w:r w:rsidRPr="00124082">
              <w:rPr>
                <w:rFonts w:ascii="Arial" w:hAnsi="Arial" w:cs="Arial"/>
                <w:sz w:val="14"/>
                <w:szCs w:val="14"/>
              </w:rPr>
              <w:t>II. Finalidades del tratamiento</w:t>
            </w:r>
          </w:p>
          <w:p w:rsidR="003D0ECC" w:rsidRPr="00124082" w:rsidRDefault="003D0ECC" w:rsidP="003D0ECC">
            <w:pPr>
              <w:rPr>
                <w:rFonts w:ascii="Arial" w:hAnsi="Arial" w:cs="Arial"/>
                <w:sz w:val="14"/>
                <w:szCs w:val="14"/>
              </w:rPr>
            </w:pPr>
          </w:p>
          <w:p w:rsidR="003D0ECC" w:rsidRPr="00124082" w:rsidRDefault="003D0ECC" w:rsidP="003D0ECC">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3D0ECC" w:rsidRPr="00124082" w:rsidRDefault="003D0ECC" w:rsidP="003D0ECC">
            <w:pPr>
              <w:rPr>
                <w:rFonts w:ascii="Arial" w:hAnsi="Arial" w:cs="Arial"/>
                <w:sz w:val="14"/>
                <w:szCs w:val="14"/>
              </w:rPr>
            </w:pPr>
          </w:p>
          <w:p w:rsidR="003D0ECC" w:rsidRPr="00124082" w:rsidRDefault="003D0ECC" w:rsidP="003D0ECC">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3D0ECC" w:rsidRPr="00124082" w:rsidRDefault="003D0ECC" w:rsidP="003D0ECC">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3D0ECC" w:rsidRPr="00124082" w:rsidRDefault="003D0ECC" w:rsidP="003D0ECC">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3D0ECC" w:rsidRPr="00124082" w:rsidRDefault="003D0ECC" w:rsidP="003D0ECC">
            <w:pPr>
              <w:rPr>
                <w:rFonts w:ascii="Arial" w:hAnsi="Arial" w:cs="Arial"/>
                <w:sz w:val="14"/>
                <w:szCs w:val="14"/>
              </w:rPr>
            </w:pPr>
          </w:p>
          <w:p w:rsidR="003D0ECC" w:rsidRPr="00124082" w:rsidRDefault="003D0ECC" w:rsidP="003D0ECC">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3D0ECC" w:rsidRPr="00124082" w:rsidRDefault="003D0ECC" w:rsidP="003D0ECC">
            <w:pPr>
              <w:rPr>
                <w:rFonts w:ascii="Arial" w:hAnsi="Arial" w:cs="Arial"/>
                <w:sz w:val="14"/>
                <w:szCs w:val="14"/>
              </w:rPr>
            </w:pPr>
          </w:p>
          <w:p w:rsidR="003D0ECC" w:rsidRPr="00124082" w:rsidRDefault="003D0ECC" w:rsidP="003D0ECC">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3D0ECC" w:rsidRPr="00124082" w:rsidRDefault="003D0ECC" w:rsidP="003D0ECC">
            <w:pPr>
              <w:rPr>
                <w:rFonts w:ascii="Arial" w:hAnsi="Arial" w:cs="Arial"/>
                <w:sz w:val="14"/>
                <w:szCs w:val="14"/>
              </w:rPr>
            </w:pPr>
          </w:p>
          <w:p w:rsidR="003D0ECC" w:rsidRPr="00124082" w:rsidRDefault="003D0ECC" w:rsidP="003D0ECC">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3D0ECC" w:rsidRPr="00124082" w:rsidRDefault="003D0ECC" w:rsidP="003D0ECC">
            <w:pPr>
              <w:rPr>
                <w:rFonts w:ascii="Arial" w:hAnsi="Arial" w:cs="Arial"/>
                <w:sz w:val="14"/>
                <w:szCs w:val="14"/>
              </w:rPr>
            </w:pPr>
          </w:p>
          <w:p w:rsidR="003D0ECC" w:rsidRPr="00124082" w:rsidRDefault="003D0ECC" w:rsidP="003D0ECC">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3D0ECC" w:rsidRPr="00124082" w:rsidRDefault="003D0ECC" w:rsidP="003D0ECC">
            <w:pPr>
              <w:rPr>
                <w:rFonts w:ascii="Arial" w:hAnsi="Arial" w:cs="Arial"/>
                <w:sz w:val="14"/>
                <w:szCs w:val="14"/>
              </w:rPr>
            </w:pPr>
            <w:r w:rsidRPr="00124082">
              <w:rPr>
                <w:rFonts w:ascii="Arial" w:hAnsi="Arial" w:cs="Arial"/>
                <w:sz w:val="14"/>
                <w:szCs w:val="14"/>
              </w:rPr>
              <w:t xml:space="preserve"> </w:t>
            </w:r>
          </w:p>
          <w:p w:rsidR="003D0ECC" w:rsidRPr="00124082" w:rsidRDefault="003D0ECC" w:rsidP="003D0ECC">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3D0ECC" w:rsidRPr="00124082" w:rsidRDefault="003D0ECC" w:rsidP="003D0ECC">
            <w:pPr>
              <w:rPr>
                <w:rFonts w:ascii="Arial" w:hAnsi="Arial" w:cs="Arial"/>
                <w:sz w:val="14"/>
                <w:szCs w:val="14"/>
              </w:rPr>
            </w:pPr>
            <w:r w:rsidRPr="00124082">
              <w:rPr>
                <w:rFonts w:ascii="Arial" w:hAnsi="Arial" w:cs="Arial"/>
                <w:sz w:val="14"/>
                <w:szCs w:val="14"/>
              </w:rPr>
              <w:t xml:space="preserve"> </w:t>
            </w:r>
          </w:p>
          <w:p w:rsidR="003D0ECC" w:rsidRPr="00124082" w:rsidRDefault="003D0ECC" w:rsidP="003D0ECC">
            <w:pPr>
              <w:rPr>
                <w:rFonts w:ascii="Arial" w:hAnsi="Arial" w:cs="Arial"/>
                <w:sz w:val="14"/>
                <w:szCs w:val="14"/>
              </w:rPr>
            </w:pPr>
            <w:r w:rsidRPr="00124082">
              <w:rPr>
                <w:rFonts w:ascii="Arial" w:hAnsi="Arial" w:cs="Arial"/>
                <w:sz w:val="14"/>
                <w:szCs w:val="14"/>
              </w:rPr>
              <w:t xml:space="preserve">V. Aviso de privacidad Integral </w:t>
            </w:r>
          </w:p>
          <w:p w:rsidR="003D0ECC" w:rsidRPr="00124082" w:rsidRDefault="003D0ECC" w:rsidP="003D0ECC">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3D0ECC" w:rsidRPr="00124082" w:rsidRDefault="003D0ECC" w:rsidP="003D0ECC">
            <w:pPr>
              <w:rPr>
                <w:rFonts w:ascii="Arial" w:hAnsi="Arial" w:cs="Arial"/>
                <w:sz w:val="14"/>
                <w:szCs w:val="14"/>
              </w:rPr>
            </w:pPr>
          </w:p>
          <w:p w:rsidR="003D0ECC" w:rsidRPr="00124082" w:rsidRDefault="003D0ECC" w:rsidP="003D0ECC">
            <w:pPr>
              <w:rPr>
                <w:rFonts w:ascii="Arial" w:hAnsi="Arial" w:cs="Arial"/>
                <w:sz w:val="14"/>
                <w:szCs w:val="14"/>
              </w:rPr>
            </w:pPr>
            <w:r w:rsidRPr="00124082">
              <w:rPr>
                <w:rFonts w:ascii="Arial" w:hAnsi="Arial" w:cs="Arial"/>
                <w:sz w:val="14"/>
                <w:szCs w:val="14"/>
              </w:rPr>
              <w:t>Última actualización: 21/11/2019</w:t>
            </w:r>
          </w:p>
          <w:p w:rsidR="003D0ECC" w:rsidRPr="00124082" w:rsidRDefault="003D0ECC" w:rsidP="003D0ECC">
            <w:pPr>
              <w:rPr>
                <w:rFonts w:ascii="Arial" w:hAnsi="Arial" w:cs="Arial"/>
                <w:sz w:val="14"/>
                <w:szCs w:val="14"/>
              </w:rPr>
            </w:pPr>
          </w:p>
          <w:p w:rsidR="003D0ECC" w:rsidRDefault="003D0ECC" w:rsidP="003D0ECC">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w:t>
            </w:r>
            <w:r>
              <w:rPr>
                <w:rFonts w:ascii="Arial" w:hAnsi="Arial" w:cs="Arial"/>
                <w:sz w:val="14"/>
                <w:szCs w:val="14"/>
              </w:rPr>
              <w:t>guna y estoy conforme con ello.</w:t>
            </w:r>
          </w:p>
          <w:p w:rsidR="003D0ECC" w:rsidRPr="00124082" w:rsidRDefault="003D0ECC" w:rsidP="003D0ECC">
            <w:pPr>
              <w:rPr>
                <w:rFonts w:ascii="Arial" w:hAnsi="Arial" w:cs="Arial"/>
                <w:sz w:val="14"/>
                <w:szCs w:val="14"/>
              </w:rPr>
            </w:pPr>
          </w:p>
          <w:p w:rsidR="003D0ECC" w:rsidRPr="00124082" w:rsidRDefault="003D0ECC" w:rsidP="003D0ECC">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3D0ECC" w:rsidRPr="00124082" w:rsidRDefault="003D0ECC" w:rsidP="003D0ECC">
            <w:pPr>
              <w:jc w:val="center"/>
              <w:rPr>
                <w:rFonts w:ascii="Arial" w:hAnsi="Arial" w:cs="Arial"/>
                <w:sz w:val="14"/>
                <w:szCs w:val="14"/>
              </w:rPr>
            </w:pPr>
          </w:p>
          <w:p w:rsidR="003D0ECC" w:rsidRPr="00124082" w:rsidRDefault="003D0ECC" w:rsidP="003D0ECC">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3D0ECC" w:rsidRPr="00124082" w:rsidRDefault="003D0ECC" w:rsidP="003D0ECC">
            <w:pPr>
              <w:jc w:val="center"/>
              <w:rPr>
                <w:rFonts w:ascii="Arial" w:hAnsi="Arial" w:cs="Arial"/>
                <w:sz w:val="14"/>
                <w:szCs w:val="14"/>
              </w:rPr>
            </w:pPr>
          </w:p>
          <w:p w:rsidR="003D0ECC" w:rsidRDefault="003D0ECC" w:rsidP="003D0ECC">
            <w:pPr>
              <w:jc w:val="center"/>
              <w:rPr>
                <w:rFonts w:ascii="Arial" w:hAnsi="Arial" w:cs="Arial"/>
                <w:sz w:val="14"/>
                <w:szCs w:val="14"/>
              </w:rPr>
            </w:pPr>
            <w:r w:rsidRPr="00124082">
              <w:rPr>
                <w:rFonts w:ascii="Arial" w:hAnsi="Arial" w:cs="Arial"/>
                <w:sz w:val="14"/>
                <w:szCs w:val="14"/>
              </w:rPr>
              <w:t>(Nombre y firma del Interesado o de su Representante Legal)</w:t>
            </w:r>
          </w:p>
          <w:p w:rsidR="003D0ECC" w:rsidRDefault="003D0ECC" w:rsidP="003D0ECC">
            <w:pPr>
              <w:jc w:val="center"/>
              <w:rPr>
                <w:rFonts w:ascii="Arial" w:hAnsi="Arial" w:cs="Arial"/>
                <w:sz w:val="14"/>
                <w:szCs w:val="14"/>
              </w:rPr>
            </w:pPr>
          </w:p>
          <w:p w:rsidR="003D0ECC" w:rsidRPr="00346A4A" w:rsidRDefault="003D0ECC" w:rsidP="003D0ECC">
            <w:pPr>
              <w:rPr>
                <w:rFonts w:ascii="Arial" w:hAnsi="Arial" w:cs="Arial"/>
                <w:sz w:val="14"/>
                <w:szCs w:val="14"/>
              </w:rPr>
            </w:pPr>
          </w:p>
        </w:tc>
      </w:tr>
      <w:tr w:rsidR="003D0ECC" w:rsidRPr="00346A4A" w:rsidTr="00585A8D">
        <w:trPr>
          <w:jc w:val="center"/>
        </w:trPr>
        <w:tc>
          <w:tcPr>
            <w:tcW w:w="9968" w:type="dxa"/>
            <w:gridSpan w:val="98"/>
          </w:tcPr>
          <w:p w:rsidR="003D0ECC" w:rsidRPr="00346A4A" w:rsidRDefault="003D0ECC" w:rsidP="003D0ECC">
            <w:pPr>
              <w:rPr>
                <w:rFonts w:ascii="Arial" w:hAnsi="Arial" w:cs="Arial"/>
                <w:sz w:val="14"/>
                <w:szCs w:val="14"/>
              </w:rPr>
            </w:pPr>
          </w:p>
        </w:tc>
      </w:tr>
      <w:tr w:rsidR="003D0ECC" w:rsidRPr="00346A4A" w:rsidTr="00585A8D">
        <w:trPr>
          <w:jc w:val="center"/>
        </w:trPr>
        <w:tc>
          <w:tcPr>
            <w:tcW w:w="9968" w:type="dxa"/>
            <w:gridSpan w:val="98"/>
            <w:shd w:val="clear" w:color="auto" w:fill="A6A6A6" w:themeFill="background1" w:themeFillShade="A6"/>
          </w:tcPr>
          <w:p w:rsidR="003D0ECC" w:rsidRPr="00124082" w:rsidRDefault="003D0ECC" w:rsidP="003D0ECC">
            <w:pPr>
              <w:jc w:val="center"/>
              <w:rPr>
                <w:rFonts w:ascii="Arial" w:hAnsi="Arial" w:cs="Arial"/>
                <w:b/>
                <w:sz w:val="18"/>
                <w:szCs w:val="18"/>
              </w:rPr>
            </w:pPr>
            <w:r w:rsidRPr="00124082">
              <w:rPr>
                <w:rFonts w:ascii="Arial" w:hAnsi="Arial" w:cs="Arial"/>
                <w:b/>
                <w:sz w:val="18"/>
                <w:szCs w:val="18"/>
              </w:rPr>
              <w:t>INSTRUCTIVO DE LLENADO</w:t>
            </w:r>
          </w:p>
        </w:tc>
      </w:tr>
      <w:tr w:rsidR="003D0ECC" w:rsidRPr="00346A4A" w:rsidTr="00585A8D">
        <w:trPr>
          <w:jc w:val="center"/>
        </w:trPr>
        <w:tc>
          <w:tcPr>
            <w:tcW w:w="988" w:type="dxa"/>
            <w:gridSpan w:val="4"/>
            <w:shd w:val="clear" w:color="auto" w:fill="BFBFBF" w:themeFill="background1" w:themeFillShade="BF"/>
          </w:tcPr>
          <w:p w:rsidR="003D0ECC" w:rsidRPr="00124082" w:rsidRDefault="003D0ECC" w:rsidP="003D0ECC">
            <w:pPr>
              <w:jc w:val="center"/>
              <w:rPr>
                <w:rFonts w:ascii="Arial" w:hAnsi="Arial" w:cs="Arial"/>
                <w:b/>
                <w:sz w:val="14"/>
                <w:szCs w:val="14"/>
              </w:rPr>
            </w:pPr>
            <w:r w:rsidRPr="00124082">
              <w:rPr>
                <w:rFonts w:ascii="Arial" w:hAnsi="Arial" w:cs="Arial"/>
                <w:b/>
                <w:sz w:val="14"/>
                <w:szCs w:val="14"/>
              </w:rPr>
              <w:lastRenderedPageBreak/>
              <w:t>ID de campo</w:t>
            </w:r>
          </w:p>
        </w:tc>
        <w:tc>
          <w:tcPr>
            <w:tcW w:w="2019" w:type="dxa"/>
            <w:gridSpan w:val="25"/>
            <w:shd w:val="clear" w:color="auto" w:fill="BFBFBF" w:themeFill="background1" w:themeFillShade="BF"/>
          </w:tcPr>
          <w:p w:rsidR="003D0ECC" w:rsidRPr="00124082" w:rsidRDefault="003D0ECC" w:rsidP="003D0ECC">
            <w:pPr>
              <w:jc w:val="center"/>
              <w:rPr>
                <w:rFonts w:ascii="Arial" w:hAnsi="Arial" w:cs="Arial"/>
                <w:b/>
                <w:sz w:val="14"/>
                <w:szCs w:val="14"/>
              </w:rPr>
            </w:pPr>
            <w:r w:rsidRPr="00124082">
              <w:rPr>
                <w:rFonts w:ascii="Arial" w:hAnsi="Arial" w:cs="Arial"/>
                <w:b/>
                <w:sz w:val="14"/>
                <w:szCs w:val="14"/>
              </w:rPr>
              <w:t>Nombre del campo</w:t>
            </w:r>
          </w:p>
        </w:tc>
        <w:tc>
          <w:tcPr>
            <w:tcW w:w="5723" w:type="dxa"/>
            <w:gridSpan w:val="60"/>
            <w:shd w:val="clear" w:color="auto" w:fill="BFBFBF" w:themeFill="background1" w:themeFillShade="BF"/>
          </w:tcPr>
          <w:p w:rsidR="003D0ECC" w:rsidRPr="00124082" w:rsidRDefault="003D0ECC" w:rsidP="003D0ECC">
            <w:pPr>
              <w:jc w:val="center"/>
              <w:rPr>
                <w:rFonts w:ascii="Arial" w:hAnsi="Arial" w:cs="Arial"/>
                <w:b/>
                <w:sz w:val="14"/>
                <w:szCs w:val="14"/>
              </w:rPr>
            </w:pPr>
            <w:r w:rsidRPr="00124082">
              <w:rPr>
                <w:rFonts w:ascii="Arial" w:hAnsi="Arial" w:cs="Arial"/>
                <w:b/>
                <w:sz w:val="14"/>
                <w:szCs w:val="14"/>
              </w:rPr>
              <w:t>Descripción del campo</w:t>
            </w:r>
          </w:p>
        </w:tc>
        <w:tc>
          <w:tcPr>
            <w:tcW w:w="1238" w:type="dxa"/>
            <w:gridSpan w:val="9"/>
            <w:shd w:val="clear" w:color="auto" w:fill="BFBFBF" w:themeFill="background1" w:themeFillShade="BF"/>
          </w:tcPr>
          <w:p w:rsidR="003D0ECC" w:rsidRPr="00124082" w:rsidRDefault="003D0ECC" w:rsidP="003D0ECC">
            <w:pPr>
              <w:jc w:val="center"/>
              <w:rPr>
                <w:rFonts w:ascii="Arial" w:hAnsi="Arial" w:cs="Arial"/>
                <w:b/>
                <w:sz w:val="14"/>
                <w:szCs w:val="14"/>
              </w:rPr>
            </w:pPr>
            <w:r w:rsidRPr="00124082">
              <w:rPr>
                <w:rFonts w:ascii="Arial" w:hAnsi="Arial" w:cs="Arial"/>
                <w:b/>
                <w:sz w:val="14"/>
                <w:szCs w:val="14"/>
              </w:rPr>
              <w:t>Unidad de medida</w:t>
            </w:r>
          </w:p>
        </w:tc>
      </w:tr>
      <w:tr w:rsidR="003D0ECC" w:rsidRPr="00346A4A" w:rsidTr="00585A8D">
        <w:trPr>
          <w:jc w:val="center"/>
        </w:trPr>
        <w:tc>
          <w:tcPr>
            <w:tcW w:w="9968" w:type="dxa"/>
            <w:gridSpan w:val="98"/>
            <w:shd w:val="clear" w:color="auto" w:fill="D9D9D9" w:themeFill="background1" w:themeFillShade="D9"/>
          </w:tcPr>
          <w:p w:rsidR="003D0ECC" w:rsidRPr="00346A4A" w:rsidRDefault="003D0ECC" w:rsidP="003D0ECC">
            <w:pPr>
              <w:jc w:val="center"/>
              <w:rPr>
                <w:rFonts w:ascii="Arial" w:hAnsi="Arial" w:cs="Arial"/>
                <w:sz w:val="14"/>
                <w:szCs w:val="14"/>
              </w:rPr>
            </w:pPr>
            <w:r w:rsidRPr="00AB57E6">
              <w:rPr>
                <w:rFonts w:ascii="Arial" w:hAnsi="Arial" w:cs="Arial"/>
                <w:b/>
                <w:sz w:val="14"/>
                <w:szCs w:val="14"/>
              </w:rPr>
              <w:t>Sección 1. Tipo de solicitud</w:t>
            </w:r>
          </w:p>
        </w:tc>
      </w:tr>
      <w:tr w:rsidR="003D0ECC" w:rsidRPr="00346A4A" w:rsidTr="00585A8D">
        <w:trPr>
          <w:jc w:val="center"/>
        </w:trPr>
        <w:tc>
          <w:tcPr>
            <w:tcW w:w="988" w:type="dxa"/>
            <w:gridSpan w:val="4"/>
          </w:tcPr>
          <w:p w:rsidR="003D0ECC" w:rsidRPr="00346A4A" w:rsidRDefault="003D0ECC" w:rsidP="003D0ECC">
            <w:pPr>
              <w:rPr>
                <w:rFonts w:ascii="Arial" w:hAnsi="Arial" w:cs="Arial"/>
                <w:sz w:val="14"/>
                <w:szCs w:val="14"/>
              </w:rPr>
            </w:pPr>
            <w:r w:rsidRPr="00AB57E6">
              <w:rPr>
                <w:rFonts w:ascii="Arial" w:hAnsi="Arial" w:cs="Arial"/>
                <w:sz w:val="14"/>
                <w:szCs w:val="14"/>
              </w:rPr>
              <w:t>No aplica</w:t>
            </w:r>
          </w:p>
        </w:tc>
        <w:tc>
          <w:tcPr>
            <w:tcW w:w="2019" w:type="dxa"/>
            <w:gridSpan w:val="25"/>
          </w:tcPr>
          <w:p w:rsidR="003D0ECC" w:rsidRPr="00346A4A" w:rsidRDefault="003D0ECC" w:rsidP="003D0ECC">
            <w:pPr>
              <w:rPr>
                <w:rFonts w:ascii="Arial" w:hAnsi="Arial" w:cs="Arial"/>
                <w:sz w:val="14"/>
                <w:szCs w:val="14"/>
              </w:rPr>
            </w:pPr>
            <w:r w:rsidRPr="00124082">
              <w:rPr>
                <w:rFonts w:ascii="Arial" w:hAnsi="Arial" w:cs="Arial"/>
                <w:sz w:val="14"/>
                <w:szCs w:val="14"/>
              </w:rPr>
              <w:t>Lugar y fecha</w:t>
            </w:r>
          </w:p>
        </w:tc>
        <w:tc>
          <w:tcPr>
            <w:tcW w:w="5723" w:type="dxa"/>
            <w:gridSpan w:val="60"/>
          </w:tcPr>
          <w:p w:rsidR="003D0ECC" w:rsidRPr="00346A4A" w:rsidRDefault="003D0ECC" w:rsidP="003D0ECC">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238" w:type="dxa"/>
            <w:gridSpan w:val="9"/>
          </w:tcPr>
          <w:p w:rsidR="003D0ECC" w:rsidRPr="00346A4A" w:rsidRDefault="003D0ECC" w:rsidP="003D0ECC">
            <w:pPr>
              <w:jc w:val="center"/>
              <w:rPr>
                <w:rFonts w:ascii="Arial" w:hAnsi="Arial" w:cs="Arial"/>
                <w:sz w:val="14"/>
                <w:szCs w:val="14"/>
              </w:rPr>
            </w:pPr>
            <w:r w:rsidRPr="00124082">
              <w:rPr>
                <w:rFonts w:ascii="Arial" w:hAnsi="Arial" w:cs="Arial"/>
                <w:sz w:val="14"/>
                <w:szCs w:val="14"/>
              </w:rPr>
              <w:t>No aplica</w:t>
            </w:r>
          </w:p>
        </w:tc>
      </w:tr>
      <w:tr w:rsidR="003D0ECC" w:rsidRPr="00346A4A" w:rsidTr="00585A8D">
        <w:trPr>
          <w:jc w:val="center"/>
        </w:trPr>
        <w:tc>
          <w:tcPr>
            <w:tcW w:w="988" w:type="dxa"/>
            <w:gridSpan w:val="4"/>
            <w:vAlign w:val="center"/>
          </w:tcPr>
          <w:p w:rsidR="003D0ECC" w:rsidRPr="00346A4A" w:rsidRDefault="003D0ECC" w:rsidP="003D0ECC">
            <w:pPr>
              <w:rPr>
                <w:rFonts w:ascii="Arial" w:hAnsi="Arial" w:cs="Arial"/>
                <w:sz w:val="14"/>
                <w:szCs w:val="14"/>
              </w:rPr>
            </w:pPr>
            <w:r w:rsidRPr="00124082">
              <w:rPr>
                <w:rFonts w:ascii="Arial" w:hAnsi="Arial" w:cs="Arial"/>
                <w:sz w:val="14"/>
                <w:szCs w:val="14"/>
              </w:rPr>
              <w:t>No aplica</w:t>
            </w:r>
          </w:p>
        </w:tc>
        <w:tc>
          <w:tcPr>
            <w:tcW w:w="2019" w:type="dxa"/>
            <w:gridSpan w:val="25"/>
            <w:vAlign w:val="center"/>
          </w:tcPr>
          <w:p w:rsidR="003D0ECC" w:rsidRPr="00346A4A" w:rsidRDefault="003D0ECC" w:rsidP="003D0ECC">
            <w:pPr>
              <w:rPr>
                <w:rFonts w:ascii="Arial" w:hAnsi="Arial" w:cs="Arial"/>
                <w:sz w:val="14"/>
                <w:szCs w:val="14"/>
              </w:rPr>
            </w:pPr>
            <w:r w:rsidRPr="00124082">
              <w:rPr>
                <w:rFonts w:ascii="Arial" w:hAnsi="Arial" w:cs="Arial"/>
                <w:sz w:val="14"/>
                <w:szCs w:val="14"/>
              </w:rPr>
              <w:t>Procedimiento</w:t>
            </w:r>
          </w:p>
        </w:tc>
        <w:tc>
          <w:tcPr>
            <w:tcW w:w="5723" w:type="dxa"/>
            <w:gridSpan w:val="60"/>
          </w:tcPr>
          <w:p w:rsidR="003D0ECC" w:rsidRDefault="003D0ECC" w:rsidP="003D0ECC">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3D0ECC" w:rsidRPr="00471A94" w:rsidRDefault="003D0ECC" w:rsidP="003D0ECC">
            <w:pPr>
              <w:rPr>
                <w:rFonts w:ascii="Arial" w:hAnsi="Arial" w:cs="Arial"/>
                <w:sz w:val="14"/>
                <w:szCs w:val="14"/>
              </w:rPr>
            </w:pPr>
          </w:p>
          <w:p w:rsidR="003D0ECC" w:rsidRDefault="003D0ECC" w:rsidP="003D0ECC">
            <w:pPr>
              <w:pStyle w:val="Prrafodelista"/>
              <w:numPr>
                <w:ilvl w:val="0"/>
                <w:numId w:val="3"/>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3D0ECC" w:rsidRPr="004A5354" w:rsidRDefault="003D0ECC" w:rsidP="003D0ECC">
            <w:pPr>
              <w:pStyle w:val="Prrafodelista"/>
              <w:ind w:left="1070"/>
              <w:jc w:val="both"/>
              <w:rPr>
                <w:rFonts w:ascii="Arial" w:hAnsi="Arial" w:cs="Arial"/>
                <w:sz w:val="14"/>
                <w:szCs w:val="14"/>
              </w:rPr>
            </w:pPr>
          </w:p>
          <w:p w:rsidR="003D0ECC" w:rsidRDefault="003D0ECC" w:rsidP="003D0ECC">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3D0ECC" w:rsidRPr="004A5354" w:rsidRDefault="003D0ECC" w:rsidP="003D0ECC">
            <w:pPr>
              <w:pStyle w:val="Prrafodelista"/>
              <w:jc w:val="both"/>
              <w:rPr>
                <w:rFonts w:ascii="Arial" w:hAnsi="Arial" w:cs="Arial"/>
                <w:sz w:val="14"/>
                <w:szCs w:val="14"/>
              </w:rPr>
            </w:pPr>
          </w:p>
          <w:p w:rsidR="003D0ECC" w:rsidRPr="004A5354" w:rsidRDefault="003D0ECC" w:rsidP="003D0ECC">
            <w:pPr>
              <w:pStyle w:val="Prrafodelista"/>
              <w:ind w:left="1070"/>
              <w:jc w:val="both"/>
              <w:rPr>
                <w:rFonts w:ascii="Arial" w:hAnsi="Arial" w:cs="Arial"/>
                <w:sz w:val="14"/>
                <w:szCs w:val="14"/>
              </w:rPr>
            </w:pPr>
          </w:p>
          <w:p w:rsidR="003D0ECC" w:rsidRDefault="003D0ECC" w:rsidP="003D0ECC">
            <w:pPr>
              <w:pStyle w:val="Prrafodelista"/>
              <w:numPr>
                <w:ilvl w:val="0"/>
                <w:numId w:val="3"/>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3D0ECC" w:rsidRPr="004A5354" w:rsidRDefault="003D0ECC" w:rsidP="003D0ECC">
            <w:pPr>
              <w:pStyle w:val="Prrafodelista"/>
              <w:ind w:left="1070"/>
              <w:jc w:val="both"/>
              <w:rPr>
                <w:rFonts w:ascii="Arial" w:hAnsi="Arial" w:cs="Arial"/>
                <w:sz w:val="14"/>
                <w:szCs w:val="14"/>
              </w:rPr>
            </w:pPr>
          </w:p>
          <w:p w:rsidR="003D0ECC" w:rsidRDefault="003D0ECC" w:rsidP="003D0ECC">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3D0ECC" w:rsidRPr="004A5354" w:rsidRDefault="003D0ECC" w:rsidP="003D0ECC">
            <w:pPr>
              <w:pStyle w:val="Prrafodelista"/>
              <w:jc w:val="both"/>
              <w:rPr>
                <w:rFonts w:ascii="Arial" w:hAnsi="Arial" w:cs="Arial"/>
                <w:sz w:val="14"/>
                <w:szCs w:val="14"/>
              </w:rPr>
            </w:pPr>
          </w:p>
          <w:p w:rsidR="003D0ECC" w:rsidRPr="004A5354" w:rsidRDefault="003D0ECC" w:rsidP="003D0ECC">
            <w:pPr>
              <w:pStyle w:val="Prrafodelista"/>
              <w:ind w:left="1070"/>
              <w:jc w:val="both"/>
              <w:rPr>
                <w:rFonts w:ascii="Arial" w:hAnsi="Arial" w:cs="Arial"/>
                <w:b/>
                <w:sz w:val="14"/>
                <w:szCs w:val="14"/>
              </w:rPr>
            </w:pPr>
          </w:p>
          <w:p w:rsidR="003D0ECC" w:rsidRPr="004A5354" w:rsidRDefault="003D0ECC" w:rsidP="003D0ECC">
            <w:pPr>
              <w:pStyle w:val="Prrafodelista"/>
              <w:numPr>
                <w:ilvl w:val="0"/>
                <w:numId w:val="3"/>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3D0ECC" w:rsidRPr="00346A4A" w:rsidRDefault="003D0ECC" w:rsidP="003D0ECC">
            <w:pPr>
              <w:rPr>
                <w:rFonts w:ascii="Arial" w:hAnsi="Arial" w:cs="Arial"/>
                <w:sz w:val="14"/>
                <w:szCs w:val="14"/>
              </w:rPr>
            </w:pPr>
          </w:p>
        </w:tc>
        <w:tc>
          <w:tcPr>
            <w:tcW w:w="1238" w:type="dxa"/>
            <w:gridSpan w:val="9"/>
            <w:vAlign w:val="center"/>
          </w:tcPr>
          <w:p w:rsidR="003D0ECC" w:rsidRPr="00346A4A" w:rsidRDefault="003D0ECC" w:rsidP="003D0ECC">
            <w:pPr>
              <w:jc w:val="center"/>
              <w:rPr>
                <w:rFonts w:ascii="Arial" w:hAnsi="Arial" w:cs="Arial"/>
                <w:sz w:val="14"/>
                <w:szCs w:val="14"/>
              </w:rPr>
            </w:pPr>
            <w:r w:rsidRPr="00471A94">
              <w:rPr>
                <w:rFonts w:ascii="Arial" w:hAnsi="Arial" w:cs="Arial"/>
                <w:sz w:val="14"/>
                <w:szCs w:val="14"/>
              </w:rPr>
              <w:t>No aplica</w:t>
            </w:r>
          </w:p>
        </w:tc>
      </w:tr>
      <w:tr w:rsidR="003D0ECC" w:rsidRPr="00346A4A" w:rsidTr="00585A8D">
        <w:trPr>
          <w:jc w:val="center"/>
        </w:trPr>
        <w:tc>
          <w:tcPr>
            <w:tcW w:w="988" w:type="dxa"/>
            <w:gridSpan w:val="4"/>
            <w:vAlign w:val="center"/>
          </w:tcPr>
          <w:p w:rsidR="003D0ECC" w:rsidRPr="004A5354" w:rsidRDefault="003D0ECC" w:rsidP="003D0ECC">
            <w:pPr>
              <w:rPr>
                <w:rFonts w:ascii="Arial" w:hAnsi="Arial" w:cs="Arial"/>
                <w:sz w:val="14"/>
                <w:szCs w:val="14"/>
              </w:rPr>
            </w:pPr>
            <w:r w:rsidRPr="004A5354">
              <w:rPr>
                <w:rFonts w:ascii="Arial" w:hAnsi="Arial" w:cs="Arial"/>
                <w:sz w:val="14"/>
                <w:szCs w:val="14"/>
              </w:rPr>
              <w:t>No aplica</w:t>
            </w:r>
          </w:p>
        </w:tc>
        <w:tc>
          <w:tcPr>
            <w:tcW w:w="2019" w:type="dxa"/>
            <w:gridSpan w:val="25"/>
            <w:vAlign w:val="center"/>
          </w:tcPr>
          <w:p w:rsidR="003D0ECC" w:rsidRPr="004A5354" w:rsidRDefault="003D0ECC" w:rsidP="003D0ECC">
            <w:pPr>
              <w:rPr>
                <w:rFonts w:ascii="Arial" w:hAnsi="Arial" w:cs="Arial"/>
                <w:sz w:val="14"/>
                <w:szCs w:val="14"/>
              </w:rPr>
            </w:pPr>
            <w:r w:rsidRPr="004A5354">
              <w:rPr>
                <w:rFonts w:ascii="Arial" w:hAnsi="Arial" w:cs="Arial"/>
                <w:sz w:val="14"/>
                <w:szCs w:val="14"/>
              </w:rPr>
              <w:t>Tipo de trámite</w:t>
            </w:r>
          </w:p>
        </w:tc>
        <w:tc>
          <w:tcPr>
            <w:tcW w:w="5723" w:type="dxa"/>
            <w:gridSpan w:val="60"/>
          </w:tcPr>
          <w:p w:rsidR="003D0ECC" w:rsidRDefault="003D0ECC" w:rsidP="003D0ECC">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3D0ECC" w:rsidRPr="004A5354" w:rsidRDefault="003D0ECC" w:rsidP="003D0ECC">
            <w:pPr>
              <w:jc w:val="both"/>
              <w:rPr>
                <w:rFonts w:ascii="Arial" w:hAnsi="Arial" w:cs="Arial"/>
                <w:sz w:val="14"/>
                <w:szCs w:val="14"/>
              </w:rPr>
            </w:pPr>
          </w:p>
          <w:p w:rsidR="003D0ECC" w:rsidRDefault="003D0ECC" w:rsidP="003D0ECC">
            <w:pPr>
              <w:pStyle w:val="Prrafodelista"/>
              <w:numPr>
                <w:ilvl w:val="0"/>
                <w:numId w:val="4"/>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3D0ECC" w:rsidRPr="004A5354" w:rsidRDefault="003D0ECC" w:rsidP="003D0ECC">
            <w:pPr>
              <w:pStyle w:val="Prrafodelista"/>
              <w:jc w:val="both"/>
              <w:rPr>
                <w:rFonts w:ascii="Arial" w:hAnsi="Arial" w:cs="Arial"/>
                <w:sz w:val="14"/>
                <w:szCs w:val="14"/>
              </w:rPr>
            </w:pPr>
          </w:p>
          <w:p w:rsidR="003D0ECC" w:rsidRDefault="003D0ECC" w:rsidP="003D0ECC">
            <w:pPr>
              <w:pStyle w:val="Prrafodelista"/>
              <w:numPr>
                <w:ilvl w:val="0"/>
                <w:numId w:val="4"/>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3D0ECC" w:rsidRPr="004A5354" w:rsidRDefault="003D0ECC" w:rsidP="003D0ECC">
            <w:pPr>
              <w:rPr>
                <w:rFonts w:ascii="Arial" w:hAnsi="Arial" w:cs="Arial"/>
                <w:sz w:val="14"/>
                <w:szCs w:val="14"/>
              </w:rPr>
            </w:pPr>
          </w:p>
        </w:tc>
        <w:tc>
          <w:tcPr>
            <w:tcW w:w="1238" w:type="dxa"/>
            <w:gridSpan w:val="9"/>
            <w:vAlign w:val="center"/>
          </w:tcPr>
          <w:p w:rsidR="003D0ECC" w:rsidRPr="00B37833" w:rsidRDefault="003D0ECC" w:rsidP="003D0ECC">
            <w:pPr>
              <w:jc w:val="center"/>
              <w:rPr>
                <w:rFonts w:ascii="Arial" w:hAnsi="Arial" w:cs="Arial"/>
                <w:sz w:val="14"/>
                <w:szCs w:val="14"/>
              </w:rPr>
            </w:pPr>
            <w:r w:rsidRPr="00B37833">
              <w:rPr>
                <w:rFonts w:ascii="Arial" w:hAnsi="Arial" w:cs="Arial"/>
                <w:sz w:val="14"/>
                <w:szCs w:val="14"/>
              </w:rPr>
              <w:t>No aplica</w:t>
            </w:r>
          </w:p>
        </w:tc>
      </w:tr>
      <w:tr w:rsidR="003D0ECC" w:rsidRPr="00346A4A" w:rsidTr="00585A8D">
        <w:trPr>
          <w:trHeight w:val="159"/>
          <w:jc w:val="center"/>
        </w:trPr>
        <w:tc>
          <w:tcPr>
            <w:tcW w:w="9968" w:type="dxa"/>
            <w:gridSpan w:val="98"/>
            <w:shd w:val="clear" w:color="auto" w:fill="D9D9D9" w:themeFill="background1" w:themeFillShade="D9"/>
          </w:tcPr>
          <w:p w:rsidR="003D0ECC" w:rsidRPr="004A5354" w:rsidRDefault="003D0ECC" w:rsidP="003D0ECC">
            <w:pPr>
              <w:jc w:val="center"/>
              <w:rPr>
                <w:rFonts w:ascii="Arial" w:hAnsi="Arial" w:cs="Arial"/>
                <w:b/>
                <w:sz w:val="14"/>
                <w:szCs w:val="14"/>
              </w:rPr>
            </w:pPr>
            <w:r w:rsidRPr="004A5354">
              <w:rPr>
                <w:rFonts w:ascii="Arial" w:hAnsi="Arial" w:cs="Arial"/>
                <w:b/>
                <w:sz w:val="14"/>
                <w:szCs w:val="14"/>
              </w:rPr>
              <w:t>Sección 2. Datos generales del Operador</w:t>
            </w:r>
          </w:p>
        </w:tc>
      </w:tr>
      <w:tr w:rsidR="003D0ECC" w:rsidRPr="00346A4A" w:rsidTr="00585A8D">
        <w:trPr>
          <w:trHeight w:val="159"/>
          <w:jc w:val="center"/>
        </w:trPr>
        <w:tc>
          <w:tcPr>
            <w:tcW w:w="9968" w:type="dxa"/>
            <w:gridSpan w:val="98"/>
            <w:shd w:val="clear" w:color="auto" w:fill="D9D9D9" w:themeFill="background1" w:themeFillShade="D9"/>
          </w:tcPr>
          <w:p w:rsidR="003D0ECC" w:rsidRPr="004A5354" w:rsidRDefault="003D0ECC" w:rsidP="003D0ECC">
            <w:pPr>
              <w:rPr>
                <w:rFonts w:ascii="Arial" w:hAnsi="Arial" w:cs="Arial"/>
                <w:b/>
                <w:sz w:val="14"/>
                <w:szCs w:val="14"/>
              </w:rPr>
            </w:pPr>
            <w:r w:rsidRPr="004A5354">
              <w:rPr>
                <w:rFonts w:ascii="Arial" w:hAnsi="Arial" w:cs="Arial"/>
                <w:b/>
                <w:sz w:val="14"/>
                <w:szCs w:val="14"/>
              </w:rPr>
              <w:t>Datos Generales del Operador</w:t>
            </w:r>
          </w:p>
        </w:tc>
      </w:tr>
      <w:tr w:rsidR="003D0ECC" w:rsidRPr="00346A4A" w:rsidTr="00585A8D">
        <w:trPr>
          <w:jc w:val="center"/>
        </w:trPr>
        <w:tc>
          <w:tcPr>
            <w:tcW w:w="988" w:type="dxa"/>
            <w:gridSpan w:val="4"/>
            <w:vAlign w:val="center"/>
          </w:tcPr>
          <w:p w:rsidR="003D0ECC" w:rsidRPr="004A5354" w:rsidRDefault="003D0ECC" w:rsidP="003D0ECC">
            <w:pPr>
              <w:rPr>
                <w:rFonts w:ascii="Arial" w:hAnsi="Arial" w:cs="Arial"/>
                <w:sz w:val="14"/>
                <w:szCs w:val="14"/>
              </w:rPr>
            </w:pPr>
            <w:r w:rsidRPr="004A5354">
              <w:rPr>
                <w:rFonts w:ascii="Arial" w:hAnsi="Arial" w:cs="Arial"/>
                <w:sz w:val="14"/>
                <w:szCs w:val="14"/>
              </w:rPr>
              <w:t>No aplica</w:t>
            </w:r>
          </w:p>
        </w:tc>
        <w:tc>
          <w:tcPr>
            <w:tcW w:w="2019" w:type="dxa"/>
            <w:gridSpan w:val="25"/>
            <w:vAlign w:val="center"/>
          </w:tcPr>
          <w:p w:rsidR="003D0ECC" w:rsidRPr="004A5354" w:rsidRDefault="003D0ECC" w:rsidP="003D0ECC">
            <w:pPr>
              <w:rPr>
                <w:rFonts w:ascii="Arial" w:hAnsi="Arial" w:cs="Arial"/>
                <w:sz w:val="14"/>
                <w:szCs w:val="14"/>
              </w:rPr>
            </w:pPr>
            <w:r w:rsidRPr="004A5354">
              <w:rPr>
                <w:rFonts w:ascii="Arial" w:hAnsi="Arial" w:cs="Arial"/>
                <w:sz w:val="14"/>
                <w:szCs w:val="14"/>
              </w:rPr>
              <w:t>Nombre o razón social del Operador</w:t>
            </w:r>
          </w:p>
        </w:tc>
        <w:tc>
          <w:tcPr>
            <w:tcW w:w="5723" w:type="dxa"/>
            <w:gridSpan w:val="60"/>
            <w:vAlign w:val="center"/>
          </w:tcPr>
          <w:p w:rsidR="003D0ECC" w:rsidRPr="004A5354" w:rsidRDefault="003D0ECC" w:rsidP="003D0ECC">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238" w:type="dxa"/>
            <w:gridSpan w:val="9"/>
            <w:vAlign w:val="center"/>
          </w:tcPr>
          <w:p w:rsidR="003D0ECC" w:rsidRPr="004A5354" w:rsidRDefault="003D0ECC" w:rsidP="003D0ECC">
            <w:pPr>
              <w:jc w:val="center"/>
              <w:rPr>
                <w:rFonts w:ascii="Arial" w:hAnsi="Arial" w:cs="Arial"/>
                <w:sz w:val="14"/>
                <w:szCs w:val="14"/>
              </w:rPr>
            </w:pPr>
            <w:r w:rsidRPr="004A5354">
              <w:rPr>
                <w:rFonts w:ascii="Arial" w:hAnsi="Arial" w:cs="Arial"/>
                <w:sz w:val="14"/>
                <w:szCs w:val="14"/>
              </w:rPr>
              <w:t>No aplica</w:t>
            </w:r>
          </w:p>
        </w:tc>
      </w:tr>
      <w:tr w:rsidR="003D0ECC" w:rsidRPr="00346A4A" w:rsidTr="00585A8D">
        <w:trPr>
          <w:jc w:val="center"/>
        </w:trPr>
        <w:tc>
          <w:tcPr>
            <w:tcW w:w="9968" w:type="dxa"/>
            <w:gridSpan w:val="98"/>
            <w:shd w:val="clear" w:color="auto" w:fill="D9D9D9" w:themeFill="background1" w:themeFillShade="D9"/>
          </w:tcPr>
          <w:p w:rsidR="003D0ECC" w:rsidRPr="004A5354" w:rsidRDefault="003D0ECC" w:rsidP="003D0ECC">
            <w:pPr>
              <w:rPr>
                <w:rFonts w:ascii="Arial" w:hAnsi="Arial" w:cs="Arial"/>
                <w:b/>
                <w:sz w:val="14"/>
                <w:szCs w:val="14"/>
              </w:rPr>
            </w:pPr>
            <w:r w:rsidRPr="004A5354">
              <w:rPr>
                <w:rFonts w:ascii="Arial" w:hAnsi="Arial" w:cs="Arial"/>
                <w:b/>
                <w:sz w:val="14"/>
                <w:szCs w:val="14"/>
              </w:rPr>
              <w:t>Representante legal</w:t>
            </w:r>
          </w:p>
        </w:tc>
      </w:tr>
      <w:tr w:rsidR="003D0ECC" w:rsidRPr="00346A4A" w:rsidTr="00585A8D">
        <w:trPr>
          <w:jc w:val="center"/>
        </w:trPr>
        <w:tc>
          <w:tcPr>
            <w:tcW w:w="988" w:type="dxa"/>
            <w:gridSpan w:val="4"/>
            <w:vAlign w:val="center"/>
          </w:tcPr>
          <w:p w:rsidR="003D0ECC" w:rsidRPr="004A5354" w:rsidRDefault="003D0ECC" w:rsidP="003D0ECC">
            <w:pPr>
              <w:rPr>
                <w:rFonts w:ascii="Arial" w:hAnsi="Arial" w:cs="Arial"/>
                <w:sz w:val="14"/>
                <w:szCs w:val="14"/>
              </w:rPr>
            </w:pPr>
            <w:r w:rsidRPr="004A5354">
              <w:rPr>
                <w:rFonts w:ascii="Arial" w:hAnsi="Arial" w:cs="Arial"/>
                <w:sz w:val="14"/>
                <w:szCs w:val="14"/>
              </w:rPr>
              <w:t>No aplica</w:t>
            </w:r>
          </w:p>
        </w:tc>
        <w:tc>
          <w:tcPr>
            <w:tcW w:w="2019" w:type="dxa"/>
            <w:gridSpan w:val="25"/>
            <w:vAlign w:val="center"/>
          </w:tcPr>
          <w:p w:rsidR="003D0ECC" w:rsidRPr="004A5354" w:rsidRDefault="003D0ECC" w:rsidP="003D0ECC">
            <w:pPr>
              <w:rPr>
                <w:rFonts w:ascii="Arial" w:hAnsi="Arial" w:cs="Arial"/>
                <w:sz w:val="14"/>
                <w:szCs w:val="14"/>
              </w:rPr>
            </w:pPr>
            <w:r w:rsidRPr="004A5354">
              <w:rPr>
                <w:rFonts w:ascii="Arial" w:hAnsi="Arial" w:cs="Arial"/>
                <w:sz w:val="14"/>
                <w:szCs w:val="14"/>
              </w:rPr>
              <w:t>Nombre del Representante Legal</w:t>
            </w:r>
          </w:p>
        </w:tc>
        <w:tc>
          <w:tcPr>
            <w:tcW w:w="5723" w:type="dxa"/>
            <w:gridSpan w:val="60"/>
          </w:tcPr>
          <w:p w:rsidR="003D0ECC" w:rsidRDefault="003D0ECC" w:rsidP="003D0ECC">
            <w:pPr>
              <w:jc w:val="both"/>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3D0ECC" w:rsidRPr="004A5354" w:rsidRDefault="003D0ECC" w:rsidP="003D0ECC">
            <w:pPr>
              <w:jc w:val="both"/>
              <w:rPr>
                <w:rFonts w:ascii="Arial" w:hAnsi="Arial" w:cs="Arial"/>
                <w:sz w:val="14"/>
                <w:szCs w:val="14"/>
              </w:rPr>
            </w:pPr>
          </w:p>
          <w:p w:rsidR="003D0ECC" w:rsidRDefault="003D0ECC" w:rsidP="003D0ECC">
            <w:pPr>
              <w:rPr>
                <w:rFonts w:ascii="Arial" w:hAnsi="Arial" w:cs="Arial"/>
                <w:sz w:val="14"/>
                <w:szCs w:val="14"/>
              </w:rPr>
            </w:pPr>
            <w:r w:rsidRPr="004A5354">
              <w:rPr>
                <w:rFonts w:ascii="Arial" w:hAnsi="Arial" w:cs="Arial"/>
                <w:sz w:val="14"/>
                <w:szCs w:val="14"/>
              </w:rPr>
              <w:t>Comprende los siguientes campos:</w:t>
            </w:r>
          </w:p>
          <w:p w:rsidR="003D0ECC" w:rsidRPr="004A5354" w:rsidRDefault="003D0ECC" w:rsidP="003D0ECC">
            <w:pPr>
              <w:rPr>
                <w:rFonts w:ascii="Arial" w:hAnsi="Arial" w:cs="Arial"/>
                <w:sz w:val="14"/>
                <w:szCs w:val="14"/>
              </w:rPr>
            </w:pPr>
          </w:p>
          <w:p w:rsidR="003D0ECC" w:rsidRPr="00B37833" w:rsidRDefault="003D0ECC" w:rsidP="003D0ECC">
            <w:pPr>
              <w:pStyle w:val="Prrafodelista"/>
              <w:numPr>
                <w:ilvl w:val="0"/>
                <w:numId w:val="5"/>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3D0ECC" w:rsidRPr="00B37833" w:rsidRDefault="003D0ECC" w:rsidP="003D0ECC">
            <w:pPr>
              <w:pStyle w:val="Prrafodelista"/>
              <w:numPr>
                <w:ilvl w:val="0"/>
                <w:numId w:val="5"/>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3D0ECC" w:rsidRDefault="003D0ECC" w:rsidP="003D0ECC">
            <w:pPr>
              <w:pStyle w:val="Prrafodelista"/>
              <w:numPr>
                <w:ilvl w:val="0"/>
                <w:numId w:val="5"/>
              </w:numPr>
              <w:rPr>
                <w:rFonts w:ascii="Arial" w:hAnsi="Arial" w:cs="Arial"/>
                <w:sz w:val="14"/>
                <w:szCs w:val="14"/>
              </w:rPr>
            </w:pPr>
            <w:r>
              <w:rPr>
                <w:rFonts w:ascii="Arial" w:hAnsi="Arial" w:cs="Arial"/>
                <w:sz w:val="14"/>
                <w:szCs w:val="14"/>
              </w:rPr>
              <w:t xml:space="preserve">Segundo apellido. </w:t>
            </w:r>
            <w:r w:rsidRPr="00B37833">
              <w:rPr>
                <w:rFonts w:ascii="Arial" w:hAnsi="Arial" w:cs="Arial"/>
                <w:sz w:val="14"/>
                <w:szCs w:val="14"/>
              </w:rPr>
              <w:t>En caso de tenerlo, señalar el segundo apellido, sin abreviaturas, del representante legal o apoderado.</w:t>
            </w:r>
          </w:p>
          <w:p w:rsidR="003D0ECC" w:rsidRPr="00B37833" w:rsidRDefault="003D0ECC" w:rsidP="003D0ECC">
            <w:pPr>
              <w:pStyle w:val="Prrafodelista"/>
              <w:rPr>
                <w:rFonts w:ascii="Arial" w:hAnsi="Arial" w:cs="Arial"/>
                <w:sz w:val="14"/>
                <w:szCs w:val="14"/>
              </w:rPr>
            </w:pPr>
          </w:p>
        </w:tc>
        <w:tc>
          <w:tcPr>
            <w:tcW w:w="1238" w:type="dxa"/>
            <w:gridSpan w:val="9"/>
            <w:vAlign w:val="center"/>
          </w:tcPr>
          <w:p w:rsidR="003D0ECC" w:rsidRPr="004A5354" w:rsidRDefault="003D0ECC" w:rsidP="003D0ECC">
            <w:pPr>
              <w:jc w:val="center"/>
              <w:rPr>
                <w:rFonts w:ascii="Arial" w:hAnsi="Arial" w:cs="Arial"/>
                <w:sz w:val="14"/>
                <w:szCs w:val="14"/>
              </w:rPr>
            </w:pPr>
            <w:r w:rsidRPr="004A5354">
              <w:rPr>
                <w:rFonts w:ascii="Arial" w:hAnsi="Arial" w:cs="Arial"/>
                <w:sz w:val="14"/>
                <w:szCs w:val="14"/>
              </w:rPr>
              <w:t>No aplica</w:t>
            </w:r>
          </w:p>
        </w:tc>
      </w:tr>
      <w:tr w:rsidR="003D0ECC" w:rsidRPr="00346A4A" w:rsidTr="00585A8D">
        <w:trPr>
          <w:jc w:val="center"/>
        </w:trPr>
        <w:tc>
          <w:tcPr>
            <w:tcW w:w="9968" w:type="dxa"/>
            <w:gridSpan w:val="98"/>
            <w:shd w:val="clear" w:color="auto" w:fill="D9D9D9" w:themeFill="background1" w:themeFillShade="D9"/>
          </w:tcPr>
          <w:p w:rsidR="003D0ECC" w:rsidRPr="00B37833" w:rsidRDefault="003D0ECC" w:rsidP="003D0ECC">
            <w:pPr>
              <w:rPr>
                <w:rFonts w:ascii="Arial" w:hAnsi="Arial" w:cs="Arial"/>
                <w:b/>
                <w:sz w:val="14"/>
                <w:szCs w:val="14"/>
              </w:rPr>
            </w:pPr>
            <w:r w:rsidRPr="00B37833">
              <w:rPr>
                <w:rFonts w:ascii="Arial" w:hAnsi="Arial" w:cs="Arial"/>
                <w:b/>
                <w:sz w:val="14"/>
                <w:szCs w:val="14"/>
              </w:rPr>
              <w:t>Domicilio para oír y recibir notificaciones</w:t>
            </w:r>
          </w:p>
        </w:tc>
      </w:tr>
      <w:tr w:rsidR="003D0ECC" w:rsidRPr="00346A4A" w:rsidTr="00585A8D">
        <w:trPr>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rsidR="003D0ECC" w:rsidRPr="00AB57E6" w:rsidRDefault="003D0ECC" w:rsidP="003D0ECC">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19" w:type="dxa"/>
            <w:gridSpan w:val="25"/>
            <w:tcBorders>
              <w:top w:val="single" w:sz="4" w:space="0" w:color="auto"/>
              <w:left w:val="single" w:sz="4" w:space="0" w:color="auto"/>
              <w:bottom w:val="single" w:sz="4" w:space="0" w:color="auto"/>
              <w:right w:val="single" w:sz="4" w:space="0" w:color="auto"/>
            </w:tcBorders>
            <w:shd w:val="clear" w:color="auto" w:fill="auto"/>
            <w:vAlign w:val="center"/>
          </w:tcPr>
          <w:p w:rsidR="003D0ECC" w:rsidRPr="00AB57E6" w:rsidRDefault="003D0ECC" w:rsidP="003D0ECC">
            <w:pPr>
              <w:rPr>
                <w:rFonts w:ascii="Arial" w:hAnsi="Arial" w:cs="Arial"/>
                <w:sz w:val="14"/>
                <w:szCs w:val="14"/>
              </w:rPr>
            </w:pPr>
            <w:r w:rsidRPr="00AB57E6">
              <w:rPr>
                <w:rFonts w:ascii="Arial" w:hAnsi="Arial" w:cs="Arial"/>
                <w:sz w:val="14"/>
                <w:szCs w:val="14"/>
              </w:rPr>
              <w:t>Calle y No. exterior e interior</w:t>
            </w:r>
          </w:p>
        </w:tc>
        <w:tc>
          <w:tcPr>
            <w:tcW w:w="5723" w:type="dxa"/>
            <w:gridSpan w:val="60"/>
            <w:tcBorders>
              <w:top w:val="single" w:sz="4" w:space="0" w:color="auto"/>
              <w:left w:val="single" w:sz="4" w:space="0" w:color="auto"/>
              <w:bottom w:val="single" w:sz="4" w:space="0" w:color="auto"/>
              <w:right w:val="single" w:sz="4" w:space="0" w:color="auto"/>
            </w:tcBorders>
            <w:shd w:val="clear" w:color="auto" w:fill="auto"/>
            <w:vAlign w:val="center"/>
          </w:tcPr>
          <w:p w:rsidR="003D0ECC" w:rsidRPr="00AB57E6" w:rsidRDefault="003D0ECC" w:rsidP="003D0ECC">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7F47BC">
              <w:rPr>
                <w:rFonts w:ascii="Arial" w:hAnsi="Arial" w:cs="Arial"/>
                <w:sz w:val="14"/>
                <w:szCs w:val="14"/>
              </w:rPr>
              <w:t>.</w:t>
            </w:r>
          </w:p>
        </w:tc>
        <w:tc>
          <w:tcPr>
            <w:tcW w:w="1238" w:type="dxa"/>
            <w:gridSpan w:val="9"/>
            <w:tcBorders>
              <w:top w:val="single" w:sz="4" w:space="0" w:color="auto"/>
              <w:left w:val="single" w:sz="4" w:space="0" w:color="auto"/>
              <w:bottom w:val="single" w:sz="4" w:space="0" w:color="auto"/>
            </w:tcBorders>
            <w:shd w:val="clear" w:color="auto" w:fill="auto"/>
            <w:vAlign w:val="center"/>
          </w:tcPr>
          <w:p w:rsidR="003D0ECC" w:rsidRDefault="003D0ECC" w:rsidP="003D0ECC">
            <w:pPr>
              <w:jc w:val="center"/>
            </w:pPr>
            <w:r w:rsidRPr="00012BC2">
              <w:rPr>
                <w:rFonts w:ascii="Arial" w:eastAsia="Times New Roman" w:hAnsi="Arial" w:cs="Arial"/>
                <w:color w:val="000000"/>
                <w:sz w:val="14"/>
                <w:szCs w:val="14"/>
                <w:lang w:eastAsia="es-MX"/>
              </w:rPr>
              <w:t>No aplica</w:t>
            </w:r>
          </w:p>
        </w:tc>
      </w:tr>
      <w:tr w:rsidR="003D0ECC" w:rsidRPr="00346A4A" w:rsidTr="00585A8D">
        <w:trPr>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rsidR="003D0ECC" w:rsidRPr="00AB57E6" w:rsidRDefault="003D0ECC" w:rsidP="003D0ECC">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19" w:type="dxa"/>
            <w:gridSpan w:val="25"/>
            <w:tcBorders>
              <w:top w:val="single" w:sz="4" w:space="0" w:color="auto"/>
              <w:left w:val="single" w:sz="4" w:space="0" w:color="auto"/>
              <w:bottom w:val="single" w:sz="4" w:space="0" w:color="auto"/>
              <w:right w:val="single" w:sz="4" w:space="0" w:color="auto"/>
            </w:tcBorders>
            <w:shd w:val="clear" w:color="auto" w:fill="auto"/>
            <w:vAlign w:val="center"/>
          </w:tcPr>
          <w:p w:rsidR="003D0ECC" w:rsidRPr="00AB57E6" w:rsidRDefault="003D0ECC" w:rsidP="003D0ECC">
            <w:pPr>
              <w:rPr>
                <w:rFonts w:ascii="Arial" w:hAnsi="Arial" w:cs="Arial"/>
                <w:sz w:val="14"/>
                <w:szCs w:val="14"/>
              </w:rPr>
            </w:pPr>
            <w:r w:rsidRPr="00AB57E6">
              <w:rPr>
                <w:rFonts w:ascii="Arial" w:hAnsi="Arial" w:cs="Arial"/>
                <w:sz w:val="14"/>
                <w:szCs w:val="14"/>
              </w:rPr>
              <w:t>Colonia</w:t>
            </w:r>
          </w:p>
        </w:tc>
        <w:tc>
          <w:tcPr>
            <w:tcW w:w="5723" w:type="dxa"/>
            <w:gridSpan w:val="60"/>
            <w:tcBorders>
              <w:top w:val="single" w:sz="4" w:space="0" w:color="auto"/>
              <w:left w:val="single" w:sz="4" w:space="0" w:color="auto"/>
              <w:bottom w:val="single" w:sz="4" w:space="0" w:color="auto"/>
              <w:right w:val="single" w:sz="4" w:space="0" w:color="auto"/>
            </w:tcBorders>
            <w:shd w:val="clear" w:color="auto" w:fill="auto"/>
            <w:vAlign w:val="center"/>
          </w:tcPr>
          <w:p w:rsidR="003D0ECC" w:rsidRPr="00AB57E6" w:rsidRDefault="003D0ECC" w:rsidP="003D0ECC">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238" w:type="dxa"/>
            <w:gridSpan w:val="9"/>
            <w:tcBorders>
              <w:top w:val="single" w:sz="4" w:space="0" w:color="auto"/>
              <w:left w:val="single" w:sz="4" w:space="0" w:color="auto"/>
              <w:bottom w:val="single" w:sz="4" w:space="0" w:color="auto"/>
            </w:tcBorders>
            <w:shd w:val="clear" w:color="auto" w:fill="auto"/>
            <w:vAlign w:val="center"/>
          </w:tcPr>
          <w:p w:rsidR="003D0ECC" w:rsidRDefault="003D0ECC" w:rsidP="003D0ECC">
            <w:pPr>
              <w:jc w:val="center"/>
            </w:pPr>
            <w:r w:rsidRPr="00012BC2">
              <w:rPr>
                <w:rFonts w:ascii="Arial" w:eastAsia="Times New Roman" w:hAnsi="Arial" w:cs="Arial"/>
                <w:color w:val="000000"/>
                <w:sz w:val="14"/>
                <w:szCs w:val="14"/>
                <w:lang w:eastAsia="es-MX"/>
              </w:rPr>
              <w:t>No aplica</w:t>
            </w:r>
          </w:p>
        </w:tc>
      </w:tr>
      <w:tr w:rsidR="003D0ECC" w:rsidRPr="00346A4A" w:rsidTr="00585A8D">
        <w:trPr>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rsidR="003D0ECC" w:rsidRPr="00AB57E6" w:rsidRDefault="003D0ECC" w:rsidP="003D0ECC">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19" w:type="dxa"/>
            <w:gridSpan w:val="25"/>
            <w:tcBorders>
              <w:top w:val="single" w:sz="4" w:space="0" w:color="auto"/>
              <w:left w:val="single" w:sz="4" w:space="0" w:color="auto"/>
              <w:bottom w:val="single" w:sz="4" w:space="0" w:color="auto"/>
              <w:right w:val="single" w:sz="4" w:space="0" w:color="auto"/>
            </w:tcBorders>
            <w:shd w:val="clear" w:color="auto" w:fill="auto"/>
            <w:vAlign w:val="center"/>
          </w:tcPr>
          <w:p w:rsidR="003D0ECC" w:rsidRPr="00AB57E6" w:rsidRDefault="003D0ECC" w:rsidP="003D0ECC">
            <w:pPr>
              <w:rPr>
                <w:rFonts w:ascii="Arial" w:hAnsi="Arial" w:cs="Arial"/>
                <w:sz w:val="14"/>
                <w:szCs w:val="14"/>
              </w:rPr>
            </w:pPr>
            <w:r w:rsidRPr="00AB57E6">
              <w:rPr>
                <w:rFonts w:ascii="Arial" w:hAnsi="Arial" w:cs="Arial"/>
                <w:sz w:val="14"/>
                <w:szCs w:val="14"/>
              </w:rPr>
              <w:t>Demarcación Territorial o Municipio</w:t>
            </w:r>
          </w:p>
        </w:tc>
        <w:tc>
          <w:tcPr>
            <w:tcW w:w="5723" w:type="dxa"/>
            <w:gridSpan w:val="60"/>
            <w:tcBorders>
              <w:top w:val="single" w:sz="4" w:space="0" w:color="auto"/>
              <w:left w:val="single" w:sz="4" w:space="0" w:color="auto"/>
              <w:bottom w:val="single" w:sz="4" w:space="0" w:color="auto"/>
              <w:right w:val="single" w:sz="4" w:space="0" w:color="auto"/>
            </w:tcBorders>
            <w:shd w:val="clear" w:color="auto" w:fill="auto"/>
            <w:vAlign w:val="center"/>
          </w:tcPr>
          <w:p w:rsidR="003D0ECC" w:rsidRPr="00AB57E6" w:rsidRDefault="003D0ECC" w:rsidP="003D0ECC">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238" w:type="dxa"/>
            <w:gridSpan w:val="9"/>
            <w:tcBorders>
              <w:top w:val="single" w:sz="4" w:space="0" w:color="auto"/>
              <w:left w:val="single" w:sz="4" w:space="0" w:color="auto"/>
              <w:bottom w:val="single" w:sz="4" w:space="0" w:color="auto"/>
            </w:tcBorders>
            <w:shd w:val="clear" w:color="auto" w:fill="auto"/>
            <w:vAlign w:val="center"/>
          </w:tcPr>
          <w:p w:rsidR="003D0ECC" w:rsidRDefault="003D0ECC" w:rsidP="003D0ECC">
            <w:pPr>
              <w:jc w:val="center"/>
            </w:pPr>
            <w:r w:rsidRPr="00012BC2">
              <w:rPr>
                <w:rFonts w:ascii="Arial" w:eastAsia="Times New Roman" w:hAnsi="Arial" w:cs="Arial"/>
                <w:color w:val="000000"/>
                <w:sz w:val="14"/>
                <w:szCs w:val="14"/>
                <w:lang w:eastAsia="es-MX"/>
              </w:rPr>
              <w:t>No aplica</w:t>
            </w:r>
          </w:p>
        </w:tc>
      </w:tr>
      <w:tr w:rsidR="003D0ECC" w:rsidRPr="00346A4A" w:rsidTr="00585A8D">
        <w:trPr>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rsidR="003D0ECC" w:rsidRPr="00AB57E6" w:rsidRDefault="003D0ECC" w:rsidP="003D0ECC">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19" w:type="dxa"/>
            <w:gridSpan w:val="25"/>
            <w:tcBorders>
              <w:top w:val="single" w:sz="4" w:space="0" w:color="auto"/>
              <w:left w:val="single" w:sz="4" w:space="0" w:color="auto"/>
              <w:bottom w:val="single" w:sz="4" w:space="0" w:color="auto"/>
              <w:right w:val="single" w:sz="4" w:space="0" w:color="auto"/>
            </w:tcBorders>
            <w:shd w:val="clear" w:color="auto" w:fill="auto"/>
            <w:vAlign w:val="center"/>
          </w:tcPr>
          <w:p w:rsidR="003D0ECC" w:rsidRPr="00AB57E6" w:rsidRDefault="003D0ECC" w:rsidP="003D0ECC">
            <w:pPr>
              <w:rPr>
                <w:rFonts w:ascii="Arial" w:hAnsi="Arial" w:cs="Arial"/>
                <w:sz w:val="14"/>
                <w:szCs w:val="14"/>
              </w:rPr>
            </w:pPr>
            <w:r w:rsidRPr="00AB57E6">
              <w:rPr>
                <w:rFonts w:ascii="Arial" w:hAnsi="Arial" w:cs="Arial"/>
                <w:sz w:val="14"/>
                <w:szCs w:val="14"/>
              </w:rPr>
              <w:t>Entidad Federativa</w:t>
            </w:r>
          </w:p>
        </w:tc>
        <w:tc>
          <w:tcPr>
            <w:tcW w:w="5723" w:type="dxa"/>
            <w:gridSpan w:val="60"/>
            <w:tcBorders>
              <w:top w:val="single" w:sz="4" w:space="0" w:color="auto"/>
              <w:left w:val="single" w:sz="4" w:space="0" w:color="auto"/>
              <w:bottom w:val="single" w:sz="4" w:space="0" w:color="auto"/>
              <w:right w:val="single" w:sz="4" w:space="0" w:color="auto"/>
            </w:tcBorders>
            <w:shd w:val="clear" w:color="auto" w:fill="auto"/>
            <w:vAlign w:val="center"/>
          </w:tcPr>
          <w:p w:rsidR="003D0ECC" w:rsidRPr="00AB57E6" w:rsidRDefault="003D0ECC" w:rsidP="003D0ECC">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238" w:type="dxa"/>
            <w:gridSpan w:val="9"/>
            <w:tcBorders>
              <w:top w:val="single" w:sz="4" w:space="0" w:color="auto"/>
              <w:left w:val="single" w:sz="4" w:space="0" w:color="auto"/>
              <w:bottom w:val="single" w:sz="4" w:space="0" w:color="auto"/>
            </w:tcBorders>
            <w:shd w:val="clear" w:color="auto" w:fill="auto"/>
            <w:vAlign w:val="center"/>
          </w:tcPr>
          <w:p w:rsidR="003D0ECC" w:rsidRDefault="003D0ECC" w:rsidP="003D0ECC">
            <w:pPr>
              <w:jc w:val="center"/>
            </w:pPr>
            <w:r w:rsidRPr="00012BC2">
              <w:rPr>
                <w:rFonts w:ascii="Arial" w:eastAsia="Times New Roman" w:hAnsi="Arial" w:cs="Arial"/>
                <w:color w:val="000000"/>
                <w:sz w:val="14"/>
                <w:szCs w:val="14"/>
                <w:lang w:eastAsia="es-MX"/>
              </w:rPr>
              <w:t>No aplica</w:t>
            </w:r>
          </w:p>
        </w:tc>
      </w:tr>
      <w:tr w:rsidR="003D0ECC" w:rsidRPr="00346A4A" w:rsidTr="00585A8D">
        <w:trPr>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rsidR="003D0ECC" w:rsidRPr="00AB57E6" w:rsidRDefault="003D0ECC" w:rsidP="003D0ECC">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19" w:type="dxa"/>
            <w:gridSpan w:val="25"/>
            <w:tcBorders>
              <w:top w:val="single" w:sz="4" w:space="0" w:color="auto"/>
              <w:left w:val="single" w:sz="4" w:space="0" w:color="auto"/>
              <w:bottom w:val="single" w:sz="4" w:space="0" w:color="auto"/>
              <w:right w:val="single" w:sz="4" w:space="0" w:color="auto"/>
            </w:tcBorders>
            <w:shd w:val="clear" w:color="auto" w:fill="auto"/>
            <w:vAlign w:val="center"/>
          </w:tcPr>
          <w:p w:rsidR="003D0ECC" w:rsidRPr="00AB57E6" w:rsidRDefault="003D0ECC" w:rsidP="003D0ECC">
            <w:pPr>
              <w:rPr>
                <w:rFonts w:ascii="Arial" w:hAnsi="Arial" w:cs="Arial"/>
                <w:sz w:val="14"/>
                <w:szCs w:val="14"/>
              </w:rPr>
            </w:pPr>
            <w:r w:rsidRPr="00AB57E6">
              <w:rPr>
                <w:rFonts w:ascii="Arial" w:hAnsi="Arial" w:cs="Arial"/>
                <w:sz w:val="14"/>
                <w:szCs w:val="14"/>
              </w:rPr>
              <w:t>Código Postal</w:t>
            </w:r>
          </w:p>
        </w:tc>
        <w:tc>
          <w:tcPr>
            <w:tcW w:w="5723" w:type="dxa"/>
            <w:gridSpan w:val="60"/>
            <w:tcBorders>
              <w:top w:val="single" w:sz="4" w:space="0" w:color="auto"/>
              <w:left w:val="single" w:sz="4" w:space="0" w:color="auto"/>
              <w:bottom w:val="single" w:sz="4" w:space="0" w:color="auto"/>
              <w:right w:val="single" w:sz="4" w:space="0" w:color="auto"/>
            </w:tcBorders>
            <w:shd w:val="clear" w:color="auto" w:fill="auto"/>
            <w:vAlign w:val="center"/>
          </w:tcPr>
          <w:p w:rsidR="003D0ECC" w:rsidRPr="00AB57E6" w:rsidRDefault="003D0ECC" w:rsidP="003D0ECC">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238" w:type="dxa"/>
            <w:gridSpan w:val="9"/>
            <w:tcBorders>
              <w:top w:val="single" w:sz="4" w:space="0" w:color="auto"/>
              <w:left w:val="single" w:sz="4" w:space="0" w:color="auto"/>
              <w:bottom w:val="single" w:sz="4" w:space="0" w:color="auto"/>
            </w:tcBorders>
            <w:shd w:val="clear" w:color="auto" w:fill="auto"/>
            <w:vAlign w:val="center"/>
          </w:tcPr>
          <w:p w:rsidR="003D0ECC" w:rsidRDefault="003D0ECC" w:rsidP="003D0ECC">
            <w:pPr>
              <w:jc w:val="center"/>
            </w:pPr>
            <w:r w:rsidRPr="00012BC2">
              <w:rPr>
                <w:rFonts w:ascii="Arial" w:eastAsia="Times New Roman" w:hAnsi="Arial" w:cs="Arial"/>
                <w:color w:val="000000"/>
                <w:sz w:val="14"/>
                <w:szCs w:val="14"/>
                <w:lang w:eastAsia="es-MX"/>
              </w:rPr>
              <w:t>No aplica</w:t>
            </w:r>
          </w:p>
        </w:tc>
      </w:tr>
      <w:tr w:rsidR="003D0ECC" w:rsidRPr="00346A4A" w:rsidTr="00585A8D">
        <w:trPr>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rsidR="003D0ECC" w:rsidRPr="00AB57E6" w:rsidRDefault="003D0ECC" w:rsidP="003D0ECC">
            <w:pPr>
              <w:rPr>
                <w:rFonts w:ascii="Arial" w:hAnsi="Arial" w:cs="Arial"/>
                <w:sz w:val="14"/>
                <w:szCs w:val="14"/>
              </w:rPr>
            </w:pPr>
            <w:r w:rsidRPr="00AB57E6">
              <w:rPr>
                <w:rFonts w:ascii="Arial" w:eastAsia="Times New Roman" w:hAnsi="Arial" w:cs="Arial"/>
                <w:color w:val="000000"/>
                <w:sz w:val="14"/>
                <w:szCs w:val="14"/>
                <w:lang w:eastAsia="es-MX"/>
              </w:rPr>
              <w:lastRenderedPageBreak/>
              <w:t>No aplica</w:t>
            </w:r>
          </w:p>
        </w:tc>
        <w:tc>
          <w:tcPr>
            <w:tcW w:w="2019" w:type="dxa"/>
            <w:gridSpan w:val="25"/>
            <w:tcBorders>
              <w:top w:val="single" w:sz="4" w:space="0" w:color="auto"/>
              <w:left w:val="single" w:sz="4" w:space="0" w:color="auto"/>
              <w:bottom w:val="single" w:sz="4" w:space="0" w:color="auto"/>
              <w:right w:val="single" w:sz="4" w:space="0" w:color="auto"/>
            </w:tcBorders>
            <w:shd w:val="clear" w:color="auto" w:fill="auto"/>
            <w:vAlign w:val="center"/>
          </w:tcPr>
          <w:p w:rsidR="003D0ECC" w:rsidRPr="00AB57E6" w:rsidRDefault="003D0ECC" w:rsidP="003D0ECC">
            <w:pPr>
              <w:rPr>
                <w:rFonts w:ascii="Arial" w:hAnsi="Arial" w:cs="Arial"/>
                <w:sz w:val="14"/>
                <w:szCs w:val="14"/>
              </w:rPr>
            </w:pPr>
            <w:r w:rsidRPr="00AB57E6">
              <w:rPr>
                <w:rFonts w:ascii="Arial" w:hAnsi="Arial" w:cs="Arial"/>
                <w:sz w:val="14"/>
                <w:szCs w:val="14"/>
              </w:rPr>
              <w:t>Correo electrónico</w:t>
            </w:r>
          </w:p>
        </w:tc>
        <w:tc>
          <w:tcPr>
            <w:tcW w:w="5723" w:type="dxa"/>
            <w:gridSpan w:val="60"/>
            <w:tcBorders>
              <w:top w:val="single" w:sz="4" w:space="0" w:color="auto"/>
              <w:left w:val="single" w:sz="4" w:space="0" w:color="auto"/>
              <w:bottom w:val="single" w:sz="4" w:space="0" w:color="auto"/>
              <w:right w:val="single" w:sz="4" w:space="0" w:color="auto"/>
            </w:tcBorders>
            <w:shd w:val="clear" w:color="auto" w:fill="auto"/>
            <w:vAlign w:val="center"/>
          </w:tcPr>
          <w:p w:rsidR="003D0ECC" w:rsidRPr="00AB57E6" w:rsidRDefault="003D0ECC" w:rsidP="003D0ECC">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38" w:type="dxa"/>
            <w:gridSpan w:val="9"/>
            <w:tcBorders>
              <w:top w:val="single" w:sz="4" w:space="0" w:color="auto"/>
              <w:left w:val="single" w:sz="4" w:space="0" w:color="auto"/>
              <w:bottom w:val="single" w:sz="4" w:space="0" w:color="auto"/>
            </w:tcBorders>
            <w:shd w:val="clear" w:color="auto" w:fill="auto"/>
            <w:vAlign w:val="center"/>
          </w:tcPr>
          <w:p w:rsidR="003D0ECC" w:rsidRDefault="003D0ECC" w:rsidP="003D0ECC">
            <w:pPr>
              <w:jc w:val="center"/>
            </w:pPr>
            <w:r w:rsidRPr="00012BC2">
              <w:rPr>
                <w:rFonts w:ascii="Arial" w:eastAsia="Times New Roman" w:hAnsi="Arial" w:cs="Arial"/>
                <w:color w:val="000000"/>
                <w:sz w:val="14"/>
                <w:szCs w:val="14"/>
                <w:lang w:eastAsia="es-MX"/>
              </w:rPr>
              <w:t>No aplica</w:t>
            </w:r>
          </w:p>
        </w:tc>
      </w:tr>
      <w:tr w:rsidR="003D0ECC" w:rsidRPr="00346A4A" w:rsidTr="00585A8D">
        <w:trPr>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rsidR="003D0ECC" w:rsidRPr="00AB57E6" w:rsidRDefault="003D0ECC" w:rsidP="003D0ECC">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19" w:type="dxa"/>
            <w:gridSpan w:val="25"/>
            <w:tcBorders>
              <w:top w:val="single" w:sz="4" w:space="0" w:color="auto"/>
              <w:left w:val="single" w:sz="4" w:space="0" w:color="auto"/>
              <w:bottom w:val="single" w:sz="4" w:space="0" w:color="auto"/>
              <w:right w:val="single" w:sz="4" w:space="0" w:color="auto"/>
            </w:tcBorders>
            <w:shd w:val="clear" w:color="auto" w:fill="auto"/>
            <w:vAlign w:val="center"/>
          </w:tcPr>
          <w:p w:rsidR="003D0ECC" w:rsidRPr="00AB57E6" w:rsidRDefault="003D0ECC" w:rsidP="003D0ECC">
            <w:pPr>
              <w:rPr>
                <w:rFonts w:ascii="Arial" w:hAnsi="Arial" w:cs="Arial"/>
                <w:sz w:val="14"/>
                <w:szCs w:val="14"/>
              </w:rPr>
            </w:pPr>
            <w:r w:rsidRPr="00AB57E6">
              <w:rPr>
                <w:rFonts w:ascii="Arial" w:hAnsi="Arial" w:cs="Arial"/>
                <w:sz w:val="14"/>
                <w:szCs w:val="14"/>
              </w:rPr>
              <w:t xml:space="preserve">Teléfono fijo </w:t>
            </w:r>
          </w:p>
        </w:tc>
        <w:tc>
          <w:tcPr>
            <w:tcW w:w="5723" w:type="dxa"/>
            <w:gridSpan w:val="60"/>
            <w:tcBorders>
              <w:top w:val="single" w:sz="4" w:space="0" w:color="auto"/>
              <w:left w:val="single" w:sz="4" w:space="0" w:color="auto"/>
              <w:bottom w:val="single" w:sz="4" w:space="0" w:color="auto"/>
              <w:right w:val="single" w:sz="4" w:space="0" w:color="auto"/>
            </w:tcBorders>
            <w:shd w:val="clear" w:color="auto" w:fill="auto"/>
            <w:vAlign w:val="center"/>
          </w:tcPr>
          <w:p w:rsidR="003D0ECC" w:rsidRPr="00AB57E6" w:rsidRDefault="003D0ECC" w:rsidP="003D0ECC">
            <w:pPr>
              <w:rPr>
                <w:rFonts w:ascii="Arial" w:hAnsi="Arial" w:cs="Arial"/>
                <w:sz w:val="14"/>
                <w:szCs w:val="14"/>
              </w:rPr>
            </w:pPr>
            <w:r w:rsidRPr="00AB57E6">
              <w:rPr>
                <w:rFonts w:ascii="Arial" w:hAnsi="Arial" w:cs="Arial"/>
                <w:sz w:val="14"/>
                <w:szCs w:val="14"/>
              </w:rPr>
              <w:t>Número(s) telefónico(s) fijo a 10 dígitos del Representante Legal.</w:t>
            </w:r>
          </w:p>
        </w:tc>
        <w:tc>
          <w:tcPr>
            <w:tcW w:w="1238" w:type="dxa"/>
            <w:gridSpan w:val="9"/>
            <w:tcBorders>
              <w:top w:val="single" w:sz="4" w:space="0" w:color="auto"/>
              <w:left w:val="single" w:sz="4" w:space="0" w:color="auto"/>
              <w:bottom w:val="single" w:sz="4" w:space="0" w:color="auto"/>
            </w:tcBorders>
            <w:shd w:val="clear" w:color="auto" w:fill="auto"/>
            <w:vAlign w:val="center"/>
          </w:tcPr>
          <w:p w:rsidR="003D0ECC" w:rsidRDefault="003D0ECC" w:rsidP="003D0ECC">
            <w:pPr>
              <w:jc w:val="center"/>
            </w:pPr>
            <w:r w:rsidRPr="00012BC2">
              <w:rPr>
                <w:rFonts w:ascii="Arial" w:eastAsia="Times New Roman" w:hAnsi="Arial" w:cs="Arial"/>
                <w:color w:val="000000"/>
                <w:sz w:val="14"/>
                <w:szCs w:val="14"/>
                <w:lang w:eastAsia="es-MX"/>
              </w:rPr>
              <w:t>No aplica</w:t>
            </w:r>
          </w:p>
        </w:tc>
      </w:tr>
      <w:tr w:rsidR="003D0ECC" w:rsidRPr="00346A4A" w:rsidTr="00585A8D">
        <w:trPr>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rsidR="003D0ECC" w:rsidRPr="00AB57E6" w:rsidRDefault="003D0ECC" w:rsidP="003D0ECC">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19" w:type="dxa"/>
            <w:gridSpan w:val="25"/>
            <w:tcBorders>
              <w:top w:val="single" w:sz="4" w:space="0" w:color="auto"/>
              <w:left w:val="single" w:sz="4" w:space="0" w:color="auto"/>
              <w:bottom w:val="single" w:sz="4" w:space="0" w:color="auto"/>
              <w:right w:val="single" w:sz="4" w:space="0" w:color="auto"/>
            </w:tcBorders>
            <w:shd w:val="clear" w:color="auto" w:fill="auto"/>
            <w:vAlign w:val="center"/>
          </w:tcPr>
          <w:p w:rsidR="003D0ECC" w:rsidRPr="00AB57E6" w:rsidRDefault="003D0ECC" w:rsidP="003D0ECC">
            <w:pPr>
              <w:rPr>
                <w:rFonts w:ascii="Arial" w:hAnsi="Arial" w:cs="Arial"/>
                <w:sz w:val="14"/>
                <w:szCs w:val="14"/>
              </w:rPr>
            </w:pPr>
            <w:r w:rsidRPr="00AB57E6">
              <w:rPr>
                <w:rFonts w:ascii="Arial" w:hAnsi="Arial" w:cs="Arial"/>
                <w:sz w:val="14"/>
                <w:szCs w:val="14"/>
              </w:rPr>
              <w:t>Teléfono celular</w:t>
            </w:r>
          </w:p>
        </w:tc>
        <w:tc>
          <w:tcPr>
            <w:tcW w:w="5723" w:type="dxa"/>
            <w:gridSpan w:val="60"/>
            <w:tcBorders>
              <w:top w:val="single" w:sz="4" w:space="0" w:color="auto"/>
              <w:left w:val="single" w:sz="4" w:space="0" w:color="auto"/>
              <w:bottom w:val="single" w:sz="4" w:space="0" w:color="auto"/>
              <w:right w:val="single" w:sz="4" w:space="0" w:color="auto"/>
            </w:tcBorders>
            <w:shd w:val="clear" w:color="auto" w:fill="auto"/>
            <w:vAlign w:val="center"/>
          </w:tcPr>
          <w:p w:rsidR="003D0ECC" w:rsidRPr="00AB57E6" w:rsidRDefault="003D0ECC" w:rsidP="003D0ECC">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238" w:type="dxa"/>
            <w:gridSpan w:val="9"/>
            <w:tcBorders>
              <w:top w:val="single" w:sz="4" w:space="0" w:color="auto"/>
              <w:left w:val="single" w:sz="4" w:space="0" w:color="auto"/>
              <w:bottom w:val="single" w:sz="4" w:space="0" w:color="auto"/>
            </w:tcBorders>
            <w:shd w:val="clear" w:color="auto" w:fill="auto"/>
            <w:vAlign w:val="center"/>
          </w:tcPr>
          <w:p w:rsidR="003D0ECC" w:rsidRDefault="003D0ECC" w:rsidP="003D0ECC">
            <w:pPr>
              <w:jc w:val="center"/>
            </w:pPr>
            <w:r w:rsidRPr="00012BC2">
              <w:rPr>
                <w:rFonts w:ascii="Arial" w:eastAsia="Times New Roman" w:hAnsi="Arial" w:cs="Arial"/>
                <w:color w:val="000000"/>
                <w:sz w:val="14"/>
                <w:szCs w:val="14"/>
                <w:lang w:eastAsia="es-MX"/>
              </w:rPr>
              <w:t>No aplica</w:t>
            </w:r>
          </w:p>
        </w:tc>
      </w:tr>
      <w:tr w:rsidR="003D0ECC" w:rsidRPr="00346A4A" w:rsidTr="00585A8D">
        <w:trPr>
          <w:jc w:val="center"/>
        </w:trPr>
        <w:tc>
          <w:tcPr>
            <w:tcW w:w="9968" w:type="dxa"/>
            <w:gridSpan w:val="98"/>
            <w:shd w:val="clear" w:color="auto" w:fill="D9D9D9" w:themeFill="background1" w:themeFillShade="D9"/>
          </w:tcPr>
          <w:p w:rsidR="003D0ECC" w:rsidRPr="004A5354" w:rsidRDefault="003D0ECC" w:rsidP="003D0ECC">
            <w:pPr>
              <w:rPr>
                <w:rFonts w:ascii="Arial" w:hAnsi="Arial" w:cs="Arial"/>
                <w:sz w:val="14"/>
                <w:szCs w:val="14"/>
              </w:rPr>
            </w:pPr>
            <w:r w:rsidRPr="00AB57E6">
              <w:rPr>
                <w:rFonts w:ascii="Arial" w:hAnsi="Arial" w:cs="Arial"/>
                <w:b/>
                <w:noProof/>
                <w:color w:val="000000" w:themeColor="text1"/>
                <w:sz w:val="14"/>
                <w:szCs w:val="14"/>
              </w:rPr>
              <w:t>Autorizados</w:t>
            </w:r>
          </w:p>
        </w:tc>
      </w:tr>
      <w:tr w:rsidR="003D0ECC" w:rsidRPr="00346A4A" w:rsidTr="00585A8D">
        <w:trPr>
          <w:jc w:val="center"/>
        </w:trPr>
        <w:tc>
          <w:tcPr>
            <w:tcW w:w="988" w:type="dxa"/>
            <w:gridSpan w:val="4"/>
            <w:tcBorders>
              <w:bottom w:val="single" w:sz="4" w:space="0" w:color="auto"/>
              <w:right w:val="single" w:sz="4" w:space="0" w:color="auto"/>
            </w:tcBorders>
            <w:shd w:val="clear" w:color="auto" w:fill="auto"/>
            <w:vAlign w:val="center"/>
          </w:tcPr>
          <w:p w:rsidR="003D0ECC" w:rsidRPr="00AB57E6" w:rsidRDefault="003D0ECC" w:rsidP="003D0ECC">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2019" w:type="dxa"/>
            <w:gridSpan w:val="25"/>
            <w:tcBorders>
              <w:top w:val="single" w:sz="4" w:space="0" w:color="auto"/>
              <w:left w:val="single" w:sz="4" w:space="0" w:color="auto"/>
              <w:bottom w:val="single" w:sz="4" w:space="0" w:color="auto"/>
              <w:right w:val="single" w:sz="4" w:space="0" w:color="auto"/>
            </w:tcBorders>
            <w:shd w:val="clear" w:color="auto" w:fill="auto"/>
            <w:vAlign w:val="center"/>
          </w:tcPr>
          <w:p w:rsidR="003D0ECC" w:rsidRPr="00AB57E6" w:rsidRDefault="003D0ECC" w:rsidP="003D0ECC">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5723" w:type="dxa"/>
            <w:gridSpan w:val="60"/>
            <w:tcBorders>
              <w:top w:val="single" w:sz="4" w:space="0" w:color="auto"/>
              <w:left w:val="single" w:sz="4" w:space="0" w:color="auto"/>
              <w:bottom w:val="single" w:sz="4" w:space="0" w:color="auto"/>
              <w:right w:val="single" w:sz="4" w:space="0" w:color="auto"/>
            </w:tcBorders>
            <w:shd w:val="clear" w:color="auto" w:fill="auto"/>
            <w:vAlign w:val="center"/>
          </w:tcPr>
          <w:p w:rsidR="003D0ECC" w:rsidRDefault="003D0ECC" w:rsidP="003D0ECC">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3D0ECC" w:rsidRPr="00AB57E6" w:rsidRDefault="003D0ECC" w:rsidP="003D0ECC">
            <w:pPr>
              <w:jc w:val="both"/>
              <w:rPr>
                <w:rFonts w:ascii="Arial" w:hAnsi="Arial" w:cs="Arial"/>
                <w:sz w:val="14"/>
                <w:szCs w:val="14"/>
              </w:rPr>
            </w:pPr>
          </w:p>
          <w:p w:rsidR="003D0ECC" w:rsidRDefault="003D0ECC" w:rsidP="003D0ECC">
            <w:pPr>
              <w:jc w:val="both"/>
              <w:rPr>
                <w:rFonts w:ascii="Arial" w:hAnsi="Arial" w:cs="Arial"/>
                <w:sz w:val="14"/>
                <w:szCs w:val="14"/>
              </w:rPr>
            </w:pPr>
            <w:r w:rsidRPr="00AB57E6">
              <w:rPr>
                <w:rFonts w:ascii="Arial" w:hAnsi="Arial" w:cs="Arial"/>
                <w:sz w:val="14"/>
                <w:szCs w:val="14"/>
              </w:rPr>
              <w:t>Comprende los siguientes campos por cada autorizado:</w:t>
            </w:r>
          </w:p>
          <w:p w:rsidR="003D0ECC" w:rsidRPr="00AB57E6" w:rsidRDefault="003D0ECC" w:rsidP="003D0ECC">
            <w:pPr>
              <w:jc w:val="both"/>
              <w:rPr>
                <w:rFonts w:ascii="Arial" w:hAnsi="Arial" w:cs="Arial"/>
                <w:sz w:val="14"/>
                <w:szCs w:val="14"/>
              </w:rPr>
            </w:pPr>
          </w:p>
          <w:p w:rsidR="003D0ECC" w:rsidRPr="00AB57E6" w:rsidRDefault="003D0ECC" w:rsidP="003D0ECC">
            <w:pPr>
              <w:pStyle w:val="Prrafodelista"/>
              <w:numPr>
                <w:ilvl w:val="0"/>
                <w:numId w:val="6"/>
              </w:numPr>
              <w:jc w:val="both"/>
              <w:rPr>
                <w:rFonts w:ascii="Arial" w:hAnsi="Arial" w:cs="Arial"/>
                <w:sz w:val="14"/>
                <w:szCs w:val="14"/>
              </w:rPr>
            </w:pPr>
            <w:r w:rsidRPr="00AB57E6">
              <w:rPr>
                <w:rFonts w:ascii="Arial" w:hAnsi="Arial" w:cs="Arial"/>
                <w:sz w:val="14"/>
                <w:szCs w:val="14"/>
              </w:rPr>
              <w:t>Nombre(s). Nombre completo, sin abreviaturas, del autorizado.</w:t>
            </w:r>
          </w:p>
          <w:p w:rsidR="003D0ECC" w:rsidRPr="00AB57E6" w:rsidRDefault="003D0ECC" w:rsidP="003D0ECC">
            <w:pPr>
              <w:pStyle w:val="Prrafodelista"/>
              <w:numPr>
                <w:ilvl w:val="0"/>
                <w:numId w:val="6"/>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3D0ECC" w:rsidRDefault="003D0ECC" w:rsidP="003D0ECC">
            <w:pPr>
              <w:pStyle w:val="Prrafodelista"/>
              <w:numPr>
                <w:ilvl w:val="0"/>
                <w:numId w:val="6"/>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p w:rsidR="003D0ECC" w:rsidRPr="00AB57E6" w:rsidRDefault="003D0ECC" w:rsidP="003D0ECC">
            <w:pPr>
              <w:pStyle w:val="Prrafodelista"/>
              <w:jc w:val="both"/>
              <w:rPr>
                <w:rFonts w:ascii="Arial" w:hAnsi="Arial" w:cs="Arial"/>
                <w:sz w:val="14"/>
                <w:szCs w:val="14"/>
              </w:rPr>
            </w:pPr>
          </w:p>
        </w:tc>
        <w:tc>
          <w:tcPr>
            <w:tcW w:w="1238" w:type="dxa"/>
            <w:gridSpan w:val="9"/>
            <w:tcBorders>
              <w:top w:val="single" w:sz="4" w:space="0" w:color="auto"/>
              <w:left w:val="single" w:sz="4" w:space="0" w:color="auto"/>
              <w:bottom w:val="single" w:sz="4" w:space="0" w:color="auto"/>
            </w:tcBorders>
            <w:shd w:val="clear" w:color="auto" w:fill="auto"/>
            <w:vAlign w:val="center"/>
          </w:tcPr>
          <w:p w:rsidR="003D0ECC" w:rsidRPr="00AB57E6" w:rsidRDefault="003D0ECC" w:rsidP="003D0ECC">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3D0ECC" w:rsidRPr="00346A4A" w:rsidTr="00585A8D">
        <w:trPr>
          <w:jc w:val="center"/>
        </w:trPr>
        <w:tc>
          <w:tcPr>
            <w:tcW w:w="9968" w:type="dxa"/>
            <w:gridSpan w:val="98"/>
            <w:shd w:val="clear" w:color="auto" w:fill="D9D9D9" w:themeFill="background1" w:themeFillShade="D9"/>
          </w:tcPr>
          <w:p w:rsidR="003D0ECC" w:rsidRPr="00893D3F" w:rsidRDefault="003D0ECC" w:rsidP="003D0ECC">
            <w:pPr>
              <w:jc w:val="center"/>
              <w:rPr>
                <w:rFonts w:ascii="Arial" w:hAnsi="Arial" w:cs="Arial"/>
                <w:b/>
                <w:sz w:val="14"/>
                <w:szCs w:val="14"/>
              </w:rPr>
            </w:pPr>
            <w:r w:rsidRPr="00893D3F">
              <w:rPr>
                <w:rFonts w:ascii="Arial" w:hAnsi="Arial" w:cs="Arial"/>
                <w:b/>
                <w:sz w:val="14"/>
                <w:szCs w:val="14"/>
              </w:rPr>
              <w:t>Sección 3. Información solicitada</w:t>
            </w:r>
          </w:p>
        </w:tc>
      </w:tr>
      <w:tr w:rsidR="003D0ECC" w:rsidRPr="00346A4A" w:rsidTr="00585A8D">
        <w:trPr>
          <w:jc w:val="center"/>
        </w:trPr>
        <w:tc>
          <w:tcPr>
            <w:tcW w:w="9968" w:type="dxa"/>
            <w:gridSpan w:val="98"/>
            <w:shd w:val="clear" w:color="auto" w:fill="D9D9D9" w:themeFill="background1" w:themeFillShade="D9"/>
          </w:tcPr>
          <w:p w:rsidR="003D0ECC" w:rsidRPr="00893D3F" w:rsidRDefault="003D0ECC" w:rsidP="003D0ECC">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3D0ECC" w:rsidRPr="00346A4A" w:rsidTr="00585A8D">
        <w:trPr>
          <w:jc w:val="center"/>
        </w:trPr>
        <w:tc>
          <w:tcPr>
            <w:tcW w:w="9968" w:type="dxa"/>
            <w:gridSpan w:val="98"/>
            <w:shd w:val="clear" w:color="auto" w:fill="D9D9D9" w:themeFill="background1" w:themeFillShade="D9"/>
          </w:tcPr>
          <w:p w:rsidR="003D0ECC" w:rsidRPr="005D602E" w:rsidRDefault="003D0ECC" w:rsidP="003D0ECC">
            <w:pPr>
              <w:rPr>
                <w:rFonts w:ascii="Arial" w:hAnsi="Arial" w:cs="Arial"/>
                <w:b/>
                <w:noProof/>
                <w:color w:val="000000" w:themeColor="text1"/>
                <w:sz w:val="14"/>
                <w:szCs w:val="14"/>
              </w:rPr>
            </w:pPr>
            <w:r w:rsidRPr="005D602E">
              <w:rPr>
                <w:rFonts w:ascii="Arial" w:hAnsi="Arial" w:cs="Arial"/>
                <w:b/>
                <w:noProof/>
                <w:color w:val="000000" w:themeColor="text1"/>
                <w:sz w:val="14"/>
                <w:szCs w:val="14"/>
              </w:rPr>
              <w:t>Suscripciones Totales</w:t>
            </w:r>
          </w:p>
        </w:tc>
      </w:tr>
      <w:tr w:rsidR="003D0ECC" w:rsidRPr="00346A4A" w:rsidTr="00585A8D">
        <w:trPr>
          <w:jc w:val="center"/>
        </w:trPr>
        <w:tc>
          <w:tcPr>
            <w:tcW w:w="988" w:type="dxa"/>
            <w:gridSpan w:val="4"/>
            <w:vAlign w:val="center"/>
          </w:tcPr>
          <w:p w:rsidR="003D0ECC" w:rsidRPr="0088785A" w:rsidRDefault="003D0ECC" w:rsidP="003D0ECC">
            <w:pPr>
              <w:rPr>
                <w:rFonts w:ascii="Arial" w:eastAsia="Times New Roman" w:hAnsi="Arial" w:cs="Arial"/>
                <w:color w:val="000000"/>
                <w:sz w:val="14"/>
                <w:szCs w:val="14"/>
                <w:lang w:eastAsia="es-MX"/>
              </w:rPr>
            </w:pPr>
            <w:r w:rsidRPr="0088785A">
              <w:rPr>
                <w:rFonts w:ascii="Arial" w:eastAsia="Times New Roman" w:hAnsi="Arial" w:cs="Arial"/>
                <w:color w:val="000000"/>
                <w:sz w:val="14"/>
                <w:szCs w:val="14"/>
                <w:lang w:eastAsia="es-MX"/>
              </w:rPr>
              <w:t>C601</w:t>
            </w:r>
          </w:p>
        </w:tc>
        <w:tc>
          <w:tcPr>
            <w:tcW w:w="2019" w:type="dxa"/>
            <w:gridSpan w:val="25"/>
            <w:vAlign w:val="center"/>
          </w:tcPr>
          <w:p w:rsidR="003D0ECC" w:rsidRPr="005A7FEF" w:rsidRDefault="003D0ECC" w:rsidP="003D0ECC">
            <w:pPr>
              <w:rPr>
                <w:rFonts w:ascii="Arial" w:hAnsi="Arial" w:cs="Arial"/>
                <w:sz w:val="14"/>
                <w:szCs w:val="14"/>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Año</w:t>
            </w:r>
          </w:p>
        </w:tc>
        <w:tc>
          <w:tcPr>
            <w:tcW w:w="5729" w:type="dxa"/>
            <w:gridSpan w:val="61"/>
            <w:vAlign w:val="center"/>
          </w:tcPr>
          <w:p w:rsidR="003D0ECC" w:rsidRPr="005A7FEF" w:rsidRDefault="003D0ECC" w:rsidP="003D0ECC">
            <w:pPr>
              <w:jc w:val="both"/>
              <w:rPr>
                <w:rFonts w:ascii="Arial" w:hAnsi="Arial" w:cs="Arial"/>
                <w:sz w:val="14"/>
                <w:szCs w:val="14"/>
                <w:lang w:val="es-ES_tradnl"/>
              </w:rPr>
            </w:pPr>
            <w:r w:rsidRPr="005A7FEF">
              <w:rPr>
                <w:rFonts w:ascii="Arial" w:hAnsi="Arial" w:cs="Arial"/>
                <w:sz w:val="14"/>
                <w:szCs w:val="14"/>
                <w:lang w:val="es-ES_tradnl"/>
              </w:rPr>
              <w:t xml:space="preserve">Este campo es un </w:t>
            </w:r>
            <w:proofErr w:type="spellStart"/>
            <w:r w:rsidRPr="005A7FEF">
              <w:rPr>
                <w:rFonts w:ascii="Arial" w:hAnsi="Arial" w:cs="Arial"/>
                <w:sz w:val="14"/>
                <w:szCs w:val="14"/>
                <w:lang w:val="es-ES_tradnl"/>
              </w:rPr>
              <w:t>Desagregador</w:t>
            </w:r>
            <w:proofErr w:type="spellEnd"/>
            <w:r w:rsidRPr="005A7FEF">
              <w:rPr>
                <w:rFonts w:ascii="Arial" w:hAnsi="Arial" w:cs="Arial"/>
                <w:sz w:val="14"/>
                <w:szCs w:val="14"/>
                <w:lang w:val="es-ES_tradnl"/>
              </w:rPr>
              <w:t xml:space="preserve"> del CCI. </w:t>
            </w:r>
          </w:p>
          <w:p w:rsidR="003D0ECC" w:rsidRPr="005A7FEF" w:rsidRDefault="003D0ECC" w:rsidP="003D0ECC">
            <w:pPr>
              <w:jc w:val="both"/>
              <w:rPr>
                <w:rFonts w:ascii="Arial" w:hAnsi="Arial" w:cs="Arial"/>
                <w:b/>
                <w:sz w:val="14"/>
                <w:szCs w:val="14"/>
              </w:rPr>
            </w:pPr>
            <w:r w:rsidRPr="005A7FEF">
              <w:rPr>
                <w:rFonts w:ascii="Arial" w:hAnsi="Arial" w:cs="Arial"/>
                <w:sz w:val="14"/>
                <w:szCs w:val="14"/>
                <w:lang w:val="es-ES_tradnl"/>
              </w:rPr>
              <w:t>Para responder a este campo, deberán de usarse las claves del grupo C601.</w:t>
            </w:r>
          </w:p>
        </w:tc>
        <w:tc>
          <w:tcPr>
            <w:tcW w:w="1232" w:type="dxa"/>
            <w:gridSpan w:val="8"/>
            <w:vAlign w:val="center"/>
          </w:tcPr>
          <w:p w:rsidR="003D0ECC" w:rsidRPr="00AB57E6" w:rsidRDefault="003D0ECC" w:rsidP="003D0ECC">
            <w:pPr>
              <w:ind w:right="-98"/>
              <w:jc w:val="center"/>
              <w:rPr>
                <w:rFonts w:ascii="Arial" w:hAnsi="Arial" w:cs="Arial"/>
                <w:sz w:val="14"/>
                <w:szCs w:val="14"/>
              </w:rPr>
            </w:pPr>
            <w:r w:rsidRPr="00AB57E6">
              <w:rPr>
                <w:rFonts w:ascii="Arial" w:hAnsi="Arial" w:cs="Arial"/>
                <w:sz w:val="14"/>
                <w:szCs w:val="14"/>
              </w:rPr>
              <w:t>No aplica</w:t>
            </w:r>
          </w:p>
        </w:tc>
      </w:tr>
      <w:tr w:rsidR="003D0ECC" w:rsidRPr="00346A4A" w:rsidTr="00585A8D">
        <w:trPr>
          <w:jc w:val="center"/>
        </w:trPr>
        <w:tc>
          <w:tcPr>
            <w:tcW w:w="988" w:type="dxa"/>
            <w:gridSpan w:val="4"/>
            <w:vAlign w:val="center"/>
          </w:tcPr>
          <w:p w:rsidR="003D0ECC" w:rsidRPr="0088785A" w:rsidRDefault="003D0ECC" w:rsidP="003D0ECC">
            <w:pPr>
              <w:rPr>
                <w:rFonts w:ascii="Arial" w:eastAsia="Times New Roman" w:hAnsi="Arial" w:cs="Arial"/>
                <w:color w:val="000000"/>
                <w:sz w:val="14"/>
                <w:szCs w:val="14"/>
                <w:lang w:eastAsia="es-MX"/>
              </w:rPr>
            </w:pPr>
            <w:r w:rsidRPr="0088785A">
              <w:rPr>
                <w:rFonts w:ascii="Arial" w:eastAsia="Times New Roman" w:hAnsi="Arial" w:cs="Arial"/>
                <w:color w:val="000000"/>
                <w:sz w:val="14"/>
                <w:szCs w:val="14"/>
                <w:lang w:eastAsia="es-MX"/>
              </w:rPr>
              <w:t>C602</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Mes</w:t>
            </w:r>
          </w:p>
        </w:tc>
        <w:tc>
          <w:tcPr>
            <w:tcW w:w="5729" w:type="dxa"/>
            <w:gridSpan w:val="61"/>
            <w:vAlign w:val="center"/>
          </w:tcPr>
          <w:p w:rsidR="003D0ECC" w:rsidRPr="005A7FEF" w:rsidRDefault="003D0ECC" w:rsidP="003D0ECC">
            <w:pPr>
              <w:jc w:val="both"/>
              <w:rPr>
                <w:rFonts w:ascii="Arial" w:hAnsi="Arial" w:cs="Arial"/>
                <w:sz w:val="14"/>
                <w:szCs w:val="14"/>
                <w:lang w:val="es-ES_tradnl"/>
              </w:rPr>
            </w:pPr>
            <w:r w:rsidRPr="005A7FEF">
              <w:rPr>
                <w:rFonts w:ascii="Arial" w:hAnsi="Arial" w:cs="Arial"/>
                <w:sz w:val="14"/>
                <w:szCs w:val="14"/>
                <w:lang w:val="es-ES_tradnl"/>
              </w:rPr>
              <w:t xml:space="preserve">Este campo es un </w:t>
            </w:r>
            <w:proofErr w:type="spellStart"/>
            <w:r w:rsidRPr="005A7FEF">
              <w:rPr>
                <w:rFonts w:ascii="Arial" w:hAnsi="Arial" w:cs="Arial"/>
                <w:sz w:val="14"/>
                <w:szCs w:val="14"/>
                <w:lang w:val="es-ES_tradnl"/>
              </w:rPr>
              <w:t>Desagregador</w:t>
            </w:r>
            <w:proofErr w:type="spellEnd"/>
            <w:r w:rsidRPr="005A7FEF">
              <w:rPr>
                <w:rFonts w:ascii="Arial" w:hAnsi="Arial" w:cs="Arial"/>
                <w:sz w:val="14"/>
                <w:szCs w:val="14"/>
                <w:lang w:val="es-ES_tradnl"/>
              </w:rPr>
              <w:t xml:space="preserve"> del CCI. </w:t>
            </w:r>
          </w:p>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sz w:val="14"/>
                <w:szCs w:val="14"/>
                <w:lang w:val="es-ES_tradnl"/>
              </w:rPr>
              <w:t>Para responder a este campo, deberán de usarse las claves del grupo C602.</w:t>
            </w:r>
          </w:p>
        </w:tc>
        <w:tc>
          <w:tcPr>
            <w:tcW w:w="1232" w:type="dxa"/>
            <w:gridSpan w:val="8"/>
            <w:vAlign w:val="center"/>
          </w:tcPr>
          <w:p w:rsidR="003D0ECC" w:rsidRPr="00AB57E6" w:rsidRDefault="003D0ECC" w:rsidP="003D0ECC">
            <w:pPr>
              <w:ind w:right="-98"/>
              <w:jc w:val="center"/>
              <w:rPr>
                <w:rFonts w:ascii="Arial" w:hAnsi="Arial" w:cs="Arial"/>
                <w:sz w:val="14"/>
                <w:szCs w:val="14"/>
              </w:rPr>
            </w:pPr>
            <w:r w:rsidRPr="00AB57E6">
              <w:rPr>
                <w:rFonts w:ascii="Arial" w:hAnsi="Arial" w:cs="Arial"/>
                <w:sz w:val="14"/>
                <w:szCs w:val="14"/>
              </w:rPr>
              <w:t>No aplica</w:t>
            </w:r>
          </w:p>
        </w:tc>
      </w:tr>
      <w:tr w:rsidR="003D0ECC" w:rsidRPr="00346A4A" w:rsidTr="00585A8D">
        <w:trPr>
          <w:jc w:val="center"/>
        </w:trPr>
        <w:tc>
          <w:tcPr>
            <w:tcW w:w="988" w:type="dxa"/>
            <w:gridSpan w:val="4"/>
            <w:vAlign w:val="center"/>
          </w:tcPr>
          <w:p w:rsidR="003D0ECC" w:rsidRPr="0088785A" w:rsidRDefault="003D0ECC" w:rsidP="003D0ECC">
            <w:pPr>
              <w:rPr>
                <w:rFonts w:ascii="Arial" w:eastAsia="Times New Roman" w:hAnsi="Arial" w:cs="Arial"/>
                <w:color w:val="000000"/>
                <w:sz w:val="14"/>
                <w:szCs w:val="14"/>
                <w:lang w:eastAsia="es-MX"/>
              </w:rPr>
            </w:pPr>
            <w:r w:rsidRPr="0088785A">
              <w:rPr>
                <w:rFonts w:ascii="Arial" w:eastAsia="Times New Roman" w:hAnsi="Arial" w:cs="Arial"/>
                <w:color w:val="000000"/>
                <w:sz w:val="14"/>
                <w:szCs w:val="14"/>
                <w:lang w:eastAsia="es-MX"/>
              </w:rPr>
              <w:t>C101</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Paquete Comercial</w:t>
            </w:r>
          </w:p>
        </w:tc>
        <w:tc>
          <w:tcPr>
            <w:tcW w:w="5729" w:type="dxa"/>
            <w:gridSpan w:val="61"/>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Este campo es un </w:t>
            </w: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del CCI. </w:t>
            </w:r>
          </w:p>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Para responder a este campo deberán de usarse las claves del grupo C101.</w:t>
            </w:r>
          </w:p>
        </w:tc>
        <w:tc>
          <w:tcPr>
            <w:tcW w:w="1232" w:type="dxa"/>
            <w:gridSpan w:val="8"/>
            <w:vAlign w:val="center"/>
          </w:tcPr>
          <w:p w:rsidR="003D0ECC" w:rsidRPr="00AB57E6" w:rsidRDefault="003D0ECC" w:rsidP="003D0ECC">
            <w:pPr>
              <w:ind w:right="-98"/>
              <w:jc w:val="center"/>
              <w:rPr>
                <w:rFonts w:ascii="Arial" w:hAnsi="Arial" w:cs="Arial"/>
                <w:sz w:val="14"/>
                <w:szCs w:val="14"/>
              </w:rPr>
            </w:pPr>
            <w:r w:rsidRPr="00AB57E6">
              <w:rPr>
                <w:rFonts w:ascii="Arial" w:hAnsi="Arial" w:cs="Arial"/>
                <w:sz w:val="14"/>
                <w:szCs w:val="14"/>
              </w:rPr>
              <w:t>No aplica</w:t>
            </w:r>
          </w:p>
        </w:tc>
      </w:tr>
      <w:tr w:rsidR="003D0ECC" w:rsidRPr="00346A4A" w:rsidTr="00585A8D">
        <w:trPr>
          <w:jc w:val="center"/>
        </w:trPr>
        <w:tc>
          <w:tcPr>
            <w:tcW w:w="988" w:type="dxa"/>
            <w:gridSpan w:val="4"/>
            <w:vAlign w:val="center"/>
          </w:tcPr>
          <w:p w:rsidR="003D0ECC" w:rsidRPr="0088785A" w:rsidRDefault="003D0ECC" w:rsidP="003D0ECC">
            <w:pPr>
              <w:rPr>
                <w:rFonts w:ascii="Arial" w:eastAsia="Times New Roman" w:hAnsi="Arial" w:cs="Arial"/>
                <w:color w:val="000000"/>
                <w:sz w:val="14"/>
                <w:szCs w:val="14"/>
                <w:lang w:eastAsia="es-MX"/>
              </w:rPr>
            </w:pPr>
            <w:r w:rsidRPr="0088785A">
              <w:rPr>
                <w:rFonts w:ascii="Arial" w:eastAsia="Times New Roman" w:hAnsi="Arial" w:cs="Arial"/>
                <w:color w:val="000000"/>
                <w:sz w:val="14"/>
                <w:szCs w:val="14"/>
                <w:lang w:eastAsia="es-MX"/>
              </w:rPr>
              <w:t>C102</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Modalidad de Contrato</w:t>
            </w:r>
          </w:p>
        </w:tc>
        <w:tc>
          <w:tcPr>
            <w:tcW w:w="5729" w:type="dxa"/>
            <w:gridSpan w:val="61"/>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Este campo es un </w:t>
            </w: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del CCI. </w:t>
            </w:r>
          </w:p>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Para responder a este campo deberán de usarse las claves del grupo C102.</w:t>
            </w:r>
          </w:p>
        </w:tc>
        <w:tc>
          <w:tcPr>
            <w:tcW w:w="1232" w:type="dxa"/>
            <w:gridSpan w:val="8"/>
            <w:vAlign w:val="center"/>
          </w:tcPr>
          <w:p w:rsidR="003D0ECC" w:rsidRPr="00AB57E6" w:rsidRDefault="003D0ECC" w:rsidP="003D0ECC">
            <w:pPr>
              <w:ind w:right="-98"/>
              <w:jc w:val="center"/>
              <w:rPr>
                <w:rFonts w:ascii="Arial" w:hAnsi="Arial" w:cs="Arial"/>
                <w:sz w:val="14"/>
                <w:szCs w:val="14"/>
              </w:rPr>
            </w:pPr>
            <w:r w:rsidRPr="00AB57E6">
              <w:rPr>
                <w:rFonts w:ascii="Arial" w:hAnsi="Arial" w:cs="Arial"/>
                <w:sz w:val="14"/>
                <w:szCs w:val="14"/>
              </w:rPr>
              <w:t>No aplica</w:t>
            </w:r>
          </w:p>
        </w:tc>
      </w:tr>
      <w:tr w:rsidR="003D0ECC" w:rsidRPr="00346A4A" w:rsidTr="00585A8D">
        <w:trPr>
          <w:jc w:val="center"/>
        </w:trPr>
        <w:tc>
          <w:tcPr>
            <w:tcW w:w="988" w:type="dxa"/>
            <w:gridSpan w:val="4"/>
            <w:vAlign w:val="center"/>
          </w:tcPr>
          <w:p w:rsidR="003D0ECC" w:rsidRPr="0088785A" w:rsidRDefault="003D0ECC" w:rsidP="003D0ECC">
            <w:pPr>
              <w:rPr>
                <w:rFonts w:ascii="Arial" w:eastAsia="Times New Roman" w:hAnsi="Arial" w:cs="Arial"/>
                <w:color w:val="000000"/>
                <w:sz w:val="14"/>
                <w:szCs w:val="14"/>
                <w:lang w:eastAsia="es-MX"/>
              </w:rPr>
            </w:pPr>
            <w:r w:rsidRPr="0088785A">
              <w:rPr>
                <w:rFonts w:ascii="Arial" w:eastAsia="Times New Roman" w:hAnsi="Arial" w:cs="Arial"/>
                <w:color w:val="000000"/>
                <w:sz w:val="14"/>
                <w:szCs w:val="14"/>
                <w:lang w:eastAsia="es-MX"/>
              </w:rPr>
              <w:t>C103</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Esquema de Pago</w:t>
            </w:r>
          </w:p>
        </w:tc>
        <w:tc>
          <w:tcPr>
            <w:tcW w:w="5729" w:type="dxa"/>
            <w:gridSpan w:val="61"/>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Este campo es un </w:t>
            </w: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del CCI. </w:t>
            </w:r>
          </w:p>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Para responder a este campo deberán de usarse las claves del grupo C103.</w:t>
            </w:r>
          </w:p>
        </w:tc>
        <w:tc>
          <w:tcPr>
            <w:tcW w:w="1232" w:type="dxa"/>
            <w:gridSpan w:val="8"/>
            <w:vAlign w:val="center"/>
          </w:tcPr>
          <w:p w:rsidR="003D0ECC" w:rsidRPr="00AB57E6" w:rsidRDefault="003D0ECC" w:rsidP="003D0ECC">
            <w:pPr>
              <w:ind w:right="-98"/>
              <w:jc w:val="center"/>
              <w:rPr>
                <w:rFonts w:ascii="Arial" w:hAnsi="Arial" w:cs="Arial"/>
                <w:sz w:val="14"/>
                <w:szCs w:val="14"/>
              </w:rPr>
            </w:pPr>
            <w:r w:rsidRPr="00AB57E6">
              <w:rPr>
                <w:rFonts w:ascii="Arial" w:hAnsi="Arial" w:cs="Arial"/>
                <w:sz w:val="14"/>
                <w:szCs w:val="14"/>
              </w:rPr>
              <w:t>No aplica</w:t>
            </w:r>
          </w:p>
        </w:tc>
      </w:tr>
      <w:tr w:rsidR="003D0ECC" w:rsidRPr="00346A4A" w:rsidTr="00585A8D">
        <w:trPr>
          <w:jc w:val="center"/>
        </w:trPr>
        <w:tc>
          <w:tcPr>
            <w:tcW w:w="988" w:type="dxa"/>
            <w:gridSpan w:val="4"/>
            <w:vAlign w:val="center"/>
          </w:tcPr>
          <w:p w:rsidR="003D0ECC" w:rsidRPr="0088785A" w:rsidRDefault="003D0ECC" w:rsidP="003D0ECC">
            <w:pPr>
              <w:rPr>
                <w:rFonts w:ascii="Arial" w:eastAsia="Times New Roman" w:hAnsi="Arial" w:cs="Arial"/>
                <w:color w:val="000000"/>
                <w:sz w:val="14"/>
                <w:szCs w:val="14"/>
                <w:lang w:eastAsia="es-MX"/>
              </w:rPr>
            </w:pPr>
            <w:r w:rsidRPr="0088785A">
              <w:rPr>
                <w:rFonts w:ascii="Arial" w:eastAsia="Times New Roman" w:hAnsi="Arial" w:cs="Arial"/>
                <w:color w:val="000000"/>
                <w:sz w:val="14"/>
                <w:szCs w:val="14"/>
                <w:lang w:eastAsia="es-MX"/>
              </w:rPr>
              <w:t>R004-0101</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Suscripciones</w:t>
            </w:r>
          </w:p>
        </w:tc>
        <w:tc>
          <w:tcPr>
            <w:tcW w:w="5729" w:type="dxa"/>
            <w:gridSpan w:val="61"/>
            <w:vAlign w:val="center"/>
          </w:tcPr>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Número total de Suscripciones para cada una de las desagregaciones solicitadas. Se excluye el Servicio Minorista de Telefonía Pública, ya que no tiene suscripciones.</w:t>
            </w:r>
          </w:p>
        </w:tc>
        <w:tc>
          <w:tcPr>
            <w:tcW w:w="1232" w:type="dxa"/>
            <w:gridSpan w:val="8"/>
            <w:vAlign w:val="center"/>
          </w:tcPr>
          <w:p w:rsidR="003D0ECC" w:rsidRPr="005A7FEF" w:rsidRDefault="003D0ECC" w:rsidP="003D0ECC">
            <w:pPr>
              <w:jc w:val="center"/>
              <w:rPr>
                <w:rFonts w:ascii="Arial" w:hAnsi="Arial" w:cs="Arial"/>
                <w:color w:val="000000" w:themeColor="text1"/>
                <w:sz w:val="14"/>
                <w:szCs w:val="14"/>
                <w:lang w:val="es-ES_tradnl"/>
              </w:rPr>
            </w:pPr>
            <w:r w:rsidRPr="009C1AB6">
              <w:rPr>
                <w:rFonts w:ascii="Arial" w:hAnsi="Arial" w:cs="Arial"/>
                <w:color w:val="000000" w:themeColor="text1"/>
                <w:sz w:val="14"/>
                <w:szCs w:val="14"/>
                <w:lang w:val="es-ES_tradnl"/>
              </w:rPr>
              <w:t>Suscripciones</w:t>
            </w:r>
          </w:p>
        </w:tc>
      </w:tr>
      <w:tr w:rsidR="003D0ECC" w:rsidRPr="00346A4A" w:rsidTr="00585A8D">
        <w:trPr>
          <w:jc w:val="center"/>
        </w:trPr>
        <w:tc>
          <w:tcPr>
            <w:tcW w:w="9968" w:type="dxa"/>
            <w:gridSpan w:val="98"/>
            <w:shd w:val="clear" w:color="auto" w:fill="D9D9D9" w:themeFill="background1" w:themeFillShade="D9"/>
            <w:vAlign w:val="center"/>
          </w:tcPr>
          <w:p w:rsidR="003D0ECC" w:rsidRPr="005D602E" w:rsidRDefault="003D0ECC" w:rsidP="003D0ECC">
            <w:pPr>
              <w:rPr>
                <w:rFonts w:ascii="Arial" w:hAnsi="Arial" w:cs="Arial"/>
                <w:b/>
                <w:color w:val="000000" w:themeColor="text1"/>
                <w:sz w:val="14"/>
                <w:szCs w:val="14"/>
                <w:lang w:val="es-ES_tradnl"/>
              </w:rPr>
            </w:pPr>
            <w:r w:rsidRPr="005D602E">
              <w:rPr>
                <w:rFonts w:ascii="Arial" w:hAnsi="Arial" w:cs="Arial"/>
                <w:b/>
                <w:color w:val="000000" w:themeColor="text1"/>
                <w:sz w:val="14"/>
                <w:szCs w:val="14"/>
                <w:lang w:val="es-ES_tradnl"/>
              </w:rPr>
              <w:t>Ingresos por esquema de pago</w:t>
            </w:r>
          </w:p>
        </w:tc>
      </w:tr>
      <w:tr w:rsidR="003D0ECC" w:rsidRPr="00346A4A" w:rsidTr="00585A8D">
        <w:trPr>
          <w:jc w:val="center"/>
        </w:trPr>
        <w:tc>
          <w:tcPr>
            <w:tcW w:w="988" w:type="dxa"/>
            <w:gridSpan w:val="4"/>
            <w:vAlign w:val="center"/>
          </w:tcPr>
          <w:p w:rsidR="003D0ECC" w:rsidRPr="00A83676" w:rsidRDefault="003D0ECC" w:rsidP="003D0ECC">
            <w:pPr>
              <w:rPr>
                <w:rFonts w:ascii="Arial" w:eastAsia="Times New Roman" w:hAnsi="Arial" w:cs="Arial"/>
                <w:color w:val="000000"/>
                <w:sz w:val="14"/>
                <w:szCs w:val="14"/>
                <w:lang w:eastAsia="es-MX"/>
              </w:rPr>
            </w:pPr>
            <w:r w:rsidRPr="00A83676">
              <w:rPr>
                <w:rFonts w:ascii="Arial" w:eastAsia="Times New Roman" w:hAnsi="Arial" w:cs="Arial"/>
                <w:color w:val="000000"/>
                <w:sz w:val="14"/>
                <w:szCs w:val="14"/>
                <w:lang w:eastAsia="es-MX"/>
              </w:rPr>
              <w:t>C601</w:t>
            </w:r>
          </w:p>
        </w:tc>
        <w:tc>
          <w:tcPr>
            <w:tcW w:w="2019" w:type="dxa"/>
            <w:gridSpan w:val="25"/>
            <w:vAlign w:val="center"/>
          </w:tcPr>
          <w:p w:rsidR="003D0ECC" w:rsidRPr="005A7FEF" w:rsidRDefault="003D0ECC" w:rsidP="003D0ECC">
            <w:pPr>
              <w:rPr>
                <w:rFonts w:ascii="Arial" w:hAnsi="Arial" w:cs="Arial"/>
                <w:sz w:val="14"/>
                <w:szCs w:val="14"/>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Año</w:t>
            </w:r>
          </w:p>
        </w:tc>
        <w:tc>
          <w:tcPr>
            <w:tcW w:w="5729" w:type="dxa"/>
            <w:gridSpan w:val="61"/>
            <w:vAlign w:val="center"/>
          </w:tcPr>
          <w:p w:rsidR="003D0ECC" w:rsidRPr="005A7FEF" w:rsidRDefault="003D0ECC" w:rsidP="003D0ECC">
            <w:pPr>
              <w:jc w:val="both"/>
              <w:rPr>
                <w:rFonts w:ascii="Arial" w:hAnsi="Arial" w:cs="Arial"/>
                <w:sz w:val="14"/>
                <w:szCs w:val="14"/>
                <w:lang w:val="es-ES_tradnl"/>
              </w:rPr>
            </w:pPr>
            <w:r w:rsidRPr="005A7FEF">
              <w:rPr>
                <w:rFonts w:ascii="Arial" w:hAnsi="Arial" w:cs="Arial"/>
                <w:sz w:val="14"/>
                <w:szCs w:val="14"/>
                <w:lang w:val="es-ES_tradnl"/>
              </w:rPr>
              <w:t xml:space="preserve">Este campo es un </w:t>
            </w:r>
            <w:proofErr w:type="spellStart"/>
            <w:r w:rsidRPr="005A7FEF">
              <w:rPr>
                <w:rFonts w:ascii="Arial" w:hAnsi="Arial" w:cs="Arial"/>
                <w:sz w:val="14"/>
                <w:szCs w:val="14"/>
                <w:lang w:val="es-ES_tradnl"/>
              </w:rPr>
              <w:t>Desagregador</w:t>
            </w:r>
            <w:proofErr w:type="spellEnd"/>
            <w:r w:rsidRPr="005A7FEF">
              <w:rPr>
                <w:rFonts w:ascii="Arial" w:hAnsi="Arial" w:cs="Arial"/>
                <w:sz w:val="14"/>
                <w:szCs w:val="14"/>
                <w:lang w:val="es-ES_tradnl"/>
              </w:rPr>
              <w:t xml:space="preserve"> del CCI. </w:t>
            </w:r>
          </w:p>
          <w:p w:rsidR="003D0ECC" w:rsidRPr="005A7FEF" w:rsidRDefault="003D0ECC" w:rsidP="003D0ECC">
            <w:pPr>
              <w:rPr>
                <w:rFonts w:ascii="Arial" w:hAnsi="Arial" w:cs="Arial"/>
                <w:sz w:val="14"/>
                <w:szCs w:val="14"/>
              </w:rPr>
            </w:pPr>
            <w:r w:rsidRPr="005A7FEF">
              <w:rPr>
                <w:rFonts w:ascii="Arial" w:hAnsi="Arial" w:cs="Arial"/>
                <w:sz w:val="14"/>
                <w:szCs w:val="14"/>
                <w:lang w:val="es-ES_tradnl"/>
              </w:rPr>
              <w:t>Para responder a este campo, deberán de usarse las claves del grupo C601.</w:t>
            </w:r>
          </w:p>
        </w:tc>
        <w:tc>
          <w:tcPr>
            <w:tcW w:w="1232" w:type="dxa"/>
            <w:gridSpan w:val="8"/>
            <w:vAlign w:val="center"/>
          </w:tcPr>
          <w:p w:rsidR="003D0ECC" w:rsidRPr="00A83676" w:rsidRDefault="003D0ECC" w:rsidP="003D0ECC">
            <w:pPr>
              <w:ind w:right="-98"/>
              <w:jc w:val="center"/>
              <w:rPr>
                <w:rFonts w:ascii="Arial" w:hAnsi="Arial" w:cs="Arial"/>
                <w:sz w:val="14"/>
                <w:szCs w:val="14"/>
              </w:rPr>
            </w:pPr>
            <w:r w:rsidRPr="00A83676">
              <w:rPr>
                <w:rFonts w:ascii="Arial" w:hAnsi="Arial" w:cs="Arial"/>
                <w:sz w:val="14"/>
                <w:szCs w:val="14"/>
              </w:rPr>
              <w:t>No Aplica</w:t>
            </w:r>
          </w:p>
        </w:tc>
      </w:tr>
      <w:tr w:rsidR="003D0ECC" w:rsidRPr="00346A4A" w:rsidTr="00585A8D">
        <w:trPr>
          <w:jc w:val="center"/>
        </w:trPr>
        <w:tc>
          <w:tcPr>
            <w:tcW w:w="988" w:type="dxa"/>
            <w:gridSpan w:val="4"/>
            <w:vAlign w:val="center"/>
          </w:tcPr>
          <w:p w:rsidR="003D0ECC" w:rsidRPr="00A83676" w:rsidRDefault="003D0ECC" w:rsidP="003D0ECC">
            <w:pPr>
              <w:rPr>
                <w:rFonts w:ascii="Arial" w:eastAsia="Times New Roman" w:hAnsi="Arial" w:cs="Arial"/>
                <w:color w:val="000000"/>
                <w:sz w:val="14"/>
                <w:szCs w:val="14"/>
                <w:lang w:eastAsia="es-MX"/>
              </w:rPr>
            </w:pPr>
            <w:r w:rsidRPr="00A83676">
              <w:rPr>
                <w:rFonts w:ascii="Arial" w:eastAsia="Times New Roman" w:hAnsi="Arial" w:cs="Arial"/>
                <w:color w:val="000000"/>
                <w:sz w:val="14"/>
                <w:szCs w:val="14"/>
                <w:lang w:eastAsia="es-MX"/>
              </w:rPr>
              <w:t>C602</w:t>
            </w:r>
          </w:p>
        </w:tc>
        <w:tc>
          <w:tcPr>
            <w:tcW w:w="2019" w:type="dxa"/>
            <w:gridSpan w:val="25"/>
            <w:vAlign w:val="center"/>
          </w:tcPr>
          <w:p w:rsidR="003D0ECC" w:rsidRPr="005A7FEF" w:rsidRDefault="003D0ECC" w:rsidP="003D0ECC">
            <w:pPr>
              <w:rPr>
                <w:rFonts w:ascii="Arial" w:hAnsi="Arial" w:cs="Arial"/>
                <w:sz w:val="14"/>
                <w:szCs w:val="14"/>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Mes</w:t>
            </w:r>
          </w:p>
        </w:tc>
        <w:tc>
          <w:tcPr>
            <w:tcW w:w="5729" w:type="dxa"/>
            <w:gridSpan w:val="61"/>
            <w:vAlign w:val="center"/>
          </w:tcPr>
          <w:p w:rsidR="003D0ECC" w:rsidRPr="005A7FEF" w:rsidRDefault="003D0ECC" w:rsidP="003D0ECC">
            <w:pPr>
              <w:jc w:val="both"/>
              <w:rPr>
                <w:rFonts w:ascii="Arial" w:hAnsi="Arial" w:cs="Arial"/>
                <w:sz w:val="14"/>
                <w:szCs w:val="14"/>
                <w:lang w:val="es-ES_tradnl"/>
              </w:rPr>
            </w:pPr>
            <w:r w:rsidRPr="005A7FEF">
              <w:rPr>
                <w:rFonts w:ascii="Arial" w:hAnsi="Arial" w:cs="Arial"/>
                <w:sz w:val="14"/>
                <w:szCs w:val="14"/>
                <w:lang w:val="es-ES_tradnl"/>
              </w:rPr>
              <w:t xml:space="preserve">Este campo es un </w:t>
            </w:r>
            <w:proofErr w:type="spellStart"/>
            <w:r w:rsidRPr="005A7FEF">
              <w:rPr>
                <w:rFonts w:ascii="Arial" w:hAnsi="Arial" w:cs="Arial"/>
                <w:sz w:val="14"/>
                <w:szCs w:val="14"/>
                <w:lang w:val="es-ES_tradnl"/>
              </w:rPr>
              <w:t>Desagregador</w:t>
            </w:r>
            <w:proofErr w:type="spellEnd"/>
            <w:r w:rsidRPr="005A7FEF">
              <w:rPr>
                <w:rFonts w:ascii="Arial" w:hAnsi="Arial" w:cs="Arial"/>
                <w:sz w:val="14"/>
                <w:szCs w:val="14"/>
                <w:lang w:val="es-ES_tradnl"/>
              </w:rPr>
              <w:t xml:space="preserve"> del CCI. </w:t>
            </w:r>
          </w:p>
          <w:p w:rsidR="003D0ECC" w:rsidRPr="005A7FEF" w:rsidRDefault="003D0ECC" w:rsidP="003D0ECC">
            <w:pPr>
              <w:rPr>
                <w:rFonts w:ascii="Arial" w:hAnsi="Arial" w:cs="Arial"/>
                <w:sz w:val="14"/>
                <w:szCs w:val="14"/>
              </w:rPr>
            </w:pPr>
            <w:r w:rsidRPr="005A7FEF">
              <w:rPr>
                <w:rFonts w:ascii="Arial" w:hAnsi="Arial" w:cs="Arial"/>
                <w:sz w:val="14"/>
                <w:szCs w:val="14"/>
                <w:lang w:val="es-ES_tradnl"/>
              </w:rPr>
              <w:t>Para responder a este campo, deberán de usarse las claves del grupo C602.</w:t>
            </w:r>
          </w:p>
        </w:tc>
        <w:tc>
          <w:tcPr>
            <w:tcW w:w="1232" w:type="dxa"/>
            <w:gridSpan w:val="8"/>
            <w:vAlign w:val="center"/>
          </w:tcPr>
          <w:p w:rsidR="003D0ECC" w:rsidRPr="00A83676" w:rsidRDefault="003D0ECC" w:rsidP="003D0ECC">
            <w:pPr>
              <w:ind w:right="-98"/>
              <w:jc w:val="center"/>
              <w:rPr>
                <w:rFonts w:ascii="Arial" w:hAnsi="Arial" w:cs="Arial"/>
                <w:sz w:val="14"/>
                <w:szCs w:val="14"/>
              </w:rPr>
            </w:pPr>
            <w:r w:rsidRPr="00A83676">
              <w:rPr>
                <w:rFonts w:ascii="Arial" w:hAnsi="Arial" w:cs="Arial"/>
                <w:sz w:val="14"/>
                <w:szCs w:val="14"/>
              </w:rPr>
              <w:t>No Aplica</w:t>
            </w:r>
          </w:p>
        </w:tc>
      </w:tr>
      <w:tr w:rsidR="003D0ECC" w:rsidRPr="00346A4A" w:rsidTr="00585A8D">
        <w:trPr>
          <w:jc w:val="center"/>
        </w:trPr>
        <w:tc>
          <w:tcPr>
            <w:tcW w:w="988" w:type="dxa"/>
            <w:gridSpan w:val="4"/>
            <w:vAlign w:val="center"/>
          </w:tcPr>
          <w:p w:rsidR="003D0ECC" w:rsidRPr="00A83676" w:rsidRDefault="003D0ECC" w:rsidP="003D0ECC">
            <w:pPr>
              <w:rPr>
                <w:rFonts w:ascii="Arial" w:eastAsia="Times New Roman" w:hAnsi="Arial" w:cs="Arial"/>
                <w:color w:val="000000"/>
                <w:sz w:val="14"/>
                <w:szCs w:val="14"/>
                <w:lang w:eastAsia="es-MX"/>
              </w:rPr>
            </w:pPr>
            <w:r w:rsidRPr="00A83676">
              <w:rPr>
                <w:rFonts w:ascii="Arial" w:eastAsia="Times New Roman" w:hAnsi="Arial" w:cs="Arial"/>
                <w:color w:val="000000"/>
                <w:sz w:val="14"/>
                <w:szCs w:val="14"/>
                <w:lang w:eastAsia="es-MX"/>
              </w:rPr>
              <w:t>C101</w:t>
            </w:r>
          </w:p>
        </w:tc>
        <w:tc>
          <w:tcPr>
            <w:tcW w:w="2019" w:type="dxa"/>
            <w:gridSpan w:val="25"/>
            <w:vAlign w:val="center"/>
          </w:tcPr>
          <w:p w:rsidR="003D0ECC" w:rsidRPr="005A7FEF" w:rsidRDefault="003D0ECC" w:rsidP="003D0ECC">
            <w:pPr>
              <w:rPr>
                <w:rFonts w:ascii="Arial" w:hAnsi="Arial" w:cs="Arial"/>
                <w:sz w:val="14"/>
                <w:szCs w:val="14"/>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Paquete Comercial</w:t>
            </w:r>
          </w:p>
        </w:tc>
        <w:tc>
          <w:tcPr>
            <w:tcW w:w="5729" w:type="dxa"/>
            <w:gridSpan w:val="61"/>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Este campo es un </w:t>
            </w: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del CCI. </w:t>
            </w:r>
          </w:p>
          <w:p w:rsidR="003D0ECC" w:rsidRPr="005A7FEF" w:rsidRDefault="003D0ECC" w:rsidP="003D0ECC">
            <w:pPr>
              <w:rPr>
                <w:rFonts w:ascii="Arial" w:hAnsi="Arial" w:cs="Arial"/>
                <w:sz w:val="14"/>
                <w:szCs w:val="14"/>
              </w:rPr>
            </w:pPr>
            <w:r w:rsidRPr="005A7FEF">
              <w:rPr>
                <w:rFonts w:ascii="Arial" w:hAnsi="Arial" w:cs="Arial"/>
                <w:color w:val="000000" w:themeColor="text1"/>
                <w:sz w:val="14"/>
                <w:szCs w:val="14"/>
                <w:lang w:val="es-ES_tradnl"/>
              </w:rPr>
              <w:t>Para responder a este campo deberán de usarse las claves del grupo C101.</w:t>
            </w:r>
          </w:p>
        </w:tc>
        <w:tc>
          <w:tcPr>
            <w:tcW w:w="1232" w:type="dxa"/>
            <w:gridSpan w:val="8"/>
            <w:vAlign w:val="center"/>
          </w:tcPr>
          <w:p w:rsidR="003D0ECC" w:rsidRPr="00A83676" w:rsidRDefault="003D0ECC" w:rsidP="003D0ECC">
            <w:pPr>
              <w:ind w:right="-98"/>
              <w:jc w:val="center"/>
              <w:rPr>
                <w:rFonts w:ascii="Arial" w:hAnsi="Arial" w:cs="Arial"/>
                <w:sz w:val="14"/>
                <w:szCs w:val="14"/>
              </w:rPr>
            </w:pPr>
            <w:r w:rsidRPr="00A83676">
              <w:rPr>
                <w:rFonts w:ascii="Arial" w:hAnsi="Arial" w:cs="Arial"/>
                <w:sz w:val="14"/>
                <w:szCs w:val="14"/>
              </w:rPr>
              <w:t>No Aplica</w:t>
            </w:r>
          </w:p>
        </w:tc>
      </w:tr>
      <w:tr w:rsidR="003D0ECC" w:rsidRPr="00346A4A" w:rsidTr="00585A8D">
        <w:trPr>
          <w:jc w:val="center"/>
        </w:trPr>
        <w:tc>
          <w:tcPr>
            <w:tcW w:w="988" w:type="dxa"/>
            <w:gridSpan w:val="4"/>
            <w:vAlign w:val="center"/>
          </w:tcPr>
          <w:p w:rsidR="003D0ECC" w:rsidRPr="00A83676" w:rsidRDefault="003D0ECC" w:rsidP="003D0ECC">
            <w:pPr>
              <w:rPr>
                <w:rFonts w:ascii="Arial" w:eastAsia="Times New Roman" w:hAnsi="Arial" w:cs="Arial"/>
                <w:color w:val="000000"/>
                <w:sz w:val="14"/>
                <w:szCs w:val="14"/>
                <w:lang w:eastAsia="es-MX"/>
              </w:rPr>
            </w:pPr>
            <w:r w:rsidRPr="00A83676">
              <w:rPr>
                <w:rFonts w:ascii="Arial" w:eastAsia="Times New Roman" w:hAnsi="Arial" w:cs="Arial"/>
                <w:color w:val="000000"/>
                <w:sz w:val="14"/>
                <w:szCs w:val="14"/>
                <w:lang w:eastAsia="es-MX"/>
              </w:rPr>
              <w:t>C102</w:t>
            </w:r>
          </w:p>
        </w:tc>
        <w:tc>
          <w:tcPr>
            <w:tcW w:w="2019" w:type="dxa"/>
            <w:gridSpan w:val="25"/>
            <w:vAlign w:val="center"/>
          </w:tcPr>
          <w:p w:rsidR="003D0ECC" w:rsidRPr="005A7FEF" w:rsidRDefault="003D0ECC" w:rsidP="003D0ECC">
            <w:pPr>
              <w:rPr>
                <w:rFonts w:ascii="Arial" w:hAnsi="Arial" w:cs="Arial"/>
                <w:sz w:val="14"/>
                <w:szCs w:val="14"/>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Modalidad de Contrato </w:t>
            </w:r>
          </w:p>
        </w:tc>
        <w:tc>
          <w:tcPr>
            <w:tcW w:w="5729" w:type="dxa"/>
            <w:gridSpan w:val="61"/>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Este campo es un </w:t>
            </w: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del CCI. </w:t>
            </w:r>
          </w:p>
          <w:p w:rsidR="003D0ECC" w:rsidRPr="005A7FEF" w:rsidRDefault="003D0ECC" w:rsidP="003D0ECC">
            <w:pPr>
              <w:rPr>
                <w:rFonts w:ascii="Arial" w:hAnsi="Arial" w:cs="Arial"/>
                <w:sz w:val="14"/>
                <w:szCs w:val="14"/>
              </w:rPr>
            </w:pPr>
            <w:r w:rsidRPr="005A7FEF">
              <w:rPr>
                <w:rFonts w:ascii="Arial" w:hAnsi="Arial" w:cs="Arial"/>
                <w:color w:val="000000" w:themeColor="text1"/>
                <w:sz w:val="14"/>
                <w:szCs w:val="14"/>
                <w:lang w:val="es-ES_tradnl"/>
              </w:rPr>
              <w:t>Para responder a este campo deberán de usarse las claves del grupo C102.</w:t>
            </w:r>
          </w:p>
        </w:tc>
        <w:tc>
          <w:tcPr>
            <w:tcW w:w="1232" w:type="dxa"/>
            <w:gridSpan w:val="8"/>
            <w:vAlign w:val="center"/>
          </w:tcPr>
          <w:p w:rsidR="003D0ECC" w:rsidRPr="00A83676" w:rsidRDefault="003D0ECC" w:rsidP="003D0ECC">
            <w:pPr>
              <w:ind w:right="-98"/>
              <w:jc w:val="center"/>
              <w:rPr>
                <w:rFonts w:ascii="Arial" w:hAnsi="Arial" w:cs="Arial"/>
                <w:sz w:val="14"/>
                <w:szCs w:val="14"/>
              </w:rPr>
            </w:pPr>
            <w:r w:rsidRPr="00A83676">
              <w:rPr>
                <w:rFonts w:ascii="Arial" w:hAnsi="Arial" w:cs="Arial"/>
                <w:sz w:val="14"/>
                <w:szCs w:val="14"/>
              </w:rPr>
              <w:t>No Aplica</w:t>
            </w:r>
          </w:p>
        </w:tc>
      </w:tr>
      <w:tr w:rsidR="003D0ECC" w:rsidRPr="00346A4A" w:rsidTr="00585A8D">
        <w:trPr>
          <w:jc w:val="center"/>
        </w:trPr>
        <w:tc>
          <w:tcPr>
            <w:tcW w:w="988" w:type="dxa"/>
            <w:gridSpan w:val="4"/>
            <w:vAlign w:val="center"/>
          </w:tcPr>
          <w:p w:rsidR="003D0ECC" w:rsidRPr="00A83676" w:rsidRDefault="003D0ECC" w:rsidP="003D0ECC">
            <w:pPr>
              <w:rPr>
                <w:rFonts w:ascii="Arial" w:eastAsia="Times New Roman" w:hAnsi="Arial" w:cs="Arial"/>
                <w:color w:val="000000"/>
                <w:sz w:val="14"/>
                <w:szCs w:val="14"/>
                <w:lang w:eastAsia="es-MX"/>
              </w:rPr>
            </w:pPr>
            <w:r w:rsidRPr="00A83676">
              <w:rPr>
                <w:rFonts w:ascii="Arial" w:eastAsia="Times New Roman" w:hAnsi="Arial" w:cs="Arial"/>
                <w:color w:val="000000"/>
                <w:sz w:val="14"/>
                <w:szCs w:val="14"/>
                <w:lang w:eastAsia="es-MX"/>
              </w:rPr>
              <w:t>R004-0201</w:t>
            </w:r>
          </w:p>
        </w:tc>
        <w:tc>
          <w:tcPr>
            <w:tcW w:w="2019" w:type="dxa"/>
            <w:gridSpan w:val="25"/>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Cargos por comercialización de servicios prepago </w:t>
            </w:r>
          </w:p>
        </w:tc>
        <w:tc>
          <w:tcPr>
            <w:tcW w:w="5729" w:type="dxa"/>
            <w:gridSpan w:val="61"/>
            <w:vAlign w:val="center"/>
          </w:tcPr>
          <w:p w:rsidR="003D0ECC" w:rsidRPr="005A7FEF" w:rsidRDefault="003D0ECC" w:rsidP="003D0ECC">
            <w:pPr>
              <w:jc w:val="both"/>
              <w:rPr>
                <w:rFonts w:ascii="Arial" w:hAnsi="Arial" w:cs="Arial"/>
                <w:color w:val="000000" w:themeColor="text1"/>
                <w:sz w:val="14"/>
                <w:szCs w:val="14"/>
                <w:lang w:val="es-ES_tradnl"/>
              </w:rPr>
            </w:pPr>
            <w:proofErr w:type="gramStart"/>
            <w:r w:rsidRPr="005A7FEF">
              <w:rPr>
                <w:rFonts w:ascii="Arial" w:hAnsi="Arial" w:cs="Arial"/>
                <w:color w:val="000000" w:themeColor="text1"/>
                <w:sz w:val="14"/>
                <w:szCs w:val="14"/>
                <w:lang w:val="es-ES_tradnl"/>
              </w:rPr>
              <w:t>Total</w:t>
            </w:r>
            <w:proofErr w:type="gramEnd"/>
            <w:r w:rsidRPr="005A7FEF">
              <w:rPr>
                <w:rFonts w:ascii="Arial" w:hAnsi="Arial" w:cs="Arial"/>
                <w:color w:val="000000" w:themeColor="text1"/>
                <w:sz w:val="14"/>
                <w:szCs w:val="14"/>
                <w:lang w:val="es-ES_tradnl"/>
              </w:rPr>
              <w:t xml:space="preserve"> de cargos al saldo disponible, por concepto de comercialización de servicios de telecomunicaciones en la modalidad de prepago. </w:t>
            </w:r>
          </w:p>
        </w:tc>
        <w:tc>
          <w:tcPr>
            <w:tcW w:w="1232" w:type="dxa"/>
            <w:gridSpan w:val="8"/>
            <w:vAlign w:val="center"/>
          </w:tcPr>
          <w:p w:rsidR="003D0ECC" w:rsidRPr="00A83676" w:rsidRDefault="003D0ECC" w:rsidP="003D0ECC">
            <w:pPr>
              <w:ind w:right="-98"/>
              <w:jc w:val="center"/>
              <w:rPr>
                <w:rFonts w:ascii="Arial" w:hAnsi="Arial" w:cs="Arial"/>
                <w:sz w:val="14"/>
                <w:szCs w:val="14"/>
              </w:rPr>
            </w:pPr>
            <w:r w:rsidRPr="00A83676">
              <w:rPr>
                <w:rFonts w:ascii="Arial" w:hAnsi="Arial" w:cs="Arial"/>
                <w:sz w:val="14"/>
                <w:szCs w:val="14"/>
              </w:rPr>
              <w:t>Pesos (MXN)</w:t>
            </w:r>
          </w:p>
        </w:tc>
      </w:tr>
      <w:tr w:rsidR="003D0ECC" w:rsidRPr="00346A4A" w:rsidTr="00585A8D">
        <w:trPr>
          <w:jc w:val="center"/>
        </w:trPr>
        <w:tc>
          <w:tcPr>
            <w:tcW w:w="988" w:type="dxa"/>
            <w:gridSpan w:val="4"/>
            <w:vAlign w:val="center"/>
          </w:tcPr>
          <w:p w:rsidR="003D0ECC" w:rsidRPr="00A83676" w:rsidRDefault="003D0ECC" w:rsidP="003D0ECC">
            <w:pPr>
              <w:rPr>
                <w:rFonts w:ascii="Arial" w:eastAsia="Times New Roman" w:hAnsi="Arial" w:cs="Arial"/>
                <w:color w:val="000000"/>
                <w:sz w:val="14"/>
                <w:szCs w:val="14"/>
                <w:lang w:eastAsia="es-MX"/>
              </w:rPr>
            </w:pPr>
            <w:r w:rsidRPr="00A83676">
              <w:rPr>
                <w:rFonts w:ascii="Arial" w:eastAsia="Times New Roman" w:hAnsi="Arial" w:cs="Arial"/>
                <w:color w:val="000000"/>
                <w:sz w:val="14"/>
                <w:szCs w:val="14"/>
                <w:lang w:eastAsia="es-MX"/>
              </w:rPr>
              <w:t>R004-0202</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Ingresos por comercialización de servicios </w:t>
            </w:r>
            <w:proofErr w:type="spellStart"/>
            <w:r w:rsidRPr="005A7FEF">
              <w:rPr>
                <w:rFonts w:ascii="Arial" w:hAnsi="Arial" w:cs="Arial"/>
                <w:color w:val="000000" w:themeColor="text1"/>
                <w:sz w:val="14"/>
                <w:szCs w:val="14"/>
                <w:lang w:val="es-ES_tradnl"/>
              </w:rPr>
              <w:t>pospago</w:t>
            </w:r>
            <w:proofErr w:type="spellEnd"/>
            <w:r w:rsidRPr="005A7FEF">
              <w:rPr>
                <w:rFonts w:ascii="Arial" w:hAnsi="Arial" w:cs="Arial"/>
                <w:color w:val="000000" w:themeColor="text1"/>
                <w:sz w:val="14"/>
                <w:szCs w:val="14"/>
                <w:lang w:val="es-ES_tradnl"/>
              </w:rPr>
              <w:t xml:space="preserve"> </w:t>
            </w:r>
          </w:p>
        </w:tc>
        <w:tc>
          <w:tcPr>
            <w:tcW w:w="5729" w:type="dxa"/>
            <w:gridSpan w:val="61"/>
          </w:tcPr>
          <w:p w:rsidR="003D0ECC" w:rsidRPr="005A7FEF" w:rsidRDefault="003D0ECC" w:rsidP="003D0ECC">
            <w:pPr>
              <w:jc w:val="both"/>
              <w:rPr>
                <w:rFonts w:ascii="Arial" w:hAnsi="Arial" w:cs="Arial"/>
                <w:color w:val="000000" w:themeColor="text1"/>
                <w:sz w:val="14"/>
                <w:szCs w:val="14"/>
                <w:lang w:val="es-ES_tradnl"/>
              </w:rPr>
            </w:pPr>
            <w:proofErr w:type="gramStart"/>
            <w:r w:rsidRPr="005A7FEF">
              <w:rPr>
                <w:rFonts w:ascii="Arial" w:hAnsi="Arial" w:cs="Arial"/>
                <w:color w:val="000000" w:themeColor="text1"/>
                <w:sz w:val="14"/>
                <w:szCs w:val="14"/>
                <w:lang w:val="es-ES_tradnl"/>
              </w:rPr>
              <w:t>Total</w:t>
            </w:r>
            <w:proofErr w:type="gramEnd"/>
            <w:r w:rsidRPr="005A7FEF">
              <w:rPr>
                <w:rFonts w:ascii="Arial" w:hAnsi="Arial" w:cs="Arial"/>
                <w:color w:val="000000" w:themeColor="text1"/>
                <w:sz w:val="14"/>
                <w:szCs w:val="14"/>
                <w:lang w:val="es-ES_tradnl"/>
              </w:rPr>
              <w:t xml:space="preserve"> de ingresos, sin IVA ni ningún otro impuesto aplicable, por concepto de comercialización de servicios de telecomunicaciones en la modalidad de </w:t>
            </w:r>
            <w:proofErr w:type="spellStart"/>
            <w:r w:rsidRPr="005A7FEF">
              <w:rPr>
                <w:rFonts w:ascii="Arial" w:hAnsi="Arial" w:cs="Arial"/>
                <w:color w:val="000000" w:themeColor="text1"/>
                <w:sz w:val="14"/>
                <w:szCs w:val="14"/>
                <w:lang w:val="es-ES_tradnl"/>
              </w:rPr>
              <w:t>pospago</w:t>
            </w:r>
            <w:proofErr w:type="spellEnd"/>
            <w:r w:rsidRPr="005A7FEF">
              <w:rPr>
                <w:rFonts w:ascii="Arial" w:hAnsi="Arial" w:cs="Arial"/>
                <w:color w:val="000000" w:themeColor="text1"/>
                <w:sz w:val="14"/>
                <w:szCs w:val="14"/>
                <w:lang w:val="es-ES_tradnl"/>
              </w:rPr>
              <w:t xml:space="preserve"> para cada una de las desagregaciones solicitadas. </w:t>
            </w:r>
          </w:p>
        </w:tc>
        <w:tc>
          <w:tcPr>
            <w:tcW w:w="1232" w:type="dxa"/>
            <w:gridSpan w:val="8"/>
            <w:vAlign w:val="center"/>
          </w:tcPr>
          <w:p w:rsidR="003D0ECC" w:rsidRPr="00A83676" w:rsidRDefault="003D0ECC" w:rsidP="003D0ECC">
            <w:pPr>
              <w:ind w:right="-98"/>
              <w:jc w:val="center"/>
              <w:rPr>
                <w:rFonts w:ascii="Arial" w:hAnsi="Arial" w:cs="Arial"/>
                <w:sz w:val="14"/>
                <w:szCs w:val="14"/>
              </w:rPr>
            </w:pPr>
            <w:r w:rsidRPr="00A83676">
              <w:rPr>
                <w:rFonts w:ascii="Arial" w:hAnsi="Arial" w:cs="Arial"/>
                <w:sz w:val="14"/>
                <w:szCs w:val="14"/>
              </w:rPr>
              <w:t>Pesos (MXN)</w:t>
            </w:r>
          </w:p>
        </w:tc>
      </w:tr>
      <w:tr w:rsidR="003D0ECC" w:rsidRPr="00346A4A" w:rsidTr="00585A8D">
        <w:trPr>
          <w:jc w:val="center"/>
        </w:trPr>
        <w:tc>
          <w:tcPr>
            <w:tcW w:w="9968" w:type="dxa"/>
            <w:gridSpan w:val="98"/>
            <w:shd w:val="clear" w:color="auto" w:fill="D9D9D9" w:themeFill="background1" w:themeFillShade="D9"/>
            <w:vAlign w:val="center"/>
          </w:tcPr>
          <w:p w:rsidR="003D0ECC" w:rsidRPr="00A75DE2" w:rsidRDefault="003D0ECC" w:rsidP="003D0ECC">
            <w:pPr>
              <w:rPr>
                <w:rFonts w:ascii="Arial" w:hAnsi="Arial" w:cs="Arial"/>
                <w:b/>
                <w:color w:val="000000" w:themeColor="text1"/>
                <w:sz w:val="14"/>
                <w:szCs w:val="14"/>
                <w:lang w:val="es-ES_tradnl"/>
              </w:rPr>
            </w:pPr>
            <w:r w:rsidRPr="00A75DE2">
              <w:rPr>
                <w:rFonts w:ascii="Arial" w:hAnsi="Arial" w:cs="Arial"/>
                <w:b/>
                <w:color w:val="000000" w:themeColor="text1"/>
                <w:sz w:val="14"/>
                <w:szCs w:val="14"/>
                <w:lang w:val="es-ES_tradnl"/>
              </w:rPr>
              <w:t xml:space="preserve">Distribución de ingresos por comercialización de </w:t>
            </w:r>
            <w:proofErr w:type="spellStart"/>
            <w:r w:rsidRPr="00A75DE2">
              <w:rPr>
                <w:rFonts w:ascii="Arial" w:hAnsi="Arial" w:cs="Arial"/>
                <w:b/>
                <w:color w:val="000000" w:themeColor="text1"/>
                <w:sz w:val="14"/>
                <w:szCs w:val="14"/>
                <w:lang w:val="es-ES_tradnl"/>
              </w:rPr>
              <w:t>pospago</w:t>
            </w:r>
            <w:proofErr w:type="spellEnd"/>
          </w:p>
        </w:tc>
      </w:tr>
      <w:tr w:rsidR="003D0ECC" w:rsidRPr="00346A4A" w:rsidTr="00585A8D">
        <w:trPr>
          <w:jc w:val="center"/>
        </w:trPr>
        <w:tc>
          <w:tcPr>
            <w:tcW w:w="988" w:type="dxa"/>
            <w:gridSpan w:val="4"/>
            <w:vAlign w:val="center"/>
          </w:tcPr>
          <w:p w:rsidR="003D0ECC" w:rsidRPr="00A83676" w:rsidRDefault="003D0ECC" w:rsidP="003D0ECC">
            <w:pPr>
              <w:rPr>
                <w:rFonts w:ascii="Arial" w:eastAsia="Times New Roman" w:hAnsi="Arial" w:cs="Arial"/>
                <w:color w:val="000000"/>
                <w:sz w:val="14"/>
                <w:szCs w:val="14"/>
                <w:lang w:eastAsia="es-MX"/>
              </w:rPr>
            </w:pPr>
            <w:r w:rsidRPr="00A83676">
              <w:rPr>
                <w:rFonts w:ascii="Arial" w:eastAsia="Times New Roman" w:hAnsi="Arial" w:cs="Arial"/>
                <w:color w:val="000000"/>
                <w:sz w:val="14"/>
                <w:szCs w:val="14"/>
                <w:lang w:eastAsia="es-MX"/>
              </w:rPr>
              <w:t>C601</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Año</w:t>
            </w:r>
          </w:p>
        </w:tc>
        <w:tc>
          <w:tcPr>
            <w:tcW w:w="5729" w:type="dxa"/>
            <w:gridSpan w:val="61"/>
            <w:vAlign w:val="center"/>
          </w:tcPr>
          <w:p w:rsidR="003D0ECC" w:rsidRPr="005A7FEF" w:rsidRDefault="003D0ECC" w:rsidP="003D0ECC">
            <w:pPr>
              <w:jc w:val="both"/>
              <w:rPr>
                <w:rFonts w:ascii="Arial" w:hAnsi="Arial" w:cs="Arial"/>
                <w:sz w:val="14"/>
                <w:szCs w:val="14"/>
                <w:lang w:val="es-ES_tradnl"/>
              </w:rPr>
            </w:pPr>
            <w:r w:rsidRPr="005A7FEF">
              <w:rPr>
                <w:rFonts w:ascii="Arial" w:hAnsi="Arial" w:cs="Arial"/>
                <w:sz w:val="14"/>
                <w:szCs w:val="14"/>
                <w:lang w:val="es-ES_tradnl"/>
              </w:rPr>
              <w:t xml:space="preserve">Este campo es un </w:t>
            </w:r>
            <w:proofErr w:type="spellStart"/>
            <w:r w:rsidRPr="005A7FEF">
              <w:rPr>
                <w:rFonts w:ascii="Arial" w:hAnsi="Arial" w:cs="Arial"/>
                <w:sz w:val="14"/>
                <w:szCs w:val="14"/>
                <w:lang w:val="es-ES_tradnl"/>
              </w:rPr>
              <w:t>Desagregador</w:t>
            </w:r>
            <w:proofErr w:type="spellEnd"/>
            <w:r w:rsidRPr="005A7FEF">
              <w:rPr>
                <w:rFonts w:ascii="Arial" w:hAnsi="Arial" w:cs="Arial"/>
                <w:sz w:val="14"/>
                <w:szCs w:val="14"/>
                <w:lang w:val="es-ES_tradnl"/>
              </w:rPr>
              <w:t xml:space="preserve"> del CCI. </w:t>
            </w:r>
          </w:p>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sz w:val="14"/>
                <w:szCs w:val="14"/>
                <w:lang w:val="es-ES_tradnl"/>
              </w:rPr>
              <w:t>Para responder a este campo, deberán de usarse las claves del grupo C601.</w:t>
            </w:r>
          </w:p>
        </w:tc>
        <w:tc>
          <w:tcPr>
            <w:tcW w:w="1232" w:type="dxa"/>
            <w:gridSpan w:val="8"/>
            <w:vAlign w:val="center"/>
          </w:tcPr>
          <w:p w:rsidR="003D0ECC" w:rsidRPr="00A83676" w:rsidRDefault="003D0ECC" w:rsidP="003D0ECC">
            <w:pPr>
              <w:ind w:right="-98"/>
              <w:jc w:val="center"/>
              <w:rPr>
                <w:rFonts w:ascii="Arial" w:hAnsi="Arial" w:cs="Arial"/>
                <w:sz w:val="14"/>
                <w:szCs w:val="14"/>
              </w:rPr>
            </w:pPr>
            <w:r w:rsidRPr="00A83676">
              <w:rPr>
                <w:rFonts w:ascii="Arial" w:hAnsi="Arial" w:cs="Arial"/>
                <w:sz w:val="14"/>
                <w:szCs w:val="14"/>
              </w:rPr>
              <w:t>No Aplica</w:t>
            </w:r>
          </w:p>
        </w:tc>
      </w:tr>
      <w:tr w:rsidR="003D0ECC" w:rsidRPr="00346A4A" w:rsidTr="00585A8D">
        <w:trPr>
          <w:jc w:val="center"/>
        </w:trPr>
        <w:tc>
          <w:tcPr>
            <w:tcW w:w="988" w:type="dxa"/>
            <w:gridSpan w:val="4"/>
            <w:vAlign w:val="center"/>
          </w:tcPr>
          <w:p w:rsidR="003D0ECC" w:rsidRPr="00A83676" w:rsidRDefault="003D0ECC" w:rsidP="003D0ECC">
            <w:pPr>
              <w:rPr>
                <w:rFonts w:ascii="Arial" w:eastAsia="Times New Roman" w:hAnsi="Arial" w:cs="Arial"/>
                <w:color w:val="000000"/>
                <w:sz w:val="14"/>
                <w:szCs w:val="14"/>
                <w:lang w:eastAsia="es-MX"/>
              </w:rPr>
            </w:pPr>
            <w:r w:rsidRPr="00A83676">
              <w:rPr>
                <w:rFonts w:ascii="Arial" w:eastAsia="Times New Roman" w:hAnsi="Arial" w:cs="Arial"/>
                <w:color w:val="000000"/>
                <w:sz w:val="14"/>
                <w:szCs w:val="14"/>
                <w:lang w:eastAsia="es-MX"/>
              </w:rPr>
              <w:t>C602</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Mes</w:t>
            </w:r>
          </w:p>
        </w:tc>
        <w:tc>
          <w:tcPr>
            <w:tcW w:w="5729" w:type="dxa"/>
            <w:gridSpan w:val="61"/>
            <w:vAlign w:val="center"/>
          </w:tcPr>
          <w:p w:rsidR="003D0ECC" w:rsidRPr="005A7FEF" w:rsidRDefault="003D0ECC" w:rsidP="003D0ECC">
            <w:pPr>
              <w:jc w:val="both"/>
              <w:rPr>
                <w:rFonts w:ascii="Arial" w:hAnsi="Arial" w:cs="Arial"/>
                <w:sz w:val="14"/>
                <w:szCs w:val="14"/>
                <w:lang w:val="es-ES_tradnl"/>
              </w:rPr>
            </w:pPr>
            <w:r w:rsidRPr="005A7FEF">
              <w:rPr>
                <w:rFonts w:ascii="Arial" w:hAnsi="Arial" w:cs="Arial"/>
                <w:sz w:val="14"/>
                <w:szCs w:val="14"/>
                <w:lang w:val="es-ES_tradnl"/>
              </w:rPr>
              <w:t xml:space="preserve">Este campo es un </w:t>
            </w:r>
            <w:proofErr w:type="spellStart"/>
            <w:r w:rsidRPr="005A7FEF">
              <w:rPr>
                <w:rFonts w:ascii="Arial" w:hAnsi="Arial" w:cs="Arial"/>
                <w:sz w:val="14"/>
                <w:szCs w:val="14"/>
                <w:lang w:val="es-ES_tradnl"/>
              </w:rPr>
              <w:t>Desagregador</w:t>
            </w:r>
            <w:proofErr w:type="spellEnd"/>
            <w:r w:rsidRPr="005A7FEF">
              <w:rPr>
                <w:rFonts w:ascii="Arial" w:hAnsi="Arial" w:cs="Arial"/>
                <w:sz w:val="14"/>
                <w:szCs w:val="14"/>
                <w:lang w:val="es-ES_tradnl"/>
              </w:rPr>
              <w:t xml:space="preserve"> del CCI. </w:t>
            </w:r>
          </w:p>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sz w:val="14"/>
                <w:szCs w:val="14"/>
                <w:lang w:val="es-ES_tradnl"/>
              </w:rPr>
              <w:t>Para responder a este campo, deberán de usarse las claves del grupo C602.</w:t>
            </w:r>
          </w:p>
        </w:tc>
        <w:tc>
          <w:tcPr>
            <w:tcW w:w="1232" w:type="dxa"/>
            <w:gridSpan w:val="8"/>
            <w:vAlign w:val="center"/>
          </w:tcPr>
          <w:p w:rsidR="003D0ECC" w:rsidRPr="00A83676" w:rsidRDefault="003D0ECC" w:rsidP="003D0ECC">
            <w:pPr>
              <w:ind w:right="-98"/>
              <w:jc w:val="center"/>
              <w:rPr>
                <w:rFonts w:ascii="Arial" w:hAnsi="Arial" w:cs="Arial"/>
                <w:sz w:val="14"/>
                <w:szCs w:val="14"/>
              </w:rPr>
            </w:pPr>
            <w:r w:rsidRPr="00A83676">
              <w:rPr>
                <w:rFonts w:ascii="Arial" w:hAnsi="Arial" w:cs="Arial"/>
                <w:sz w:val="14"/>
                <w:szCs w:val="14"/>
              </w:rPr>
              <w:t>No Aplica</w:t>
            </w:r>
          </w:p>
        </w:tc>
      </w:tr>
      <w:tr w:rsidR="003D0ECC" w:rsidRPr="00346A4A" w:rsidTr="00585A8D">
        <w:trPr>
          <w:jc w:val="center"/>
        </w:trPr>
        <w:tc>
          <w:tcPr>
            <w:tcW w:w="988" w:type="dxa"/>
            <w:gridSpan w:val="4"/>
            <w:vAlign w:val="center"/>
          </w:tcPr>
          <w:p w:rsidR="003D0ECC" w:rsidRPr="00A83676" w:rsidRDefault="003D0ECC" w:rsidP="003D0ECC">
            <w:pPr>
              <w:rPr>
                <w:rFonts w:ascii="Arial" w:eastAsia="Times New Roman" w:hAnsi="Arial" w:cs="Arial"/>
                <w:color w:val="000000"/>
                <w:sz w:val="14"/>
                <w:szCs w:val="14"/>
                <w:lang w:eastAsia="es-MX"/>
              </w:rPr>
            </w:pPr>
            <w:r w:rsidRPr="00A83676">
              <w:rPr>
                <w:rFonts w:ascii="Arial" w:eastAsia="Times New Roman" w:hAnsi="Arial" w:cs="Arial"/>
                <w:color w:val="000000"/>
                <w:sz w:val="14"/>
                <w:szCs w:val="14"/>
                <w:lang w:eastAsia="es-MX"/>
              </w:rPr>
              <w:t>C101</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Paquete Comercial</w:t>
            </w:r>
          </w:p>
        </w:tc>
        <w:tc>
          <w:tcPr>
            <w:tcW w:w="5729" w:type="dxa"/>
            <w:gridSpan w:val="61"/>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Este campo es un </w:t>
            </w: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del CCI. </w:t>
            </w:r>
          </w:p>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Para responder a este campo deberán de usarse las claves del grupo C101.</w:t>
            </w:r>
          </w:p>
        </w:tc>
        <w:tc>
          <w:tcPr>
            <w:tcW w:w="1232" w:type="dxa"/>
            <w:gridSpan w:val="8"/>
            <w:vAlign w:val="center"/>
          </w:tcPr>
          <w:p w:rsidR="003D0ECC" w:rsidRPr="00A83676" w:rsidRDefault="003D0ECC" w:rsidP="003D0ECC">
            <w:pPr>
              <w:ind w:right="-98"/>
              <w:jc w:val="center"/>
              <w:rPr>
                <w:rFonts w:ascii="Arial" w:hAnsi="Arial" w:cs="Arial"/>
                <w:sz w:val="14"/>
                <w:szCs w:val="14"/>
              </w:rPr>
            </w:pPr>
            <w:r w:rsidRPr="00A83676">
              <w:rPr>
                <w:rFonts w:ascii="Arial" w:hAnsi="Arial" w:cs="Arial"/>
                <w:sz w:val="14"/>
                <w:szCs w:val="14"/>
              </w:rPr>
              <w:t>No Aplica</w:t>
            </w:r>
          </w:p>
        </w:tc>
      </w:tr>
      <w:tr w:rsidR="003D0ECC" w:rsidRPr="00346A4A" w:rsidTr="00585A8D">
        <w:trPr>
          <w:jc w:val="center"/>
        </w:trPr>
        <w:tc>
          <w:tcPr>
            <w:tcW w:w="988" w:type="dxa"/>
            <w:gridSpan w:val="4"/>
            <w:vAlign w:val="center"/>
          </w:tcPr>
          <w:p w:rsidR="003D0ECC" w:rsidRPr="00A83676" w:rsidRDefault="003D0ECC" w:rsidP="003D0ECC">
            <w:pPr>
              <w:rPr>
                <w:rFonts w:ascii="Arial" w:eastAsia="Times New Roman" w:hAnsi="Arial" w:cs="Arial"/>
                <w:color w:val="000000"/>
                <w:sz w:val="14"/>
                <w:szCs w:val="14"/>
                <w:lang w:eastAsia="es-MX"/>
              </w:rPr>
            </w:pPr>
            <w:r w:rsidRPr="00A83676">
              <w:rPr>
                <w:rFonts w:ascii="Arial" w:eastAsia="Times New Roman" w:hAnsi="Arial" w:cs="Arial"/>
                <w:color w:val="000000"/>
                <w:sz w:val="14"/>
                <w:szCs w:val="14"/>
                <w:lang w:eastAsia="es-MX"/>
              </w:rPr>
              <w:t>C102</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Modalidad de Contrato </w:t>
            </w:r>
          </w:p>
        </w:tc>
        <w:tc>
          <w:tcPr>
            <w:tcW w:w="5729" w:type="dxa"/>
            <w:gridSpan w:val="61"/>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Este campo es un </w:t>
            </w: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del CCI. </w:t>
            </w:r>
          </w:p>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Para responder a este campo deberán de usarse las claves del grupo C102.</w:t>
            </w:r>
          </w:p>
        </w:tc>
        <w:tc>
          <w:tcPr>
            <w:tcW w:w="1232" w:type="dxa"/>
            <w:gridSpan w:val="8"/>
            <w:vAlign w:val="center"/>
          </w:tcPr>
          <w:p w:rsidR="003D0ECC" w:rsidRPr="00A83676" w:rsidRDefault="003D0ECC" w:rsidP="003D0ECC">
            <w:pPr>
              <w:ind w:right="-98"/>
              <w:jc w:val="center"/>
              <w:rPr>
                <w:rFonts w:ascii="Arial" w:hAnsi="Arial" w:cs="Arial"/>
                <w:sz w:val="14"/>
                <w:szCs w:val="14"/>
              </w:rPr>
            </w:pPr>
            <w:r w:rsidRPr="00A83676">
              <w:rPr>
                <w:rFonts w:ascii="Arial" w:hAnsi="Arial" w:cs="Arial"/>
                <w:sz w:val="14"/>
                <w:szCs w:val="14"/>
              </w:rPr>
              <w:t>No Aplica</w:t>
            </w:r>
          </w:p>
        </w:tc>
      </w:tr>
      <w:tr w:rsidR="003D0ECC" w:rsidRPr="00346A4A" w:rsidTr="00585A8D">
        <w:trPr>
          <w:jc w:val="center"/>
        </w:trPr>
        <w:tc>
          <w:tcPr>
            <w:tcW w:w="988" w:type="dxa"/>
            <w:gridSpan w:val="4"/>
            <w:vAlign w:val="center"/>
          </w:tcPr>
          <w:p w:rsidR="003D0ECC" w:rsidRPr="00A83676" w:rsidRDefault="003D0ECC" w:rsidP="003D0ECC">
            <w:pPr>
              <w:rPr>
                <w:rFonts w:ascii="Arial" w:eastAsia="Times New Roman" w:hAnsi="Arial" w:cs="Arial"/>
                <w:color w:val="000000"/>
                <w:sz w:val="14"/>
                <w:szCs w:val="14"/>
                <w:lang w:eastAsia="es-MX"/>
              </w:rPr>
            </w:pPr>
            <w:r w:rsidRPr="00A83676">
              <w:rPr>
                <w:rFonts w:ascii="Arial" w:eastAsia="Times New Roman" w:hAnsi="Arial" w:cs="Arial"/>
                <w:color w:val="000000"/>
                <w:sz w:val="14"/>
                <w:szCs w:val="14"/>
                <w:lang w:eastAsia="es-MX"/>
              </w:rPr>
              <w:t>C106</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Monto de Renta</w:t>
            </w:r>
          </w:p>
        </w:tc>
        <w:tc>
          <w:tcPr>
            <w:tcW w:w="5729" w:type="dxa"/>
            <w:gridSpan w:val="61"/>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Este campo es un </w:t>
            </w: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del CCI. </w:t>
            </w:r>
          </w:p>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Para responder a este campo, deberán de usarse las claves del grupo C106.</w:t>
            </w:r>
          </w:p>
        </w:tc>
        <w:tc>
          <w:tcPr>
            <w:tcW w:w="1232" w:type="dxa"/>
            <w:gridSpan w:val="8"/>
            <w:vAlign w:val="center"/>
          </w:tcPr>
          <w:p w:rsidR="003D0ECC" w:rsidRPr="00A83676" w:rsidRDefault="003D0ECC" w:rsidP="003D0ECC">
            <w:pPr>
              <w:ind w:right="-98"/>
              <w:jc w:val="center"/>
              <w:rPr>
                <w:rFonts w:ascii="Arial" w:hAnsi="Arial" w:cs="Arial"/>
                <w:sz w:val="14"/>
                <w:szCs w:val="14"/>
              </w:rPr>
            </w:pPr>
            <w:r w:rsidRPr="00A83676">
              <w:rPr>
                <w:rFonts w:ascii="Arial" w:hAnsi="Arial" w:cs="Arial"/>
                <w:sz w:val="14"/>
                <w:szCs w:val="14"/>
              </w:rPr>
              <w:t>No Aplica</w:t>
            </w:r>
          </w:p>
        </w:tc>
      </w:tr>
      <w:tr w:rsidR="003D0ECC" w:rsidRPr="00346A4A" w:rsidTr="00585A8D">
        <w:trPr>
          <w:jc w:val="center"/>
        </w:trPr>
        <w:tc>
          <w:tcPr>
            <w:tcW w:w="988" w:type="dxa"/>
            <w:gridSpan w:val="4"/>
            <w:vAlign w:val="center"/>
          </w:tcPr>
          <w:p w:rsidR="003D0ECC" w:rsidRPr="00A83676" w:rsidRDefault="003D0ECC" w:rsidP="003D0ECC">
            <w:pPr>
              <w:rPr>
                <w:rFonts w:ascii="Arial" w:eastAsia="Times New Roman" w:hAnsi="Arial" w:cs="Arial"/>
                <w:color w:val="000000"/>
                <w:sz w:val="14"/>
                <w:szCs w:val="14"/>
                <w:lang w:eastAsia="es-MX"/>
              </w:rPr>
            </w:pPr>
            <w:r w:rsidRPr="00A83676">
              <w:rPr>
                <w:rFonts w:ascii="Arial" w:eastAsia="Times New Roman" w:hAnsi="Arial" w:cs="Arial"/>
                <w:color w:val="000000"/>
                <w:sz w:val="14"/>
                <w:szCs w:val="14"/>
                <w:lang w:eastAsia="es-MX"/>
              </w:rPr>
              <w:t>R004-0301</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Ingresos por rentas de </w:t>
            </w:r>
            <w:proofErr w:type="spellStart"/>
            <w:r w:rsidRPr="005A7FEF">
              <w:rPr>
                <w:rFonts w:ascii="Arial" w:hAnsi="Arial" w:cs="Arial"/>
                <w:color w:val="000000" w:themeColor="text1"/>
                <w:sz w:val="14"/>
                <w:szCs w:val="14"/>
                <w:lang w:val="es-ES_tradnl"/>
              </w:rPr>
              <w:t>pospago</w:t>
            </w:r>
            <w:proofErr w:type="spellEnd"/>
            <w:r w:rsidRPr="005A7FEF">
              <w:rPr>
                <w:rFonts w:ascii="Arial" w:hAnsi="Arial" w:cs="Arial"/>
                <w:color w:val="000000" w:themeColor="text1"/>
                <w:sz w:val="14"/>
                <w:szCs w:val="14"/>
                <w:lang w:val="es-ES_tradnl"/>
              </w:rPr>
              <w:t xml:space="preserve"> </w:t>
            </w:r>
          </w:p>
        </w:tc>
        <w:tc>
          <w:tcPr>
            <w:tcW w:w="5729" w:type="dxa"/>
            <w:gridSpan w:val="61"/>
          </w:tcPr>
          <w:p w:rsidR="003D0ECC" w:rsidRPr="005A7FEF" w:rsidRDefault="007F47BC" w:rsidP="003D0ECC">
            <w:pPr>
              <w:jc w:val="both"/>
              <w:rPr>
                <w:rFonts w:ascii="Arial" w:hAnsi="Arial" w:cs="Arial"/>
                <w:color w:val="000000" w:themeColor="text1"/>
                <w:sz w:val="14"/>
                <w:szCs w:val="14"/>
                <w:lang w:val="es-ES_tradnl"/>
              </w:rPr>
            </w:pPr>
            <w:proofErr w:type="gramStart"/>
            <w:r>
              <w:rPr>
                <w:rFonts w:ascii="Arial" w:hAnsi="Arial" w:cs="Arial"/>
                <w:color w:val="000000" w:themeColor="text1"/>
                <w:sz w:val="14"/>
                <w:szCs w:val="14"/>
                <w:lang w:val="es-ES_tradnl"/>
              </w:rPr>
              <w:t>Total</w:t>
            </w:r>
            <w:proofErr w:type="gramEnd"/>
            <w:r>
              <w:rPr>
                <w:rFonts w:ascii="Arial" w:hAnsi="Arial" w:cs="Arial"/>
                <w:color w:val="000000" w:themeColor="text1"/>
                <w:sz w:val="14"/>
                <w:szCs w:val="14"/>
                <w:lang w:val="es-ES_tradnl"/>
              </w:rPr>
              <w:t xml:space="preserve"> de ingresos, sin IVA ni </w:t>
            </w:r>
            <w:r w:rsidR="003D0ECC" w:rsidRPr="005A7FEF">
              <w:rPr>
                <w:rFonts w:ascii="Arial" w:hAnsi="Arial" w:cs="Arial"/>
                <w:color w:val="000000" w:themeColor="text1"/>
                <w:sz w:val="14"/>
                <w:szCs w:val="14"/>
                <w:lang w:val="es-ES_tradnl"/>
              </w:rPr>
              <w:t xml:space="preserve">ningún otro impuesto aplicable, por concepto de rentas de </w:t>
            </w:r>
            <w:proofErr w:type="spellStart"/>
            <w:r w:rsidR="003D0ECC" w:rsidRPr="005A7FEF">
              <w:rPr>
                <w:rFonts w:ascii="Arial" w:hAnsi="Arial" w:cs="Arial"/>
                <w:color w:val="000000" w:themeColor="text1"/>
                <w:sz w:val="14"/>
                <w:szCs w:val="14"/>
                <w:lang w:val="es-ES_tradnl"/>
              </w:rPr>
              <w:t>pospago</w:t>
            </w:r>
            <w:proofErr w:type="spellEnd"/>
            <w:r w:rsidR="003D0ECC" w:rsidRPr="005A7FEF">
              <w:rPr>
                <w:rFonts w:ascii="Arial" w:hAnsi="Arial" w:cs="Arial"/>
                <w:color w:val="000000" w:themeColor="text1"/>
                <w:sz w:val="14"/>
                <w:szCs w:val="14"/>
                <w:lang w:val="es-ES_tradnl"/>
              </w:rPr>
              <w:t xml:space="preserve"> para cada una de las desagregaciones solicitadas. Incluye los ingresos por comercialización de cualquiera de los servicios minoristas de telecomunicaciones que están definidos en los Lineamientos que emite el presente </w:t>
            </w:r>
            <w:proofErr w:type="spellStart"/>
            <w:r w:rsidR="003D0ECC" w:rsidRPr="005A7FEF">
              <w:rPr>
                <w:rFonts w:ascii="Arial" w:hAnsi="Arial" w:cs="Arial"/>
                <w:color w:val="000000" w:themeColor="text1"/>
                <w:sz w:val="14"/>
                <w:szCs w:val="14"/>
                <w:lang w:val="es-ES_tradnl"/>
              </w:rPr>
              <w:t>eFormato</w:t>
            </w:r>
            <w:proofErr w:type="spellEnd"/>
            <w:r w:rsidR="003D0ECC" w:rsidRPr="005A7FEF">
              <w:rPr>
                <w:rFonts w:ascii="Arial" w:hAnsi="Arial" w:cs="Arial"/>
                <w:color w:val="000000" w:themeColor="text1"/>
                <w:sz w:val="14"/>
                <w:szCs w:val="14"/>
                <w:lang w:val="es-ES_tradnl"/>
              </w:rPr>
              <w:t>, así como cualquier otro servicio que se facture junto con la misma renta, por ejem</w:t>
            </w:r>
            <w:r>
              <w:rPr>
                <w:rFonts w:ascii="Arial" w:hAnsi="Arial" w:cs="Arial"/>
                <w:color w:val="000000" w:themeColor="text1"/>
                <w:sz w:val="14"/>
                <w:szCs w:val="14"/>
                <w:lang w:val="es-ES_tradnl"/>
              </w:rPr>
              <w:t>plo pago de seguros.</w:t>
            </w:r>
          </w:p>
        </w:tc>
        <w:tc>
          <w:tcPr>
            <w:tcW w:w="1232" w:type="dxa"/>
            <w:gridSpan w:val="8"/>
            <w:vAlign w:val="center"/>
          </w:tcPr>
          <w:p w:rsidR="003D0ECC" w:rsidRPr="00A83676" w:rsidRDefault="003D0ECC" w:rsidP="003D0ECC">
            <w:pPr>
              <w:ind w:right="-98"/>
              <w:jc w:val="center"/>
              <w:rPr>
                <w:rFonts w:ascii="Arial" w:hAnsi="Arial" w:cs="Arial"/>
                <w:sz w:val="14"/>
                <w:szCs w:val="14"/>
              </w:rPr>
            </w:pPr>
            <w:r>
              <w:rPr>
                <w:rFonts w:ascii="Arial" w:hAnsi="Arial" w:cs="Arial"/>
                <w:sz w:val="14"/>
                <w:szCs w:val="14"/>
              </w:rPr>
              <w:t>P</w:t>
            </w:r>
            <w:r w:rsidRPr="00A83676">
              <w:rPr>
                <w:rFonts w:ascii="Arial" w:hAnsi="Arial" w:cs="Arial"/>
                <w:sz w:val="14"/>
                <w:szCs w:val="14"/>
              </w:rPr>
              <w:t>esos (MXN)</w:t>
            </w:r>
          </w:p>
        </w:tc>
      </w:tr>
      <w:tr w:rsidR="003D0ECC" w:rsidRPr="00346A4A" w:rsidTr="00585A8D">
        <w:trPr>
          <w:jc w:val="center"/>
        </w:trPr>
        <w:tc>
          <w:tcPr>
            <w:tcW w:w="988" w:type="dxa"/>
            <w:gridSpan w:val="4"/>
            <w:vAlign w:val="center"/>
          </w:tcPr>
          <w:p w:rsidR="003D0ECC" w:rsidRPr="005A7FEF"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R004-0302</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Suscripciones por renta de </w:t>
            </w:r>
            <w:proofErr w:type="spellStart"/>
            <w:r w:rsidRPr="005A7FEF">
              <w:rPr>
                <w:rFonts w:ascii="Arial" w:hAnsi="Arial" w:cs="Arial"/>
                <w:color w:val="000000" w:themeColor="text1"/>
                <w:sz w:val="14"/>
                <w:szCs w:val="14"/>
                <w:lang w:val="es-ES_tradnl"/>
              </w:rPr>
              <w:t>pospago</w:t>
            </w:r>
            <w:proofErr w:type="spellEnd"/>
            <w:r w:rsidRPr="005A7FEF">
              <w:rPr>
                <w:rFonts w:ascii="Arial" w:hAnsi="Arial" w:cs="Arial"/>
                <w:color w:val="000000" w:themeColor="text1"/>
                <w:sz w:val="14"/>
                <w:szCs w:val="14"/>
                <w:lang w:val="es-ES_tradnl"/>
              </w:rPr>
              <w:t xml:space="preserve"> </w:t>
            </w:r>
          </w:p>
        </w:tc>
        <w:tc>
          <w:tcPr>
            <w:tcW w:w="5729" w:type="dxa"/>
            <w:gridSpan w:val="61"/>
          </w:tcPr>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Número total de Suscripciones por rentas de </w:t>
            </w:r>
            <w:proofErr w:type="spellStart"/>
            <w:r w:rsidRPr="005A7FEF">
              <w:rPr>
                <w:rFonts w:ascii="Arial" w:hAnsi="Arial" w:cs="Arial"/>
                <w:color w:val="000000" w:themeColor="text1"/>
                <w:sz w:val="14"/>
                <w:szCs w:val="14"/>
                <w:lang w:val="es-ES_tradnl"/>
              </w:rPr>
              <w:t>pospago</w:t>
            </w:r>
            <w:proofErr w:type="spellEnd"/>
            <w:r w:rsidRPr="005A7FEF">
              <w:rPr>
                <w:rFonts w:ascii="Arial" w:hAnsi="Arial" w:cs="Arial"/>
                <w:color w:val="000000" w:themeColor="text1"/>
                <w:sz w:val="14"/>
                <w:szCs w:val="14"/>
                <w:lang w:val="es-ES_tradnl"/>
              </w:rPr>
              <w:t xml:space="preserve"> para cada una de las desagregaciones solicitadas. </w:t>
            </w:r>
          </w:p>
        </w:tc>
        <w:tc>
          <w:tcPr>
            <w:tcW w:w="1232" w:type="dxa"/>
            <w:gridSpan w:val="8"/>
            <w:vAlign w:val="center"/>
          </w:tcPr>
          <w:p w:rsidR="003D0ECC" w:rsidRPr="005A7FEF" w:rsidRDefault="003D0ECC" w:rsidP="003D0ECC">
            <w:pPr>
              <w:jc w:val="cente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Suscripciones</w:t>
            </w:r>
          </w:p>
        </w:tc>
      </w:tr>
      <w:tr w:rsidR="003D0ECC" w:rsidRPr="00346A4A" w:rsidTr="00585A8D">
        <w:trPr>
          <w:jc w:val="center"/>
        </w:trPr>
        <w:tc>
          <w:tcPr>
            <w:tcW w:w="9968" w:type="dxa"/>
            <w:gridSpan w:val="98"/>
            <w:shd w:val="clear" w:color="auto" w:fill="D9D9D9" w:themeFill="background1" w:themeFillShade="D9"/>
            <w:vAlign w:val="center"/>
          </w:tcPr>
          <w:p w:rsidR="003D0ECC" w:rsidRPr="00A75DE2" w:rsidRDefault="003D0ECC" w:rsidP="003D0ECC">
            <w:pPr>
              <w:rPr>
                <w:rFonts w:ascii="Arial" w:hAnsi="Arial" w:cs="Arial"/>
                <w:b/>
                <w:color w:val="000000" w:themeColor="text1"/>
                <w:sz w:val="14"/>
                <w:szCs w:val="14"/>
                <w:lang w:val="es-ES_tradnl"/>
              </w:rPr>
            </w:pPr>
            <w:r w:rsidRPr="00A75DE2">
              <w:rPr>
                <w:rFonts w:ascii="Arial" w:hAnsi="Arial" w:cs="Arial"/>
                <w:b/>
                <w:color w:val="000000" w:themeColor="text1"/>
                <w:sz w:val="14"/>
                <w:szCs w:val="14"/>
                <w:lang w:val="es-ES_tradnl"/>
              </w:rPr>
              <w:t>Distribución de ingresos por recargas de prepago</w:t>
            </w:r>
          </w:p>
        </w:tc>
      </w:tr>
      <w:tr w:rsidR="003D0ECC" w:rsidRPr="00346A4A" w:rsidTr="00585A8D">
        <w:trPr>
          <w:jc w:val="center"/>
        </w:trPr>
        <w:tc>
          <w:tcPr>
            <w:tcW w:w="988" w:type="dxa"/>
            <w:gridSpan w:val="4"/>
            <w:vAlign w:val="center"/>
          </w:tcPr>
          <w:p w:rsidR="003D0ECC" w:rsidRPr="00A83676"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C601</w:t>
            </w:r>
          </w:p>
        </w:tc>
        <w:tc>
          <w:tcPr>
            <w:tcW w:w="2019" w:type="dxa"/>
            <w:gridSpan w:val="25"/>
            <w:vAlign w:val="center"/>
          </w:tcPr>
          <w:p w:rsidR="003D0ECC" w:rsidRPr="005A7FEF" w:rsidRDefault="003D0ECC" w:rsidP="003D0ECC">
            <w:pPr>
              <w:rPr>
                <w:rFonts w:ascii="Arial" w:hAnsi="Arial" w:cs="Arial"/>
                <w:sz w:val="14"/>
                <w:szCs w:val="14"/>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Año</w:t>
            </w:r>
          </w:p>
        </w:tc>
        <w:tc>
          <w:tcPr>
            <w:tcW w:w="5729" w:type="dxa"/>
            <w:gridSpan w:val="61"/>
            <w:vAlign w:val="center"/>
          </w:tcPr>
          <w:p w:rsidR="003D0ECC" w:rsidRPr="005A7FEF" w:rsidRDefault="003D0ECC" w:rsidP="003D0ECC">
            <w:pPr>
              <w:jc w:val="both"/>
              <w:rPr>
                <w:rFonts w:ascii="Arial" w:hAnsi="Arial" w:cs="Arial"/>
                <w:sz w:val="14"/>
                <w:szCs w:val="14"/>
                <w:lang w:val="es-ES_tradnl"/>
              </w:rPr>
            </w:pPr>
            <w:r w:rsidRPr="005A7FEF">
              <w:rPr>
                <w:rFonts w:ascii="Arial" w:hAnsi="Arial" w:cs="Arial"/>
                <w:sz w:val="14"/>
                <w:szCs w:val="14"/>
                <w:lang w:val="es-ES_tradnl"/>
              </w:rPr>
              <w:t xml:space="preserve">Este campo es un </w:t>
            </w:r>
            <w:proofErr w:type="spellStart"/>
            <w:r w:rsidRPr="005A7FEF">
              <w:rPr>
                <w:rFonts w:ascii="Arial" w:hAnsi="Arial" w:cs="Arial"/>
                <w:sz w:val="14"/>
                <w:szCs w:val="14"/>
                <w:lang w:val="es-ES_tradnl"/>
              </w:rPr>
              <w:t>Desagregador</w:t>
            </w:r>
            <w:proofErr w:type="spellEnd"/>
            <w:r w:rsidRPr="005A7FEF">
              <w:rPr>
                <w:rFonts w:ascii="Arial" w:hAnsi="Arial" w:cs="Arial"/>
                <w:sz w:val="14"/>
                <w:szCs w:val="14"/>
                <w:lang w:val="es-ES_tradnl"/>
              </w:rPr>
              <w:t xml:space="preserve"> del CCI. </w:t>
            </w:r>
          </w:p>
          <w:p w:rsidR="003D0ECC" w:rsidRPr="005A7FEF" w:rsidRDefault="003D0ECC" w:rsidP="003D0ECC">
            <w:pPr>
              <w:rPr>
                <w:rFonts w:ascii="Arial" w:hAnsi="Arial" w:cs="Arial"/>
                <w:sz w:val="14"/>
                <w:szCs w:val="14"/>
              </w:rPr>
            </w:pPr>
            <w:r w:rsidRPr="005A7FEF">
              <w:rPr>
                <w:rFonts w:ascii="Arial" w:hAnsi="Arial" w:cs="Arial"/>
                <w:sz w:val="14"/>
                <w:szCs w:val="14"/>
                <w:lang w:val="es-ES_tradnl"/>
              </w:rPr>
              <w:t>Para responder a este campo, deberán de usarse las claves del grupo C601.</w:t>
            </w:r>
          </w:p>
        </w:tc>
        <w:tc>
          <w:tcPr>
            <w:tcW w:w="1232" w:type="dxa"/>
            <w:gridSpan w:val="8"/>
            <w:vAlign w:val="center"/>
          </w:tcPr>
          <w:p w:rsidR="003D0ECC" w:rsidRPr="00A83676" w:rsidRDefault="003D0ECC" w:rsidP="003D0ECC">
            <w:pPr>
              <w:jc w:val="cente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No Aplica</w:t>
            </w:r>
          </w:p>
        </w:tc>
      </w:tr>
      <w:tr w:rsidR="003D0ECC" w:rsidRPr="00346A4A" w:rsidTr="00585A8D">
        <w:trPr>
          <w:jc w:val="center"/>
        </w:trPr>
        <w:tc>
          <w:tcPr>
            <w:tcW w:w="988" w:type="dxa"/>
            <w:gridSpan w:val="4"/>
            <w:vAlign w:val="center"/>
          </w:tcPr>
          <w:p w:rsidR="003D0ECC" w:rsidRPr="00A83676"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C602</w:t>
            </w:r>
          </w:p>
        </w:tc>
        <w:tc>
          <w:tcPr>
            <w:tcW w:w="2019" w:type="dxa"/>
            <w:gridSpan w:val="25"/>
            <w:vAlign w:val="center"/>
          </w:tcPr>
          <w:p w:rsidR="003D0ECC" w:rsidRPr="005A7FEF" w:rsidRDefault="003D0ECC" w:rsidP="003D0ECC">
            <w:pPr>
              <w:rPr>
                <w:rFonts w:ascii="Arial" w:hAnsi="Arial" w:cs="Arial"/>
                <w:sz w:val="14"/>
                <w:szCs w:val="14"/>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Mes</w:t>
            </w:r>
          </w:p>
        </w:tc>
        <w:tc>
          <w:tcPr>
            <w:tcW w:w="5729" w:type="dxa"/>
            <w:gridSpan w:val="61"/>
            <w:vAlign w:val="center"/>
          </w:tcPr>
          <w:p w:rsidR="003D0ECC" w:rsidRPr="005A7FEF" w:rsidRDefault="003D0ECC" w:rsidP="003D0ECC">
            <w:pPr>
              <w:jc w:val="both"/>
              <w:rPr>
                <w:rFonts w:ascii="Arial" w:hAnsi="Arial" w:cs="Arial"/>
                <w:sz w:val="14"/>
                <w:szCs w:val="14"/>
                <w:lang w:val="es-ES_tradnl"/>
              </w:rPr>
            </w:pPr>
            <w:r w:rsidRPr="005A7FEF">
              <w:rPr>
                <w:rFonts w:ascii="Arial" w:hAnsi="Arial" w:cs="Arial"/>
                <w:sz w:val="14"/>
                <w:szCs w:val="14"/>
                <w:lang w:val="es-ES_tradnl"/>
              </w:rPr>
              <w:t xml:space="preserve">Este campo es un </w:t>
            </w:r>
            <w:proofErr w:type="spellStart"/>
            <w:r w:rsidRPr="005A7FEF">
              <w:rPr>
                <w:rFonts w:ascii="Arial" w:hAnsi="Arial" w:cs="Arial"/>
                <w:sz w:val="14"/>
                <w:szCs w:val="14"/>
                <w:lang w:val="es-ES_tradnl"/>
              </w:rPr>
              <w:t>Desagregador</w:t>
            </w:r>
            <w:proofErr w:type="spellEnd"/>
            <w:r w:rsidRPr="005A7FEF">
              <w:rPr>
                <w:rFonts w:ascii="Arial" w:hAnsi="Arial" w:cs="Arial"/>
                <w:sz w:val="14"/>
                <w:szCs w:val="14"/>
                <w:lang w:val="es-ES_tradnl"/>
              </w:rPr>
              <w:t xml:space="preserve"> del CCI. </w:t>
            </w:r>
          </w:p>
          <w:p w:rsidR="003D0ECC" w:rsidRPr="005A7FEF" w:rsidRDefault="003D0ECC" w:rsidP="003D0ECC">
            <w:pPr>
              <w:rPr>
                <w:rFonts w:ascii="Arial" w:hAnsi="Arial" w:cs="Arial"/>
                <w:sz w:val="14"/>
                <w:szCs w:val="14"/>
              </w:rPr>
            </w:pPr>
            <w:r w:rsidRPr="005A7FEF">
              <w:rPr>
                <w:rFonts w:ascii="Arial" w:hAnsi="Arial" w:cs="Arial"/>
                <w:sz w:val="14"/>
                <w:szCs w:val="14"/>
                <w:lang w:val="es-ES_tradnl"/>
              </w:rPr>
              <w:t>Para responder a este campo, deberán de usarse las claves del grupo C602.</w:t>
            </w:r>
          </w:p>
        </w:tc>
        <w:tc>
          <w:tcPr>
            <w:tcW w:w="1232" w:type="dxa"/>
            <w:gridSpan w:val="8"/>
            <w:vAlign w:val="center"/>
          </w:tcPr>
          <w:p w:rsidR="003D0ECC" w:rsidRPr="00A83676" w:rsidRDefault="003D0ECC" w:rsidP="003D0ECC">
            <w:pPr>
              <w:jc w:val="cente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No Aplica</w:t>
            </w:r>
          </w:p>
        </w:tc>
      </w:tr>
      <w:tr w:rsidR="003D0ECC" w:rsidRPr="00346A4A" w:rsidTr="00585A8D">
        <w:trPr>
          <w:jc w:val="center"/>
        </w:trPr>
        <w:tc>
          <w:tcPr>
            <w:tcW w:w="988" w:type="dxa"/>
            <w:gridSpan w:val="4"/>
            <w:vAlign w:val="center"/>
          </w:tcPr>
          <w:p w:rsidR="003D0ECC" w:rsidRPr="00A83676"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C105</w:t>
            </w:r>
          </w:p>
        </w:tc>
        <w:tc>
          <w:tcPr>
            <w:tcW w:w="2019" w:type="dxa"/>
            <w:gridSpan w:val="25"/>
            <w:vAlign w:val="center"/>
          </w:tcPr>
          <w:p w:rsidR="003D0ECC" w:rsidRPr="005A7FEF" w:rsidRDefault="003D0ECC" w:rsidP="003D0ECC">
            <w:pPr>
              <w:rPr>
                <w:rFonts w:ascii="Arial" w:hAnsi="Arial" w:cs="Arial"/>
                <w:sz w:val="14"/>
                <w:szCs w:val="14"/>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Monto de Recarga</w:t>
            </w:r>
          </w:p>
        </w:tc>
        <w:tc>
          <w:tcPr>
            <w:tcW w:w="5729" w:type="dxa"/>
            <w:gridSpan w:val="61"/>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Este campo es un </w:t>
            </w: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del CCI. </w:t>
            </w:r>
          </w:p>
          <w:p w:rsidR="003D0ECC" w:rsidRPr="005A7FEF" w:rsidRDefault="003D0ECC" w:rsidP="003D0ECC">
            <w:pPr>
              <w:rPr>
                <w:rFonts w:ascii="Arial" w:hAnsi="Arial" w:cs="Arial"/>
                <w:sz w:val="14"/>
                <w:szCs w:val="14"/>
              </w:rPr>
            </w:pPr>
            <w:r w:rsidRPr="005A7FEF">
              <w:rPr>
                <w:rFonts w:ascii="Arial" w:hAnsi="Arial" w:cs="Arial"/>
                <w:color w:val="000000" w:themeColor="text1"/>
                <w:sz w:val="14"/>
                <w:szCs w:val="14"/>
                <w:lang w:val="es-ES_tradnl"/>
              </w:rPr>
              <w:t>Para responder a este campo deberán de usarse las claves del grupo C105.</w:t>
            </w:r>
          </w:p>
        </w:tc>
        <w:tc>
          <w:tcPr>
            <w:tcW w:w="1232" w:type="dxa"/>
            <w:gridSpan w:val="8"/>
            <w:vAlign w:val="center"/>
          </w:tcPr>
          <w:p w:rsidR="003D0ECC" w:rsidRPr="00A83676" w:rsidRDefault="003D0ECC" w:rsidP="003D0ECC">
            <w:pPr>
              <w:jc w:val="cente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No Aplica</w:t>
            </w:r>
          </w:p>
        </w:tc>
      </w:tr>
      <w:tr w:rsidR="003D0ECC" w:rsidRPr="00346A4A" w:rsidTr="00585A8D">
        <w:trPr>
          <w:jc w:val="center"/>
        </w:trPr>
        <w:tc>
          <w:tcPr>
            <w:tcW w:w="988" w:type="dxa"/>
            <w:gridSpan w:val="4"/>
            <w:vAlign w:val="center"/>
          </w:tcPr>
          <w:p w:rsidR="003D0ECC" w:rsidRPr="00A83676"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R004-0401</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Recargas realizadas </w:t>
            </w:r>
          </w:p>
        </w:tc>
        <w:tc>
          <w:tcPr>
            <w:tcW w:w="5729" w:type="dxa"/>
            <w:gridSpan w:val="61"/>
          </w:tcPr>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Número total de recargas realizadas para cada una de las desagregaciones solicitadas. </w:t>
            </w:r>
          </w:p>
        </w:tc>
        <w:tc>
          <w:tcPr>
            <w:tcW w:w="1232" w:type="dxa"/>
            <w:gridSpan w:val="8"/>
            <w:vAlign w:val="center"/>
          </w:tcPr>
          <w:p w:rsidR="003D0ECC" w:rsidRPr="00A83676" w:rsidRDefault="003D0ECC" w:rsidP="003D0ECC">
            <w:pPr>
              <w:jc w:val="cente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Número de Recargas</w:t>
            </w:r>
          </w:p>
        </w:tc>
      </w:tr>
      <w:tr w:rsidR="003D0ECC" w:rsidRPr="00346A4A" w:rsidTr="00585A8D">
        <w:trPr>
          <w:jc w:val="center"/>
        </w:trPr>
        <w:tc>
          <w:tcPr>
            <w:tcW w:w="988" w:type="dxa"/>
            <w:gridSpan w:val="4"/>
            <w:vAlign w:val="center"/>
          </w:tcPr>
          <w:p w:rsidR="003D0ECC" w:rsidRPr="00A83676"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lastRenderedPageBreak/>
              <w:t>R004-0402</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Ingresos por recargas realizadas </w:t>
            </w:r>
          </w:p>
        </w:tc>
        <w:tc>
          <w:tcPr>
            <w:tcW w:w="5729" w:type="dxa"/>
            <w:gridSpan w:val="61"/>
          </w:tcPr>
          <w:p w:rsidR="003D0ECC" w:rsidRPr="005A7FEF" w:rsidRDefault="003D0ECC" w:rsidP="003D0ECC">
            <w:pPr>
              <w:jc w:val="both"/>
              <w:rPr>
                <w:rFonts w:ascii="Arial" w:hAnsi="Arial" w:cs="Arial"/>
                <w:color w:val="000000" w:themeColor="text1"/>
                <w:sz w:val="14"/>
                <w:szCs w:val="14"/>
                <w:lang w:val="es-ES_tradnl"/>
              </w:rPr>
            </w:pPr>
            <w:proofErr w:type="gramStart"/>
            <w:r w:rsidRPr="005A7FEF">
              <w:rPr>
                <w:rFonts w:ascii="Arial" w:hAnsi="Arial" w:cs="Arial"/>
                <w:color w:val="000000" w:themeColor="text1"/>
                <w:sz w:val="14"/>
                <w:szCs w:val="14"/>
                <w:lang w:val="es-ES_tradnl"/>
              </w:rPr>
              <w:t>Total</w:t>
            </w:r>
            <w:proofErr w:type="gramEnd"/>
            <w:r w:rsidRPr="005A7FEF">
              <w:rPr>
                <w:rFonts w:ascii="Arial" w:hAnsi="Arial" w:cs="Arial"/>
                <w:color w:val="000000" w:themeColor="text1"/>
                <w:sz w:val="14"/>
                <w:szCs w:val="14"/>
                <w:lang w:val="es-ES_tradnl"/>
              </w:rPr>
              <w:t xml:space="preserve"> de ingresos, sin IVA ni ningún otro impuesto aplicable, percibidos por concepto de recargas de cualquiera de los servicios de telecomunicaciones que están definidos en los Lineamientos que emite el presente </w:t>
            </w:r>
            <w:proofErr w:type="spellStart"/>
            <w:r w:rsidRPr="005A7FEF">
              <w:rPr>
                <w:rFonts w:ascii="Arial" w:hAnsi="Arial" w:cs="Arial"/>
                <w:color w:val="000000" w:themeColor="text1"/>
                <w:sz w:val="14"/>
                <w:szCs w:val="14"/>
                <w:lang w:val="es-ES_tradnl"/>
              </w:rPr>
              <w:t>eFormato</w:t>
            </w:r>
            <w:proofErr w:type="spellEnd"/>
            <w:r w:rsidRPr="005A7FEF">
              <w:rPr>
                <w:rFonts w:ascii="Arial" w:hAnsi="Arial" w:cs="Arial"/>
                <w:color w:val="000000" w:themeColor="text1"/>
                <w:sz w:val="14"/>
                <w:szCs w:val="14"/>
                <w:lang w:val="es-ES_tradnl"/>
              </w:rPr>
              <w:t xml:space="preserve">, en la modalidad de prepago o híbridos para cada una de las desagregaciones solicitadas. </w:t>
            </w:r>
          </w:p>
        </w:tc>
        <w:tc>
          <w:tcPr>
            <w:tcW w:w="1232" w:type="dxa"/>
            <w:gridSpan w:val="8"/>
            <w:vAlign w:val="center"/>
          </w:tcPr>
          <w:p w:rsidR="003D0ECC" w:rsidRPr="00A83676" w:rsidRDefault="003D0ECC" w:rsidP="003D0ECC">
            <w:pPr>
              <w:jc w:val="cente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Pesos (MXN)</w:t>
            </w:r>
          </w:p>
        </w:tc>
      </w:tr>
      <w:tr w:rsidR="003D0ECC" w:rsidRPr="00346A4A" w:rsidTr="00585A8D">
        <w:trPr>
          <w:jc w:val="center"/>
        </w:trPr>
        <w:tc>
          <w:tcPr>
            <w:tcW w:w="988" w:type="dxa"/>
            <w:gridSpan w:val="4"/>
            <w:vAlign w:val="center"/>
          </w:tcPr>
          <w:p w:rsidR="003D0ECC" w:rsidRPr="00A83676"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R004-0403</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Suscripciones por recargas realizadas </w:t>
            </w:r>
          </w:p>
        </w:tc>
        <w:tc>
          <w:tcPr>
            <w:tcW w:w="5729" w:type="dxa"/>
            <w:gridSpan w:val="61"/>
          </w:tcPr>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Número total de suscripciones únicas en prepago para cada una de las desagregaciones solicitadas. Se excluye el Servicio Minorista de Telefonía Pública, al no tener suscripciones. </w:t>
            </w:r>
          </w:p>
        </w:tc>
        <w:tc>
          <w:tcPr>
            <w:tcW w:w="1232" w:type="dxa"/>
            <w:gridSpan w:val="8"/>
            <w:vAlign w:val="center"/>
          </w:tcPr>
          <w:p w:rsidR="003D0ECC" w:rsidRPr="00A83676" w:rsidRDefault="003D0ECC" w:rsidP="003D0ECC">
            <w:pPr>
              <w:jc w:val="cente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Suscripciones</w:t>
            </w:r>
          </w:p>
        </w:tc>
      </w:tr>
      <w:tr w:rsidR="003D0ECC" w:rsidRPr="00346A4A" w:rsidTr="00585A8D">
        <w:trPr>
          <w:jc w:val="center"/>
        </w:trPr>
        <w:tc>
          <w:tcPr>
            <w:tcW w:w="9968" w:type="dxa"/>
            <w:gridSpan w:val="98"/>
            <w:shd w:val="clear" w:color="auto" w:fill="D9D9D9" w:themeFill="background1" w:themeFillShade="D9"/>
            <w:vAlign w:val="center"/>
          </w:tcPr>
          <w:p w:rsidR="003D0ECC" w:rsidRPr="00A75DE2" w:rsidRDefault="003D0ECC" w:rsidP="003D0ECC">
            <w:pPr>
              <w:rPr>
                <w:rFonts w:ascii="Arial" w:hAnsi="Arial" w:cs="Arial"/>
                <w:b/>
                <w:color w:val="000000" w:themeColor="text1"/>
                <w:sz w:val="14"/>
                <w:szCs w:val="14"/>
                <w:lang w:val="es-ES_tradnl"/>
              </w:rPr>
            </w:pPr>
            <w:r w:rsidRPr="00A75DE2">
              <w:rPr>
                <w:rFonts w:ascii="Arial" w:hAnsi="Arial" w:cs="Arial"/>
                <w:b/>
                <w:color w:val="000000" w:themeColor="text1"/>
                <w:sz w:val="14"/>
                <w:szCs w:val="14"/>
                <w:lang w:val="es-ES_tradnl"/>
              </w:rPr>
              <w:t>Altas y bajas de suscripciones por esquema de pago</w:t>
            </w:r>
          </w:p>
        </w:tc>
      </w:tr>
      <w:tr w:rsidR="003D0ECC" w:rsidRPr="00346A4A" w:rsidTr="00585A8D">
        <w:trPr>
          <w:jc w:val="center"/>
        </w:trPr>
        <w:tc>
          <w:tcPr>
            <w:tcW w:w="988" w:type="dxa"/>
            <w:gridSpan w:val="4"/>
            <w:vAlign w:val="center"/>
          </w:tcPr>
          <w:p w:rsidR="003D0ECC" w:rsidRPr="00A83676"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C601</w:t>
            </w:r>
          </w:p>
        </w:tc>
        <w:tc>
          <w:tcPr>
            <w:tcW w:w="2019" w:type="dxa"/>
            <w:gridSpan w:val="25"/>
            <w:vAlign w:val="center"/>
          </w:tcPr>
          <w:p w:rsidR="003D0ECC" w:rsidRPr="005A7FEF" w:rsidRDefault="003D0ECC" w:rsidP="003D0ECC">
            <w:pPr>
              <w:rPr>
                <w:rFonts w:ascii="Arial" w:hAnsi="Arial" w:cs="Arial"/>
                <w:sz w:val="14"/>
                <w:szCs w:val="14"/>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Año</w:t>
            </w:r>
          </w:p>
        </w:tc>
        <w:tc>
          <w:tcPr>
            <w:tcW w:w="5729" w:type="dxa"/>
            <w:gridSpan w:val="61"/>
            <w:vAlign w:val="center"/>
          </w:tcPr>
          <w:p w:rsidR="003D0ECC" w:rsidRPr="005A7FEF" w:rsidRDefault="003D0ECC" w:rsidP="003D0ECC">
            <w:pPr>
              <w:rPr>
                <w:rFonts w:ascii="Arial" w:hAnsi="Arial" w:cs="Arial"/>
                <w:sz w:val="14"/>
                <w:szCs w:val="14"/>
                <w:lang w:val="es-ES_tradnl"/>
              </w:rPr>
            </w:pPr>
            <w:r w:rsidRPr="005A7FEF">
              <w:rPr>
                <w:rFonts w:ascii="Arial" w:hAnsi="Arial" w:cs="Arial"/>
                <w:sz w:val="14"/>
                <w:szCs w:val="14"/>
                <w:lang w:val="es-ES_tradnl"/>
              </w:rPr>
              <w:t xml:space="preserve">Este campo es un </w:t>
            </w:r>
            <w:proofErr w:type="spellStart"/>
            <w:r w:rsidRPr="005A7FEF">
              <w:rPr>
                <w:rFonts w:ascii="Arial" w:hAnsi="Arial" w:cs="Arial"/>
                <w:sz w:val="14"/>
                <w:szCs w:val="14"/>
                <w:lang w:val="es-ES_tradnl"/>
              </w:rPr>
              <w:t>Desagregador</w:t>
            </w:r>
            <w:proofErr w:type="spellEnd"/>
            <w:r w:rsidRPr="005A7FEF">
              <w:rPr>
                <w:rFonts w:ascii="Arial" w:hAnsi="Arial" w:cs="Arial"/>
                <w:sz w:val="14"/>
                <w:szCs w:val="14"/>
                <w:lang w:val="es-ES_tradnl"/>
              </w:rPr>
              <w:t xml:space="preserve"> del CCI. </w:t>
            </w:r>
          </w:p>
          <w:p w:rsidR="003D0ECC" w:rsidRPr="005A7FEF" w:rsidRDefault="003D0ECC" w:rsidP="003D0ECC">
            <w:pPr>
              <w:rPr>
                <w:rFonts w:ascii="Arial" w:hAnsi="Arial" w:cs="Arial"/>
                <w:sz w:val="14"/>
                <w:szCs w:val="14"/>
              </w:rPr>
            </w:pPr>
            <w:r w:rsidRPr="005A7FEF">
              <w:rPr>
                <w:rFonts w:ascii="Arial" w:hAnsi="Arial" w:cs="Arial"/>
                <w:sz w:val="14"/>
                <w:szCs w:val="14"/>
                <w:lang w:val="es-ES_tradnl"/>
              </w:rPr>
              <w:t>Para responder a este campo, deberán de usarse las claves del grupo C601.</w:t>
            </w:r>
          </w:p>
        </w:tc>
        <w:tc>
          <w:tcPr>
            <w:tcW w:w="1232" w:type="dxa"/>
            <w:gridSpan w:val="8"/>
            <w:vAlign w:val="center"/>
          </w:tcPr>
          <w:p w:rsidR="003D0ECC" w:rsidRPr="00A83676" w:rsidRDefault="003D0ECC" w:rsidP="003D0ECC">
            <w:pPr>
              <w:jc w:val="cente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No Aplica</w:t>
            </w:r>
          </w:p>
        </w:tc>
      </w:tr>
      <w:tr w:rsidR="003D0ECC" w:rsidRPr="00346A4A" w:rsidTr="00585A8D">
        <w:trPr>
          <w:jc w:val="center"/>
        </w:trPr>
        <w:tc>
          <w:tcPr>
            <w:tcW w:w="988" w:type="dxa"/>
            <w:gridSpan w:val="4"/>
            <w:vAlign w:val="center"/>
          </w:tcPr>
          <w:p w:rsidR="003D0ECC" w:rsidRPr="00A83676"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C602</w:t>
            </w:r>
          </w:p>
        </w:tc>
        <w:tc>
          <w:tcPr>
            <w:tcW w:w="2019" w:type="dxa"/>
            <w:gridSpan w:val="25"/>
            <w:vAlign w:val="center"/>
          </w:tcPr>
          <w:p w:rsidR="003D0ECC" w:rsidRPr="005A7FEF" w:rsidRDefault="003D0ECC" w:rsidP="003D0ECC">
            <w:pPr>
              <w:rPr>
                <w:rFonts w:ascii="Arial" w:hAnsi="Arial" w:cs="Arial"/>
                <w:sz w:val="14"/>
                <w:szCs w:val="14"/>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Mes</w:t>
            </w:r>
          </w:p>
        </w:tc>
        <w:tc>
          <w:tcPr>
            <w:tcW w:w="5729" w:type="dxa"/>
            <w:gridSpan w:val="61"/>
            <w:vAlign w:val="center"/>
          </w:tcPr>
          <w:p w:rsidR="003D0ECC" w:rsidRPr="005A7FEF" w:rsidRDefault="003D0ECC" w:rsidP="003D0ECC">
            <w:pPr>
              <w:rPr>
                <w:rFonts w:ascii="Arial" w:hAnsi="Arial" w:cs="Arial"/>
                <w:sz w:val="14"/>
                <w:szCs w:val="14"/>
                <w:lang w:val="es-ES_tradnl"/>
              </w:rPr>
            </w:pPr>
            <w:r w:rsidRPr="005A7FEF">
              <w:rPr>
                <w:rFonts w:ascii="Arial" w:hAnsi="Arial" w:cs="Arial"/>
                <w:sz w:val="14"/>
                <w:szCs w:val="14"/>
                <w:lang w:val="es-ES_tradnl"/>
              </w:rPr>
              <w:t xml:space="preserve">Este campo es un </w:t>
            </w:r>
            <w:proofErr w:type="spellStart"/>
            <w:r w:rsidRPr="005A7FEF">
              <w:rPr>
                <w:rFonts w:ascii="Arial" w:hAnsi="Arial" w:cs="Arial"/>
                <w:sz w:val="14"/>
                <w:szCs w:val="14"/>
                <w:lang w:val="es-ES_tradnl"/>
              </w:rPr>
              <w:t>Desagregador</w:t>
            </w:r>
            <w:proofErr w:type="spellEnd"/>
            <w:r w:rsidRPr="005A7FEF">
              <w:rPr>
                <w:rFonts w:ascii="Arial" w:hAnsi="Arial" w:cs="Arial"/>
                <w:sz w:val="14"/>
                <w:szCs w:val="14"/>
                <w:lang w:val="es-ES_tradnl"/>
              </w:rPr>
              <w:t xml:space="preserve"> del CCI. </w:t>
            </w:r>
          </w:p>
          <w:p w:rsidR="003D0ECC" w:rsidRPr="005A7FEF" w:rsidRDefault="003D0ECC" w:rsidP="003D0ECC">
            <w:pPr>
              <w:rPr>
                <w:rFonts w:ascii="Arial" w:hAnsi="Arial" w:cs="Arial"/>
                <w:sz w:val="14"/>
                <w:szCs w:val="14"/>
              </w:rPr>
            </w:pPr>
            <w:r w:rsidRPr="005A7FEF">
              <w:rPr>
                <w:rFonts w:ascii="Arial" w:hAnsi="Arial" w:cs="Arial"/>
                <w:sz w:val="14"/>
                <w:szCs w:val="14"/>
                <w:lang w:val="es-ES_tradnl"/>
              </w:rPr>
              <w:t>Para responder a este campo, deberán de usarse las claves del grupo C602.</w:t>
            </w:r>
          </w:p>
        </w:tc>
        <w:tc>
          <w:tcPr>
            <w:tcW w:w="1232" w:type="dxa"/>
            <w:gridSpan w:val="8"/>
            <w:vAlign w:val="center"/>
          </w:tcPr>
          <w:p w:rsidR="003D0ECC" w:rsidRPr="00A83676" w:rsidRDefault="003D0ECC" w:rsidP="003D0ECC">
            <w:pPr>
              <w:jc w:val="cente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No Aplica</w:t>
            </w:r>
          </w:p>
        </w:tc>
      </w:tr>
      <w:tr w:rsidR="003D0ECC" w:rsidRPr="00346A4A" w:rsidTr="00585A8D">
        <w:trPr>
          <w:jc w:val="center"/>
        </w:trPr>
        <w:tc>
          <w:tcPr>
            <w:tcW w:w="988" w:type="dxa"/>
            <w:gridSpan w:val="4"/>
            <w:vAlign w:val="center"/>
          </w:tcPr>
          <w:p w:rsidR="003D0ECC" w:rsidRPr="00A83676"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C103</w:t>
            </w:r>
          </w:p>
        </w:tc>
        <w:tc>
          <w:tcPr>
            <w:tcW w:w="2019" w:type="dxa"/>
            <w:gridSpan w:val="25"/>
            <w:vAlign w:val="center"/>
          </w:tcPr>
          <w:p w:rsidR="003D0ECC" w:rsidRPr="005A7FEF" w:rsidRDefault="003D0ECC" w:rsidP="003D0ECC">
            <w:pPr>
              <w:rPr>
                <w:rFonts w:ascii="Arial" w:hAnsi="Arial" w:cs="Arial"/>
                <w:sz w:val="14"/>
                <w:szCs w:val="14"/>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Esquema de Pago</w:t>
            </w:r>
          </w:p>
        </w:tc>
        <w:tc>
          <w:tcPr>
            <w:tcW w:w="5729" w:type="dxa"/>
            <w:gridSpan w:val="61"/>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Este campo es un </w:t>
            </w: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del CCI. </w:t>
            </w:r>
          </w:p>
          <w:p w:rsidR="003D0ECC" w:rsidRPr="005A7FEF" w:rsidRDefault="003D0ECC" w:rsidP="003D0ECC">
            <w:pPr>
              <w:rPr>
                <w:rFonts w:ascii="Arial" w:hAnsi="Arial" w:cs="Arial"/>
                <w:sz w:val="14"/>
                <w:szCs w:val="14"/>
              </w:rPr>
            </w:pPr>
            <w:r w:rsidRPr="005A7FEF">
              <w:rPr>
                <w:rFonts w:ascii="Arial" w:hAnsi="Arial" w:cs="Arial"/>
                <w:color w:val="000000" w:themeColor="text1"/>
                <w:sz w:val="14"/>
                <w:szCs w:val="14"/>
                <w:lang w:val="es-ES_tradnl"/>
              </w:rPr>
              <w:t>Para responder a este campo deberán de usarse las claves del grupo C103.</w:t>
            </w:r>
          </w:p>
        </w:tc>
        <w:tc>
          <w:tcPr>
            <w:tcW w:w="1232" w:type="dxa"/>
            <w:gridSpan w:val="8"/>
            <w:vAlign w:val="center"/>
          </w:tcPr>
          <w:p w:rsidR="003D0ECC" w:rsidRPr="00A83676" w:rsidRDefault="003D0ECC" w:rsidP="003D0ECC">
            <w:pPr>
              <w:jc w:val="cente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No Aplica</w:t>
            </w:r>
          </w:p>
        </w:tc>
      </w:tr>
      <w:tr w:rsidR="003D0ECC" w:rsidRPr="00346A4A" w:rsidTr="00585A8D">
        <w:trPr>
          <w:jc w:val="center"/>
        </w:trPr>
        <w:tc>
          <w:tcPr>
            <w:tcW w:w="988" w:type="dxa"/>
            <w:gridSpan w:val="4"/>
            <w:vAlign w:val="center"/>
          </w:tcPr>
          <w:p w:rsidR="003D0ECC" w:rsidRPr="00A83676"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R004-0501</w:t>
            </w:r>
          </w:p>
        </w:tc>
        <w:tc>
          <w:tcPr>
            <w:tcW w:w="2019" w:type="dxa"/>
            <w:gridSpan w:val="25"/>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Suscripciones dadas de alta </w:t>
            </w:r>
          </w:p>
        </w:tc>
        <w:tc>
          <w:tcPr>
            <w:tcW w:w="5729" w:type="dxa"/>
            <w:gridSpan w:val="61"/>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Número total de suscripciones dadas de alta durante el periodo indicado. </w:t>
            </w:r>
          </w:p>
        </w:tc>
        <w:tc>
          <w:tcPr>
            <w:tcW w:w="1232" w:type="dxa"/>
            <w:gridSpan w:val="8"/>
            <w:vAlign w:val="center"/>
          </w:tcPr>
          <w:p w:rsidR="003D0ECC" w:rsidRPr="00A83676" w:rsidRDefault="003D0ECC" w:rsidP="003D0ECC">
            <w:pPr>
              <w:jc w:val="cente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Suscripciones</w:t>
            </w:r>
          </w:p>
        </w:tc>
      </w:tr>
      <w:tr w:rsidR="003D0ECC" w:rsidRPr="00346A4A" w:rsidTr="00585A8D">
        <w:trPr>
          <w:jc w:val="center"/>
        </w:trPr>
        <w:tc>
          <w:tcPr>
            <w:tcW w:w="988" w:type="dxa"/>
            <w:gridSpan w:val="4"/>
            <w:vAlign w:val="center"/>
          </w:tcPr>
          <w:p w:rsidR="003D0ECC" w:rsidRPr="00A83676"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R004-0502</w:t>
            </w:r>
          </w:p>
        </w:tc>
        <w:tc>
          <w:tcPr>
            <w:tcW w:w="2019" w:type="dxa"/>
            <w:gridSpan w:val="25"/>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Suscripciones dadas de baja </w:t>
            </w:r>
          </w:p>
        </w:tc>
        <w:tc>
          <w:tcPr>
            <w:tcW w:w="5729" w:type="dxa"/>
            <w:gridSpan w:val="61"/>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Número total de suscripciones dadas de baja durante el periodo indicado. </w:t>
            </w:r>
          </w:p>
        </w:tc>
        <w:tc>
          <w:tcPr>
            <w:tcW w:w="1232" w:type="dxa"/>
            <w:gridSpan w:val="8"/>
            <w:vAlign w:val="center"/>
          </w:tcPr>
          <w:p w:rsidR="003D0ECC" w:rsidRPr="00A83676" w:rsidRDefault="003D0ECC" w:rsidP="003D0ECC">
            <w:pPr>
              <w:jc w:val="cente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Suscripciones</w:t>
            </w:r>
          </w:p>
        </w:tc>
      </w:tr>
      <w:tr w:rsidR="003D0ECC" w:rsidRPr="00346A4A" w:rsidTr="00585A8D">
        <w:trPr>
          <w:jc w:val="center"/>
        </w:trPr>
        <w:tc>
          <w:tcPr>
            <w:tcW w:w="988" w:type="dxa"/>
            <w:gridSpan w:val="4"/>
            <w:vAlign w:val="center"/>
          </w:tcPr>
          <w:p w:rsidR="003D0ECC" w:rsidRPr="00A83676"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R004-0503</w:t>
            </w:r>
          </w:p>
        </w:tc>
        <w:tc>
          <w:tcPr>
            <w:tcW w:w="2019" w:type="dxa"/>
            <w:gridSpan w:val="25"/>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Suscripciones totales al final del periodo </w:t>
            </w:r>
          </w:p>
        </w:tc>
        <w:tc>
          <w:tcPr>
            <w:tcW w:w="5729" w:type="dxa"/>
            <w:gridSpan w:val="61"/>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Número total de suscripciones registradas al último día natural del periodo indicado. </w:t>
            </w:r>
          </w:p>
        </w:tc>
        <w:tc>
          <w:tcPr>
            <w:tcW w:w="1232" w:type="dxa"/>
            <w:gridSpan w:val="8"/>
            <w:vAlign w:val="center"/>
          </w:tcPr>
          <w:p w:rsidR="003D0ECC" w:rsidRPr="00A83676" w:rsidRDefault="003D0ECC" w:rsidP="003D0ECC">
            <w:pPr>
              <w:jc w:val="cente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Suscripciones</w:t>
            </w:r>
          </w:p>
        </w:tc>
      </w:tr>
      <w:tr w:rsidR="003D0ECC" w:rsidRPr="00346A4A" w:rsidTr="00585A8D">
        <w:trPr>
          <w:jc w:val="center"/>
        </w:trPr>
        <w:tc>
          <w:tcPr>
            <w:tcW w:w="9968" w:type="dxa"/>
            <w:gridSpan w:val="98"/>
            <w:shd w:val="clear" w:color="auto" w:fill="D9D9D9" w:themeFill="background1" w:themeFillShade="D9"/>
            <w:vAlign w:val="center"/>
          </w:tcPr>
          <w:p w:rsidR="003D0ECC" w:rsidRPr="00A75DE2" w:rsidRDefault="003D0ECC" w:rsidP="003D0ECC">
            <w:pPr>
              <w:rPr>
                <w:rFonts w:ascii="Arial" w:hAnsi="Arial" w:cs="Arial"/>
                <w:b/>
                <w:color w:val="000000" w:themeColor="text1"/>
                <w:sz w:val="14"/>
                <w:szCs w:val="14"/>
                <w:lang w:val="es-ES_tradnl"/>
              </w:rPr>
            </w:pPr>
            <w:r w:rsidRPr="00A75DE2">
              <w:rPr>
                <w:rFonts w:ascii="Arial" w:hAnsi="Arial" w:cs="Arial"/>
                <w:b/>
                <w:color w:val="000000" w:themeColor="text1"/>
                <w:sz w:val="14"/>
                <w:szCs w:val="14"/>
                <w:lang w:val="es-ES_tradnl"/>
              </w:rPr>
              <w:t>Quejas y bonificaciones</w:t>
            </w:r>
          </w:p>
        </w:tc>
      </w:tr>
      <w:tr w:rsidR="003D0ECC" w:rsidRPr="00346A4A" w:rsidTr="00585A8D">
        <w:trPr>
          <w:jc w:val="center"/>
        </w:trPr>
        <w:tc>
          <w:tcPr>
            <w:tcW w:w="988" w:type="dxa"/>
            <w:gridSpan w:val="4"/>
            <w:vAlign w:val="center"/>
          </w:tcPr>
          <w:p w:rsidR="003D0ECC" w:rsidRPr="00A83676"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C601</w:t>
            </w:r>
          </w:p>
        </w:tc>
        <w:tc>
          <w:tcPr>
            <w:tcW w:w="2019" w:type="dxa"/>
            <w:gridSpan w:val="25"/>
            <w:vAlign w:val="center"/>
          </w:tcPr>
          <w:p w:rsidR="003D0ECC" w:rsidRPr="005A7FEF" w:rsidRDefault="003D0ECC" w:rsidP="003D0ECC">
            <w:pPr>
              <w:rPr>
                <w:rFonts w:ascii="Arial" w:hAnsi="Arial" w:cs="Arial"/>
                <w:sz w:val="14"/>
                <w:szCs w:val="14"/>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Año</w:t>
            </w:r>
          </w:p>
        </w:tc>
        <w:tc>
          <w:tcPr>
            <w:tcW w:w="5729" w:type="dxa"/>
            <w:gridSpan w:val="61"/>
            <w:vAlign w:val="center"/>
          </w:tcPr>
          <w:p w:rsidR="003D0ECC" w:rsidRPr="005A7FEF" w:rsidRDefault="003D0ECC" w:rsidP="003D0ECC">
            <w:pPr>
              <w:jc w:val="both"/>
              <w:rPr>
                <w:rFonts w:ascii="Arial" w:hAnsi="Arial" w:cs="Arial"/>
                <w:sz w:val="14"/>
                <w:szCs w:val="14"/>
                <w:lang w:val="es-ES_tradnl"/>
              </w:rPr>
            </w:pPr>
            <w:r w:rsidRPr="005A7FEF">
              <w:rPr>
                <w:rFonts w:ascii="Arial" w:hAnsi="Arial" w:cs="Arial"/>
                <w:sz w:val="14"/>
                <w:szCs w:val="14"/>
                <w:lang w:val="es-ES_tradnl"/>
              </w:rPr>
              <w:t xml:space="preserve">Este campo es un </w:t>
            </w:r>
            <w:proofErr w:type="spellStart"/>
            <w:r w:rsidRPr="005A7FEF">
              <w:rPr>
                <w:rFonts w:ascii="Arial" w:hAnsi="Arial" w:cs="Arial"/>
                <w:sz w:val="14"/>
                <w:szCs w:val="14"/>
                <w:lang w:val="es-ES_tradnl"/>
              </w:rPr>
              <w:t>Desagregador</w:t>
            </w:r>
            <w:proofErr w:type="spellEnd"/>
            <w:r w:rsidRPr="005A7FEF">
              <w:rPr>
                <w:rFonts w:ascii="Arial" w:hAnsi="Arial" w:cs="Arial"/>
                <w:sz w:val="14"/>
                <w:szCs w:val="14"/>
                <w:lang w:val="es-ES_tradnl"/>
              </w:rPr>
              <w:t xml:space="preserve"> del CCI. </w:t>
            </w:r>
          </w:p>
          <w:p w:rsidR="003D0ECC" w:rsidRPr="005A7FEF" w:rsidRDefault="003D0ECC" w:rsidP="003D0ECC">
            <w:pPr>
              <w:rPr>
                <w:rFonts w:ascii="Arial" w:hAnsi="Arial" w:cs="Arial"/>
                <w:sz w:val="14"/>
                <w:szCs w:val="14"/>
              </w:rPr>
            </w:pPr>
            <w:r w:rsidRPr="005A7FEF">
              <w:rPr>
                <w:rFonts w:ascii="Arial" w:hAnsi="Arial" w:cs="Arial"/>
                <w:sz w:val="14"/>
                <w:szCs w:val="14"/>
                <w:lang w:val="es-ES_tradnl"/>
              </w:rPr>
              <w:t>Para responder a este campo, deberán de usarse las claves del grupo C601.</w:t>
            </w:r>
          </w:p>
        </w:tc>
        <w:tc>
          <w:tcPr>
            <w:tcW w:w="1232" w:type="dxa"/>
            <w:gridSpan w:val="8"/>
            <w:vAlign w:val="center"/>
          </w:tcPr>
          <w:p w:rsidR="003D0ECC" w:rsidRDefault="003D0ECC" w:rsidP="003D0ECC">
            <w:pPr>
              <w:pStyle w:val="TableParagraph"/>
              <w:spacing w:before="77"/>
              <w:ind w:left="98" w:right="87"/>
              <w:jc w:val="center"/>
              <w:rPr>
                <w:sz w:val="14"/>
              </w:rPr>
            </w:pPr>
            <w:r>
              <w:rPr>
                <w:sz w:val="14"/>
              </w:rPr>
              <w:t>No Aplica</w:t>
            </w:r>
          </w:p>
        </w:tc>
      </w:tr>
      <w:tr w:rsidR="003D0ECC" w:rsidRPr="00346A4A" w:rsidTr="00585A8D">
        <w:trPr>
          <w:jc w:val="center"/>
        </w:trPr>
        <w:tc>
          <w:tcPr>
            <w:tcW w:w="988" w:type="dxa"/>
            <w:gridSpan w:val="4"/>
            <w:vAlign w:val="center"/>
          </w:tcPr>
          <w:p w:rsidR="003D0ECC" w:rsidRPr="00A83676"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C602</w:t>
            </w:r>
          </w:p>
        </w:tc>
        <w:tc>
          <w:tcPr>
            <w:tcW w:w="2019" w:type="dxa"/>
            <w:gridSpan w:val="25"/>
            <w:vAlign w:val="center"/>
          </w:tcPr>
          <w:p w:rsidR="003D0ECC" w:rsidRPr="005A7FEF" w:rsidRDefault="003D0ECC" w:rsidP="003D0ECC">
            <w:pPr>
              <w:rPr>
                <w:rFonts w:ascii="Arial" w:hAnsi="Arial" w:cs="Arial"/>
                <w:sz w:val="14"/>
                <w:szCs w:val="14"/>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Mes</w:t>
            </w:r>
          </w:p>
        </w:tc>
        <w:tc>
          <w:tcPr>
            <w:tcW w:w="5729" w:type="dxa"/>
            <w:gridSpan w:val="61"/>
            <w:vAlign w:val="center"/>
          </w:tcPr>
          <w:p w:rsidR="003D0ECC" w:rsidRPr="005A7FEF" w:rsidRDefault="003D0ECC" w:rsidP="003D0ECC">
            <w:pPr>
              <w:jc w:val="both"/>
              <w:rPr>
                <w:rFonts w:ascii="Arial" w:hAnsi="Arial" w:cs="Arial"/>
                <w:sz w:val="14"/>
                <w:szCs w:val="14"/>
                <w:lang w:val="es-ES_tradnl"/>
              </w:rPr>
            </w:pPr>
            <w:r w:rsidRPr="005A7FEF">
              <w:rPr>
                <w:rFonts w:ascii="Arial" w:hAnsi="Arial" w:cs="Arial"/>
                <w:sz w:val="14"/>
                <w:szCs w:val="14"/>
                <w:lang w:val="es-ES_tradnl"/>
              </w:rPr>
              <w:t xml:space="preserve">Este campo es un </w:t>
            </w:r>
            <w:proofErr w:type="spellStart"/>
            <w:r w:rsidRPr="005A7FEF">
              <w:rPr>
                <w:rFonts w:ascii="Arial" w:hAnsi="Arial" w:cs="Arial"/>
                <w:sz w:val="14"/>
                <w:szCs w:val="14"/>
                <w:lang w:val="es-ES_tradnl"/>
              </w:rPr>
              <w:t>Desagregador</w:t>
            </w:r>
            <w:proofErr w:type="spellEnd"/>
            <w:r w:rsidRPr="005A7FEF">
              <w:rPr>
                <w:rFonts w:ascii="Arial" w:hAnsi="Arial" w:cs="Arial"/>
                <w:sz w:val="14"/>
                <w:szCs w:val="14"/>
                <w:lang w:val="es-ES_tradnl"/>
              </w:rPr>
              <w:t xml:space="preserve"> del CCI. </w:t>
            </w:r>
          </w:p>
          <w:p w:rsidR="003D0ECC" w:rsidRPr="005A7FEF" w:rsidRDefault="003D0ECC" w:rsidP="003D0ECC">
            <w:pPr>
              <w:rPr>
                <w:rFonts w:ascii="Arial" w:hAnsi="Arial" w:cs="Arial"/>
                <w:sz w:val="14"/>
                <w:szCs w:val="14"/>
              </w:rPr>
            </w:pPr>
            <w:r w:rsidRPr="005A7FEF">
              <w:rPr>
                <w:rFonts w:ascii="Arial" w:hAnsi="Arial" w:cs="Arial"/>
                <w:sz w:val="14"/>
                <w:szCs w:val="14"/>
                <w:lang w:val="es-ES_tradnl"/>
              </w:rPr>
              <w:t>Para responder a este campo, deberán de usarse las claves del grupo C602.</w:t>
            </w:r>
          </w:p>
        </w:tc>
        <w:tc>
          <w:tcPr>
            <w:tcW w:w="1232" w:type="dxa"/>
            <w:gridSpan w:val="8"/>
            <w:vAlign w:val="center"/>
          </w:tcPr>
          <w:p w:rsidR="003D0ECC" w:rsidRDefault="003D0ECC" w:rsidP="003D0ECC">
            <w:pPr>
              <w:pStyle w:val="TableParagraph"/>
              <w:spacing w:before="79"/>
              <w:ind w:left="98" w:right="87"/>
              <w:jc w:val="center"/>
              <w:rPr>
                <w:sz w:val="14"/>
              </w:rPr>
            </w:pPr>
            <w:r>
              <w:rPr>
                <w:sz w:val="14"/>
              </w:rPr>
              <w:t>No Aplica</w:t>
            </w:r>
          </w:p>
        </w:tc>
      </w:tr>
      <w:tr w:rsidR="003D0ECC" w:rsidRPr="00346A4A" w:rsidTr="00585A8D">
        <w:trPr>
          <w:jc w:val="center"/>
        </w:trPr>
        <w:tc>
          <w:tcPr>
            <w:tcW w:w="988" w:type="dxa"/>
            <w:gridSpan w:val="4"/>
            <w:vAlign w:val="center"/>
          </w:tcPr>
          <w:p w:rsidR="003D0ECC" w:rsidRPr="00A83676"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C101</w:t>
            </w:r>
          </w:p>
        </w:tc>
        <w:tc>
          <w:tcPr>
            <w:tcW w:w="2019" w:type="dxa"/>
            <w:gridSpan w:val="25"/>
            <w:vAlign w:val="center"/>
          </w:tcPr>
          <w:p w:rsidR="003D0ECC" w:rsidRPr="005A7FEF" w:rsidRDefault="003D0ECC" w:rsidP="003D0ECC">
            <w:pPr>
              <w:rPr>
                <w:rFonts w:ascii="Arial" w:hAnsi="Arial" w:cs="Arial"/>
                <w:sz w:val="14"/>
                <w:szCs w:val="14"/>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Paquete Comercial</w:t>
            </w:r>
          </w:p>
        </w:tc>
        <w:tc>
          <w:tcPr>
            <w:tcW w:w="5729" w:type="dxa"/>
            <w:gridSpan w:val="61"/>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Este campo es un </w:t>
            </w: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del CCI. </w:t>
            </w:r>
          </w:p>
          <w:p w:rsidR="003D0ECC" w:rsidRPr="005A7FEF" w:rsidRDefault="003D0ECC" w:rsidP="003D0ECC">
            <w:pPr>
              <w:rPr>
                <w:rFonts w:ascii="Arial" w:hAnsi="Arial" w:cs="Arial"/>
                <w:sz w:val="14"/>
                <w:szCs w:val="14"/>
              </w:rPr>
            </w:pPr>
            <w:r w:rsidRPr="005A7FEF">
              <w:rPr>
                <w:rFonts w:ascii="Arial" w:hAnsi="Arial" w:cs="Arial"/>
                <w:color w:val="000000" w:themeColor="text1"/>
                <w:sz w:val="14"/>
                <w:szCs w:val="14"/>
                <w:lang w:val="es-ES_tradnl"/>
              </w:rPr>
              <w:t>Para responder a este campo deberán de usarse las claves del grupo C101.</w:t>
            </w:r>
          </w:p>
        </w:tc>
        <w:tc>
          <w:tcPr>
            <w:tcW w:w="1232" w:type="dxa"/>
            <w:gridSpan w:val="8"/>
            <w:vAlign w:val="center"/>
          </w:tcPr>
          <w:p w:rsidR="003D0ECC" w:rsidRDefault="003D0ECC" w:rsidP="003D0ECC">
            <w:pPr>
              <w:pStyle w:val="TableParagraph"/>
              <w:spacing w:before="79"/>
              <w:ind w:left="98" w:right="87"/>
              <w:jc w:val="center"/>
              <w:rPr>
                <w:sz w:val="14"/>
              </w:rPr>
            </w:pPr>
            <w:r>
              <w:rPr>
                <w:sz w:val="14"/>
              </w:rPr>
              <w:t>No Aplica</w:t>
            </w:r>
          </w:p>
        </w:tc>
      </w:tr>
      <w:tr w:rsidR="003D0ECC" w:rsidRPr="00346A4A" w:rsidTr="00585A8D">
        <w:trPr>
          <w:jc w:val="center"/>
        </w:trPr>
        <w:tc>
          <w:tcPr>
            <w:tcW w:w="988" w:type="dxa"/>
            <w:gridSpan w:val="4"/>
            <w:vAlign w:val="center"/>
          </w:tcPr>
          <w:p w:rsidR="003D0ECC" w:rsidRPr="00A83676"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C001</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Entidad</w:t>
            </w:r>
          </w:p>
        </w:tc>
        <w:tc>
          <w:tcPr>
            <w:tcW w:w="5729" w:type="dxa"/>
            <w:gridSpan w:val="61"/>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Este campo es un </w:t>
            </w: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del CCI. </w:t>
            </w:r>
          </w:p>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Para responder a este campo, deberán de usarse las claves del grupo C001. </w:t>
            </w:r>
          </w:p>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Es la entidad federativa desde la cual se están reportando o presentando las quejas por parte de los usuarios.</w:t>
            </w:r>
          </w:p>
        </w:tc>
        <w:tc>
          <w:tcPr>
            <w:tcW w:w="1232" w:type="dxa"/>
            <w:gridSpan w:val="8"/>
            <w:vAlign w:val="center"/>
          </w:tcPr>
          <w:p w:rsidR="003D0ECC" w:rsidRDefault="003D0ECC" w:rsidP="003D0ECC">
            <w:pPr>
              <w:pStyle w:val="TableParagraph"/>
              <w:ind w:left="98" w:right="87"/>
              <w:jc w:val="center"/>
              <w:rPr>
                <w:sz w:val="14"/>
              </w:rPr>
            </w:pPr>
            <w:r>
              <w:rPr>
                <w:sz w:val="14"/>
              </w:rPr>
              <w:t>No Aplica</w:t>
            </w:r>
          </w:p>
        </w:tc>
      </w:tr>
      <w:tr w:rsidR="003D0ECC" w:rsidRPr="00346A4A" w:rsidTr="00585A8D">
        <w:trPr>
          <w:jc w:val="center"/>
        </w:trPr>
        <w:tc>
          <w:tcPr>
            <w:tcW w:w="988" w:type="dxa"/>
            <w:gridSpan w:val="4"/>
            <w:vAlign w:val="center"/>
          </w:tcPr>
          <w:p w:rsidR="003D0ECC" w:rsidRPr="00A83676"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R004-0601</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Quejas de Calidad de los servicios</w:t>
            </w:r>
          </w:p>
        </w:tc>
        <w:tc>
          <w:tcPr>
            <w:tcW w:w="5729" w:type="dxa"/>
            <w:gridSpan w:val="61"/>
            <w:vAlign w:val="center"/>
          </w:tcPr>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Número de quejas realizadas por los usuarios relacionadas con la calidad en la prestación de servicios contratados. Cuando más de una queja sea realizada por la misma Suscripción sobre un mismo asunto, cada una de las quejas deberá sumarse en este indicador. </w:t>
            </w:r>
          </w:p>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Si un usuario se comunica de nuevo antes de que su queja en curso se haya cerrado, esta nueva comunicación no deberá contabilizarse en este indicador. </w:t>
            </w:r>
          </w:p>
        </w:tc>
        <w:tc>
          <w:tcPr>
            <w:tcW w:w="1232" w:type="dxa"/>
            <w:gridSpan w:val="8"/>
            <w:vAlign w:val="center"/>
          </w:tcPr>
          <w:p w:rsidR="003D0ECC" w:rsidRDefault="003D0ECC" w:rsidP="003D0ECC">
            <w:pPr>
              <w:pStyle w:val="TableParagraph"/>
              <w:ind w:left="95" w:right="87"/>
              <w:jc w:val="center"/>
              <w:rPr>
                <w:sz w:val="14"/>
              </w:rPr>
            </w:pPr>
            <w:r>
              <w:rPr>
                <w:sz w:val="14"/>
              </w:rPr>
              <w:t>Quejas</w:t>
            </w:r>
          </w:p>
        </w:tc>
      </w:tr>
      <w:tr w:rsidR="003D0ECC" w:rsidRPr="00346A4A" w:rsidTr="00585A8D">
        <w:trPr>
          <w:jc w:val="center"/>
        </w:trPr>
        <w:tc>
          <w:tcPr>
            <w:tcW w:w="988" w:type="dxa"/>
            <w:gridSpan w:val="4"/>
            <w:vAlign w:val="center"/>
          </w:tcPr>
          <w:p w:rsidR="003D0ECC" w:rsidRPr="00A83676"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R004-0602</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Quejas de Facturación</w:t>
            </w:r>
          </w:p>
        </w:tc>
        <w:tc>
          <w:tcPr>
            <w:tcW w:w="5729" w:type="dxa"/>
            <w:gridSpan w:val="61"/>
          </w:tcPr>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Número de quejas realizadas por los usuarios relacionadas con la facturación aplicada a los servicios contratados. </w:t>
            </w:r>
          </w:p>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Cuando más de una queja sea realizada por la misma Suscripción sobre un mismo asunto, cada una de las quejas deberá sumarse en este indicador. </w:t>
            </w:r>
          </w:p>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Si un usuario se comunica de nuevo antes de que su queja en curso se haya cerrado, esta nueva comunicación no deberá contabilizarse en este indicador. </w:t>
            </w:r>
          </w:p>
        </w:tc>
        <w:tc>
          <w:tcPr>
            <w:tcW w:w="1232" w:type="dxa"/>
            <w:gridSpan w:val="8"/>
            <w:vAlign w:val="center"/>
          </w:tcPr>
          <w:p w:rsidR="003D0ECC" w:rsidRDefault="003D0ECC" w:rsidP="003D0ECC">
            <w:pPr>
              <w:pStyle w:val="TableParagraph"/>
              <w:ind w:left="95" w:right="87"/>
              <w:jc w:val="center"/>
              <w:rPr>
                <w:sz w:val="14"/>
              </w:rPr>
            </w:pPr>
            <w:r>
              <w:rPr>
                <w:sz w:val="14"/>
              </w:rPr>
              <w:t>Quejas</w:t>
            </w:r>
          </w:p>
        </w:tc>
      </w:tr>
      <w:tr w:rsidR="003D0ECC" w:rsidRPr="00346A4A" w:rsidTr="00585A8D">
        <w:trPr>
          <w:jc w:val="center"/>
        </w:trPr>
        <w:tc>
          <w:tcPr>
            <w:tcW w:w="988" w:type="dxa"/>
            <w:gridSpan w:val="4"/>
            <w:vAlign w:val="center"/>
          </w:tcPr>
          <w:p w:rsidR="003D0ECC" w:rsidRPr="00A83676"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R004-0603</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Quejas por publicidad o promociones</w:t>
            </w:r>
          </w:p>
        </w:tc>
        <w:tc>
          <w:tcPr>
            <w:tcW w:w="5729" w:type="dxa"/>
            <w:gridSpan w:val="61"/>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Número de quejas realizadas por los usuarios relacionadas con incumplimientos en la publicidad o promociones del Operador. </w:t>
            </w:r>
          </w:p>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Cuando más de una queja sea realizada por la misma Suscripción sobre un mismo asunto, cada una de las quejas deberá sumarse en este indicador. </w:t>
            </w:r>
          </w:p>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Si un usuario se comunica de nuevo antes de que su queja en curso se haya cerrado, esta nueva comunicación no deberá contabilizarse en este indicador.</w:t>
            </w:r>
          </w:p>
        </w:tc>
        <w:tc>
          <w:tcPr>
            <w:tcW w:w="1232" w:type="dxa"/>
            <w:gridSpan w:val="8"/>
            <w:vAlign w:val="center"/>
          </w:tcPr>
          <w:p w:rsidR="003D0ECC" w:rsidRDefault="003D0ECC" w:rsidP="003D0ECC">
            <w:pPr>
              <w:pStyle w:val="TableParagraph"/>
              <w:ind w:left="95" w:right="87"/>
              <w:jc w:val="center"/>
              <w:rPr>
                <w:sz w:val="14"/>
              </w:rPr>
            </w:pPr>
            <w:r>
              <w:rPr>
                <w:sz w:val="14"/>
              </w:rPr>
              <w:t>Quejas</w:t>
            </w:r>
          </w:p>
        </w:tc>
      </w:tr>
      <w:tr w:rsidR="003D0ECC" w:rsidRPr="00346A4A" w:rsidTr="00585A8D">
        <w:trPr>
          <w:jc w:val="center"/>
        </w:trPr>
        <w:tc>
          <w:tcPr>
            <w:tcW w:w="988" w:type="dxa"/>
            <w:gridSpan w:val="4"/>
            <w:vAlign w:val="center"/>
          </w:tcPr>
          <w:p w:rsidR="003D0ECC" w:rsidRPr="00A83676"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R004-0604</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Quejas por cambio de modalidad</w:t>
            </w:r>
          </w:p>
        </w:tc>
        <w:tc>
          <w:tcPr>
            <w:tcW w:w="5729" w:type="dxa"/>
            <w:gridSpan w:val="61"/>
          </w:tcPr>
          <w:p w:rsidR="003D0ECC" w:rsidRPr="005A7FEF" w:rsidRDefault="003D0ECC" w:rsidP="003D0ECC">
            <w:pPr>
              <w:pStyle w:val="NormalWeb"/>
              <w:spacing w:before="0" w:beforeAutospacing="0" w:after="0" w:afterAutospacing="0"/>
              <w:jc w:val="both"/>
              <w:rPr>
                <w:rFonts w:ascii="Arial" w:eastAsia="Calibri" w:hAnsi="Arial" w:cs="Arial"/>
                <w:color w:val="000000" w:themeColor="text1"/>
                <w:sz w:val="14"/>
                <w:szCs w:val="14"/>
                <w:lang w:val="es-ES_tradnl"/>
              </w:rPr>
            </w:pPr>
            <w:r w:rsidRPr="005A7FEF">
              <w:rPr>
                <w:rFonts w:ascii="Arial" w:eastAsia="Calibri" w:hAnsi="Arial" w:cs="Arial"/>
                <w:color w:val="000000" w:themeColor="text1"/>
                <w:sz w:val="14"/>
                <w:szCs w:val="14"/>
                <w:lang w:val="es-ES_tradnl"/>
              </w:rPr>
              <w:t>Número de quejas realizadas por los usuarios relacionadas con el cambio de modalidad en el servicio contratado. </w:t>
            </w:r>
          </w:p>
          <w:p w:rsidR="003D0ECC" w:rsidRPr="005A7FEF" w:rsidRDefault="003D0ECC" w:rsidP="003D0ECC">
            <w:pPr>
              <w:pStyle w:val="NormalWeb"/>
              <w:spacing w:before="0" w:beforeAutospacing="0" w:after="0" w:afterAutospacing="0"/>
              <w:jc w:val="both"/>
              <w:rPr>
                <w:rFonts w:ascii="Arial" w:eastAsia="Calibri" w:hAnsi="Arial" w:cs="Arial"/>
                <w:color w:val="000000" w:themeColor="text1"/>
                <w:sz w:val="14"/>
                <w:szCs w:val="14"/>
                <w:lang w:val="es-ES_tradnl"/>
              </w:rPr>
            </w:pPr>
            <w:r w:rsidRPr="005A7FEF">
              <w:rPr>
                <w:rFonts w:ascii="Arial" w:eastAsia="Calibri" w:hAnsi="Arial" w:cs="Arial"/>
                <w:color w:val="000000" w:themeColor="text1"/>
                <w:sz w:val="14"/>
                <w:szCs w:val="14"/>
                <w:lang w:val="es-ES_tradnl"/>
              </w:rPr>
              <w:t>Cuando más de una queja sea realizada por la misma Suscripción sobre un mismo asunto, cada una de las quejas deberá sumarse en este indicador. </w:t>
            </w:r>
          </w:p>
          <w:p w:rsidR="003D0ECC" w:rsidRPr="005A7FEF" w:rsidRDefault="003D0ECC" w:rsidP="003D0ECC">
            <w:pPr>
              <w:pStyle w:val="NormalWeb"/>
              <w:spacing w:before="0" w:beforeAutospacing="0" w:after="0" w:afterAutospacing="0"/>
              <w:jc w:val="both"/>
              <w:rPr>
                <w:rFonts w:ascii="Arial" w:eastAsia="Calibri" w:hAnsi="Arial" w:cs="Arial"/>
                <w:color w:val="000000" w:themeColor="text1"/>
                <w:sz w:val="14"/>
                <w:szCs w:val="14"/>
                <w:lang w:val="es-ES_tradnl"/>
              </w:rPr>
            </w:pPr>
            <w:r w:rsidRPr="005A7FEF">
              <w:rPr>
                <w:rFonts w:ascii="Arial" w:eastAsia="Calibri" w:hAnsi="Arial" w:cs="Arial"/>
                <w:color w:val="000000" w:themeColor="text1"/>
                <w:sz w:val="14"/>
                <w:szCs w:val="14"/>
                <w:lang w:val="es-ES_tradnl"/>
              </w:rPr>
              <w:t>Si un usuario se comunica de nuevo antes de que su queja en curso se haya cerrado, esta nueva comunicación no deberá contabilizarse en este indicador.</w:t>
            </w:r>
          </w:p>
        </w:tc>
        <w:tc>
          <w:tcPr>
            <w:tcW w:w="1232" w:type="dxa"/>
            <w:gridSpan w:val="8"/>
            <w:vAlign w:val="center"/>
          </w:tcPr>
          <w:p w:rsidR="003D0ECC" w:rsidRDefault="003D0ECC" w:rsidP="003D0ECC">
            <w:pPr>
              <w:pStyle w:val="TableParagraph"/>
              <w:spacing w:before="1"/>
              <w:ind w:left="95" w:right="87"/>
              <w:jc w:val="center"/>
              <w:rPr>
                <w:sz w:val="14"/>
              </w:rPr>
            </w:pPr>
            <w:r>
              <w:rPr>
                <w:sz w:val="14"/>
              </w:rPr>
              <w:t>Quejas</w:t>
            </w:r>
          </w:p>
        </w:tc>
      </w:tr>
      <w:tr w:rsidR="003D0ECC" w:rsidRPr="00346A4A" w:rsidTr="00585A8D">
        <w:trPr>
          <w:jc w:val="center"/>
        </w:trPr>
        <w:tc>
          <w:tcPr>
            <w:tcW w:w="988" w:type="dxa"/>
            <w:gridSpan w:val="4"/>
            <w:vAlign w:val="center"/>
          </w:tcPr>
          <w:p w:rsidR="003D0ECC" w:rsidRPr="00A83676"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R004-0605</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Quejas por portabilidad </w:t>
            </w:r>
          </w:p>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(en caso de aplicar)</w:t>
            </w:r>
          </w:p>
        </w:tc>
        <w:tc>
          <w:tcPr>
            <w:tcW w:w="5729" w:type="dxa"/>
            <w:gridSpan w:val="61"/>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Número de quejas realizadas por los usuarios relacionadas con portabilidad. Cuando más de una queja sea realizada por la misma Suscripción sobre un mismo asunto, cada una de las quejas deberá sumarse en este indicador. </w:t>
            </w:r>
          </w:p>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Si un usuario se comunica de nuevo antes de que su queja en curso se haya cerrado, esta nueva comunicación no deberá contabilizarse en este indicador.</w:t>
            </w:r>
          </w:p>
        </w:tc>
        <w:tc>
          <w:tcPr>
            <w:tcW w:w="1232" w:type="dxa"/>
            <w:gridSpan w:val="8"/>
            <w:vAlign w:val="center"/>
          </w:tcPr>
          <w:p w:rsidR="003D0ECC" w:rsidRDefault="003D0ECC" w:rsidP="003D0ECC">
            <w:pPr>
              <w:pStyle w:val="TableParagraph"/>
              <w:spacing w:before="134"/>
              <w:ind w:left="95" w:right="87"/>
              <w:jc w:val="center"/>
              <w:rPr>
                <w:sz w:val="14"/>
              </w:rPr>
            </w:pPr>
            <w:r>
              <w:rPr>
                <w:sz w:val="14"/>
              </w:rPr>
              <w:t>Quejas</w:t>
            </w:r>
          </w:p>
        </w:tc>
      </w:tr>
      <w:tr w:rsidR="003D0ECC" w:rsidRPr="00346A4A" w:rsidTr="00585A8D">
        <w:trPr>
          <w:jc w:val="center"/>
        </w:trPr>
        <w:tc>
          <w:tcPr>
            <w:tcW w:w="988" w:type="dxa"/>
            <w:gridSpan w:val="4"/>
            <w:vAlign w:val="center"/>
          </w:tcPr>
          <w:p w:rsidR="003D0ECC" w:rsidRPr="00A83676" w:rsidRDefault="003D0ECC" w:rsidP="003D0ECC">
            <w:pP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R004-0606</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Quejas por desbloqueo de equipos terminales </w:t>
            </w:r>
          </w:p>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(en caso de aplicar)</w:t>
            </w:r>
          </w:p>
        </w:tc>
        <w:tc>
          <w:tcPr>
            <w:tcW w:w="5729" w:type="dxa"/>
            <w:gridSpan w:val="61"/>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Número de quejas realizadas por los usuarios relacionadas con el desbloqueo de los equipos terminales adquiridos al Operador. </w:t>
            </w:r>
          </w:p>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Cuando más de una queja sea realizada por la misma Suscripción sobre un mismo asunto, cada una de las quejas deberá sumarse en este indicador. </w:t>
            </w:r>
          </w:p>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Si un usuario se comunica de nuevo antes de que su queja en curso se haya cerrado, esta nueva comunicación no deberá contabilizarse en este indicador.</w:t>
            </w:r>
          </w:p>
        </w:tc>
        <w:tc>
          <w:tcPr>
            <w:tcW w:w="1232" w:type="dxa"/>
            <w:gridSpan w:val="8"/>
            <w:vAlign w:val="center"/>
          </w:tcPr>
          <w:p w:rsidR="003D0ECC" w:rsidRDefault="003D0ECC" w:rsidP="003D0ECC">
            <w:pPr>
              <w:pStyle w:val="TableParagraph"/>
              <w:ind w:left="95" w:right="87"/>
              <w:jc w:val="center"/>
              <w:rPr>
                <w:sz w:val="14"/>
              </w:rPr>
            </w:pPr>
            <w:r>
              <w:rPr>
                <w:sz w:val="14"/>
              </w:rPr>
              <w:t>Quejas</w:t>
            </w:r>
          </w:p>
        </w:tc>
      </w:tr>
      <w:tr w:rsidR="003D0ECC" w:rsidRPr="00346A4A" w:rsidTr="00585A8D">
        <w:trPr>
          <w:jc w:val="center"/>
        </w:trPr>
        <w:tc>
          <w:tcPr>
            <w:tcW w:w="988" w:type="dxa"/>
            <w:gridSpan w:val="4"/>
            <w:vAlign w:val="center"/>
          </w:tcPr>
          <w:p w:rsidR="003D0ECC" w:rsidRPr="001838CF" w:rsidRDefault="003D0ECC" w:rsidP="003D0ECC">
            <w:pP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R004-0607</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Otras Quejas </w:t>
            </w:r>
          </w:p>
        </w:tc>
        <w:tc>
          <w:tcPr>
            <w:tcW w:w="5729" w:type="dxa"/>
            <w:gridSpan w:val="61"/>
          </w:tcPr>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Número de quejas realizadas por los usuarios que no hayan sido incluidas en ninguno de los indicadores anteriores. </w:t>
            </w:r>
          </w:p>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Cuando más de una queja sea realizada por la misma Suscripción sobre un mismo asunto, cada una de las quejas deberá sumarse en este indicador. </w:t>
            </w:r>
          </w:p>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Si un usuario se comunica de nuevo antes de que su queja en curso se haya cerrado, esta nueva comunicación no deberá contabilizarse en este indicador. </w:t>
            </w:r>
          </w:p>
        </w:tc>
        <w:tc>
          <w:tcPr>
            <w:tcW w:w="1232" w:type="dxa"/>
            <w:gridSpan w:val="8"/>
            <w:vAlign w:val="center"/>
          </w:tcPr>
          <w:p w:rsidR="003D0ECC" w:rsidRPr="00A83676" w:rsidRDefault="003D0ECC" w:rsidP="003D0ECC">
            <w:pPr>
              <w:pStyle w:val="TableParagraph"/>
              <w:ind w:left="95" w:right="87"/>
              <w:jc w:val="center"/>
              <w:rPr>
                <w:sz w:val="14"/>
              </w:rPr>
            </w:pPr>
            <w:r w:rsidRPr="00A83676">
              <w:rPr>
                <w:sz w:val="14"/>
              </w:rPr>
              <w:t>Quejas</w:t>
            </w:r>
          </w:p>
        </w:tc>
      </w:tr>
      <w:tr w:rsidR="003D0ECC" w:rsidRPr="00346A4A" w:rsidTr="00585A8D">
        <w:trPr>
          <w:jc w:val="center"/>
        </w:trPr>
        <w:tc>
          <w:tcPr>
            <w:tcW w:w="988" w:type="dxa"/>
            <w:gridSpan w:val="4"/>
            <w:vAlign w:val="center"/>
          </w:tcPr>
          <w:p w:rsidR="003D0ECC" w:rsidRPr="001838CF" w:rsidRDefault="003D0ECC" w:rsidP="003D0ECC">
            <w:pP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R004-0608</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Quejas resueltas en menos de 24 horas </w:t>
            </w:r>
          </w:p>
        </w:tc>
        <w:tc>
          <w:tcPr>
            <w:tcW w:w="5729" w:type="dxa"/>
            <w:gridSpan w:val="61"/>
          </w:tcPr>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Número de quejas en el mes reportado que hayan sido resueltas en menos de 24 horas naturales desde la apertura por parte de un usuario de la Suscripción. </w:t>
            </w:r>
          </w:p>
        </w:tc>
        <w:tc>
          <w:tcPr>
            <w:tcW w:w="1232" w:type="dxa"/>
            <w:gridSpan w:val="8"/>
            <w:vAlign w:val="center"/>
          </w:tcPr>
          <w:p w:rsidR="003D0ECC" w:rsidRPr="00A83676" w:rsidRDefault="003D0ECC" w:rsidP="003D0ECC">
            <w:pPr>
              <w:pStyle w:val="TableParagraph"/>
              <w:ind w:left="95" w:right="87"/>
              <w:jc w:val="center"/>
              <w:rPr>
                <w:sz w:val="14"/>
              </w:rPr>
            </w:pPr>
            <w:r w:rsidRPr="00A83676">
              <w:rPr>
                <w:sz w:val="14"/>
              </w:rPr>
              <w:t>Quejas</w:t>
            </w:r>
          </w:p>
        </w:tc>
      </w:tr>
      <w:tr w:rsidR="003D0ECC" w:rsidRPr="00346A4A" w:rsidTr="00585A8D">
        <w:trPr>
          <w:jc w:val="center"/>
        </w:trPr>
        <w:tc>
          <w:tcPr>
            <w:tcW w:w="988" w:type="dxa"/>
            <w:gridSpan w:val="4"/>
            <w:vAlign w:val="center"/>
          </w:tcPr>
          <w:p w:rsidR="003D0ECC" w:rsidRPr="001838CF" w:rsidRDefault="003D0ECC" w:rsidP="003D0ECC">
            <w:pP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R004-0609</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Quejas resueltas entre 24 y 48 horas </w:t>
            </w:r>
          </w:p>
        </w:tc>
        <w:tc>
          <w:tcPr>
            <w:tcW w:w="5729" w:type="dxa"/>
            <w:gridSpan w:val="61"/>
          </w:tcPr>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Número de quejas en el mes reportado que hayan sido resueltas entre 24 y menos de 48 horas desde la apertura por parte de un usuario de la Suscripción. </w:t>
            </w:r>
          </w:p>
        </w:tc>
        <w:tc>
          <w:tcPr>
            <w:tcW w:w="1232" w:type="dxa"/>
            <w:gridSpan w:val="8"/>
            <w:vAlign w:val="center"/>
          </w:tcPr>
          <w:p w:rsidR="003D0ECC" w:rsidRPr="00A83676" w:rsidRDefault="003D0ECC" w:rsidP="003D0ECC">
            <w:pPr>
              <w:pStyle w:val="TableParagraph"/>
              <w:ind w:left="95" w:right="87"/>
              <w:jc w:val="center"/>
              <w:rPr>
                <w:sz w:val="14"/>
              </w:rPr>
            </w:pPr>
            <w:r w:rsidRPr="00A83676">
              <w:rPr>
                <w:sz w:val="14"/>
              </w:rPr>
              <w:t>Quejas</w:t>
            </w:r>
          </w:p>
        </w:tc>
      </w:tr>
      <w:tr w:rsidR="003D0ECC" w:rsidRPr="00346A4A" w:rsidTr="00585A8D">
        <w:trPr>
          <w:jc w:val="center"/>
        </w:trPr>
        <w:tc>
          <w:tcPr>
            <w:tcW w:w="988" w:type="dxa"/>
            <w:gridSpan w:val="4"/>
            <w:vAlign w:val="center"/>
          </w:tcPr>
          <w:p w:rsidR="003D0ECC" w:rsidRPr="001838CF" w:rsidRDefault="003D0ECC" w:rsidP="003D0ECC">
            <w:pP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R004-0610</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Quejas resueltas entre 48 y 96 horas</w:t>
            </w:r>
          </w:p>
        </w:tc>
        <w:tc>
          <w:tcPr>
            <w:tcW w:w="5729" w:type="dxa"/>
            <w:gridSpan w:val="61"/>
          </w:tcPr>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Número de quejas en el mes reportado que hayan sido resueltas entre 48 y menos de 96 horas naturales desde la apertura por parte de un usuario de la Suscripción</w:t>
            </w:r>
            <w:r w:rsidR="007F47BC">
              <w:rPr>
                <w:rFonts w:ascii="Arial" w:hAnsi="Arial" w:cs="Arial"/>
                <w:color w:val="000000" w:themeColor="text1"/>
                <w:sz w:val="14"/>
                <w:szCs w:val="14"/>
                <w:lang w:val="es-ES_tradnl"/>
              </w:rPr>
              <w:t>.</w:t>
            </w:r>
            <w:bookmarkStart w:id="0" w:name="_GoBack"/>
            <w:bookmarkEnd w:id="0"/>
          </w:p>
        </w:tc>
        <w:tc>
          <w:tcPr>
            <w:tcW w:w="1232" w:type="dxa"/>
            <w:gridSpan w:val="8"/>
            <w:vAlign w:val="center"/>
          </w:tcPr>
          <w:p w:rsidR="003D0ECC" w:rsidRPr="00A83676" w:rsidRDefault="003D0ECC" w:rsidP="003D0ECC">
            <w:pPr>
              <w:pStyle w:val="TableParagraph"/>
              <w:ind w:left="95" w:right="87"/>
              <w:jc w:val="center"/>
              <w:rPr>
                <w:sz w:val="14"/>
              </w:rPr>
            </w:pPr>
            <w:r w:rsidRPr="00A83676">
              <w:rPr>
                <w:sz w:val="14"/>
              </w:rPr>
              <w:t>Quejas</w:t>
            </w:r>
          </w:p>
        </w:tc>
      </w:tr>
      <w:tr w:rsidR="003D0ECC" w:rsidRPr="00346A4A" w:rsidTr="00585A8D">
        <w:trPr>
          <w:jc w:val="center"/>
        </w:trPr>
        <w:tc>
          <w:tcPr>
            <w:tcW w:w="988" w:type="dxa"/>
            <w:gridSpan w:val="4"/>
            <w:vAlign w:val="center"/>
          </w:tcPr>
          <w:p w:rsidR="003D0ECC" w:rsidRPr="001838CF" w:rsidRDefault="003D0ECC" w:rsidP="003D0ECC">
            <w:pP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R004-0611</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Quejas resueltas en más de 96 horas </w:t>
            </w:r>
          </w:p>
        </w:tc>
        <w:tc>
          <w:tcPr>
            <w:tcW w:w="5729" w:type="dxa"/>
            <w:gridSpan w:val="61"/>
          </w:tcPr>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Número de quejas en el mes reportado que hayan sido resueltas en 96 horas naturales o más desde la apertura por parte de un usuario de la Suscripción. </w:t>
            </w:r>
          </w:p>
        </w:tc>
        <w:tc>
          <w:tcPr>
            <w:tcW w:w="1232" w:type="dxa"/>
            <w:gridSpan w:val="8"/>
            <w:vAlign w:val="center"/>
          </w:tcPr>
          <w:p w:rsidR="003D0ECC" w:rsidRPr="00A83676" w:rsidRDefault="003D0ECC" w:rsidP="003D0ECC">
            <w:pPr>
              <w:pStyle w:val="TableParagraph"/>
              <w:ind w:left="95" w:right="87"/>
              <w:jc w:val="center"/>
              <w:rPr>
                <w:sz w:val="14"/>
              </w:rPr>
            </w:pPr>
            <w:r w:rsidRPr="00A83676">
              <w:rPr>
                <w:sz w:val="14"/>
              </w:rPr>
              <w:t>Quejas</w:t>
            </w:r>
          </w:p>
        </w:tc>
      </w:tr>
      <w:tr w:rsidR="003D0ECC" w:rsidRPr="00346A4A" w:rsidTr="00585A8D">
        <w:trPr>
          <w:jc w:val="center"/>
        </w:trPr>
        <w:tc>
          <w:tcPr>
            <w:tcW w:w="988" w:type="dxa"/>
            <w:gridSpan w:val="4"/>
            <w:vAlign w:val="center"/>
          </w:tcPr>
          <w:p w:rsidR="003D0ECC" w:rsidRPr="001838CF" w:rsidRDefault="003D0ECC" w:rsidP="003D0ECC">
            <w:pP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lastRenderedPageBreak/>
              <w:t>R004-0612</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Quejas abiertas </w:t>
            </w:r>
          </w:p>
        </w:tc>
        <w:tc>
          <w:tcPr>
            <w:tcW w:w="5729" w:type="dxa"/>
            <w:gridSpan w:val="61"/>
          </w:tcPr>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Número de quejas en el mes reportado que no hayan sido aún resueltas al finalizar el mes que se reporta. </w:t>
            </w:r>
          </w:p>
        </w:tc>
        <w:tc>
          <w:tcPr>
            <w:tcW w:w="1232" w:type="dxa"/>
            <w:gridSpan w:val="8"/>
            <w:vAlign w:val="center"/>
          </w:tcPr>
          <w:p w:rsidR="003D0ECC" w:rsidRPr="00A83676" w:rsidRDefault="003D0ECC" w:rsidP="003D0ECC">
            <w:pPr>
              <w:pStyle w:val="TableParagraph"/>
              <w:ind w:left="95" w:right="87"/>
              <w:jc w:val="center"/>
              <w:rPr>
                <w:sz w:val="14"/>
              </w:rPr>
            </w:pPr>
            <w:r w:rsidRPr="00A83676">
              <w:rPr>
                <w:sz w:val="14"/>
              </w:rPr>
              <w:t>Quejas</w:t>
            </w:r>
          </w:p>
        </w:tc>
      </w:tr>
      <w:tr w:rsidR="003D0ECC" w:rsidRPr="00346A4A" w:rsidTr="00585A8D">
        <w:trPr>
          <w:jc w:val="center"/>
        </w:trPr>
        <w:tc>
          <w:tcPr>
            <w:tcW w:w="988" w:type="dxa"/>
            <w:gridSpan w:val="4"/>
            <w:vAlign w:val="center"/>
          </w:tcPr>
          <w:p w:rsidR="003D0ECC" w:rsidRPr="001838CF" w:rsidRDefault="003D0ECC" w:rsidP="003D0ECC">
            <w:pP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R004-0613</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Quejas Bonificadas </w:t>
            </w:r>
          </w:p>
        </w:tc>
        <w:tc>
          <w:tcPr>
            <w:tcW w:w="5729" w:type="dxa"/>
            <w:gridSpan w:val="61"/>
          </w:tcPr>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Número de quejas que han recibido al menos una bonificación por parte del Operador como compensación a las quejas reportadas. No se consideran las devoluciones realizadas por facturación incorrecta. </w:t>
            </w:r>
          </w:p>
        </w:tc>
        <w:tc>
          <w:tcPr>
            <w:tcW w:w="1232" w:type="dxa"/>
            <w:gridSpan w:val="8"/>
            <w:vAlign w:val="center"/>
          </w:tcPr>
          <w:p w:rsidR="003D0ECC" w:rsidRPr="00A83676" w:rsidRDefault="003D0ECC" w:rsidP="003D0ECC">
            <w:pPr>
              <w:pStyle w:val="TableParagraph"/>
              <w:ind w:left="95" w:right="87"/>
              <w:jc w:val="center"/>
              <w:rPr>
                <w:sz w:val="14"/>
              </w:rPr>
            </w:pPr>
            <w:r w:rsidRPr="00A83676">
              <w:rPr>
                <w:sz w:val="14"/>
              </w:rPr>
              <w:t>Quejas</w:t>
            </w:r>
          </w:p>
        </w:tc>
      </w:tr>
      <w:tr w:rsidR="003D0ECC" w:rsidRPr="00346A4A" w:rsidTr="00585A8D">
        <w:trPr>
          <w:jc w:val="center"/>
        </w:trPr>
        <w:tc>
          <w:tcPr>
            <w:tcW w:w="988" w:type="dxa"/>
            <w:gridSpan w:val="4"/>
            <w:vAlign w:val="center"/>
          </w:tcPr>
          <w:p w:rsidR="003D0ECC" w:rsidRPr="001838CF" w:rsidRDefault="003D0ECC" w:rsidP="003D0ECC">
            <w:pP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R004-0614</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Importe total de las Bonificaciones realizadas </w:t>
            </w:r>
          </w:p>
        </w:tc>
        <w:tc>
          <w:tcPr>
            <w:tcW w:w="5729" w:type="dxa"/>
            <w:gridSpan w:val="61"/>
          </w:tcPr>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Suma total de las bonificaciones realizadas por el Operador a sus suscriptores en concepto de compensación a las quejas reportadas. No se consideran las devoluciones realizadas por facturación incorrecta. </w:t>
            </w:r>
          </w:p>
        </w:tc>
        <w:tc>
          <w:tcPr>
            <w:tcW w:w="1232" w:type="dxa"/>
            <w:gridSpan w:val="8"/>
            <w:vAlign w:val="center"/>
          </w:tcPr>
          <w:p w:rsidR="003D0ECC" w:rsidRPr="00A83676" w:rsidRDefault="003D0ECC" w:rsidP="003D0ECC">
            <w:pPr>
              <w:jc w:val="center"/>
              <w:rPr>
                <w:rFonts w:ascii="Arial" w:hAnsi="Arial" w:cs="Arial"/>
                <w:color w:val="000000" w:themeColor="text1"/>
                <w:sz w:val="14"/>
                <w:szCs w:val="14"/>
                <w:lang w:val="es-ES_tradnl"/>
              </w:rPr>
            </w:pPr>
            <w:r w:rsidRPr="00A83676">
              <w:rPr>
                <w:rFonts w:ascii="Arial" w:hAnsi="Arial" w:cs="Arial"/>
                <w:color w:val="000000" w:themeColor="text1"/>
                <w:sz w:val="14"/>
                <w:szCs w:val="14"/>
                <w:lang w:val="es-ES_tradnl"/>
              </w:rPr>
              <w:t>Pesos (MXN)</w:t>
            </w:r>
          </w:p>
        </w:tc>
      </w:tr>
      <w:tr w:rsidR="003D0ECC" w:rsidRPr="00346A4A" w:rsidTr="00585A8D">
        <w:trPr>
          <w:jc w:val="center"/>
        </w:trPr>
        <w:tc>
          <w:tcPr>
            <w:tcW w:w="9968" w:type="dxa"/>
            <w:gridSpan w:val="98"/>
            <w:shd w:val="clear" w:color="auto" w:fill="D9D9D9" w:themeFill="background1" w:themeFillShade="D9"/>
            <w:vAlign w:val="center"/>
          </w:tcPr>
          <w:p w:rsidR="003D0ECC" w:rsidRPr="000F4DF0" w:rsidRDefault="003D0ECC" w:rsidP="003D0ECC">
            <w:pPr>
              <w:rPr>
                <w:rFonts w:ascii="Arial" w:hAnsi="Arial" w:cs="Arial"/>
                <w:b/>
                <w:color w:val="000000" w:themeColor="text1"/>
                <w:sz w:val="14"/>
                <w:szCs w:val="14"/>
                <w:lang w:val="es-ES_tradnl"/>
              </w:rPr>
            </w:pPr>
            <w:r w:rsidRPr="000F4DF0">
              <w:rPr>
                <w:rFonts w:ascii="Arial" w:hAnsi="Arial" w:cs="Arial"/>
                <w:b/>
                <w:color w:val="000000" w:themeColor="text1"/>
                <w:sz w:val="14"/>
                <w:szCs w:val="14"/>
                <w:lang w:val="es-ES_tradnl"/>
              </w:rPr>
              <w:t>Planes Tarifarios por Suscriptores</w:t>
            </w:r>
          </w:p>
        </w:tc>
      </w:tr>
      <w:tr w:rsidR="003D0ECC" w:rsidRPr="00346A4A" w:rsidTr="00585A8D">
        <w:trPr>
          <w:jc w:val="center"/>
        </w:trPr>
        <w:tc>
          <w:tcPr>
            <w:tcW w:w="988" w:type="dxa"/>
            <w:gridSpan w:val="4"/>
            <w:vAlign w:val="center"/>
          </w:tcPr>
          <w:p w:rsidR="003D0ECC" w:rsidRPr="001838CF" w:rsidRDefault="003D0ECC" w:rsidP="003D0ECC">
            <w:pPr>
              <w:jc w:val="cente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C601</w:t>
            </w:r>
          </w:p>
        </w:tc>
        <w:tc>
          <w:tcPr>
            <w:tcW w:w="2019" w:type="dxa"/>
            <w:gridSpan w:val="25"/>
            <w:vAlign w:val="center"/>
          </w:tcPr>
          <w:p w:rsidR="003D0ECC" w:rsidRPr="005A7FEF" w:rsidRDefault="003D0ECC" w:rsidP="003D0ECC">
            <w:pPr>
              <w:rPr>
                <w:rFonts w:ascii="Arial" w:hAnsi="Arial" w:cs="Arial"/>
                <w:sz w:val="14"/>
                <w:szCs w:val="14"/>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Año</w:t>
            </w:r>
          </w:p>
        </w:tc>
        <w:tc>
          <w:tcPr>
            <w:tcW w:w="5729" w:type="dxa"/>
            <w:gridSpan w:val="61"/>
            <w:vAlign w:val="center"/>
          </w:tcPr>
          <w:p w:rsidR="003D0ECC" w:rsidRPr="005A7FEF" w:rsidRDefault="003D0ECC" w:rsidP="003D0ECC">
            <w:pPr>
              <w:jc w:val="both"/>
              <w:rPr>
                <w:rFonts w:ascii="Arial" w:hAnsi="Arial" w:cs="Arial"/>
                <w:sz w:val="14"/>
                <w:szCs w:val="14"/>
                <w:lang w:val="es-ES_tradnl"/>
              </w:rPr>
            </w:pPr>
            <w:r w:rsidRPr="005A7FEF">
              <w:rPr>
                <w:rFonts w:ascii="Arial" w:hAnsi="Arial" w:cs="Arial"/>
                <w:sz w:val="14"/>
                <w:szCs w:val="14"/>
                <w:lang w:val="es-ES_tradnl"/>
              </w:rPr>
              <w:t xml:space="preserve">Este campo es un </w:t>
            </w:r>
            <w:proofErr w:type="spellStart"/>
            <w:r w:rsidRPr="005A7FEF">
              <w:rPr>
                <w:rFonts w:ascii="Arial" w:hAnsi="Arial" w:cs="Arial"/>
                <w:sz w:val="14"/>
                <w:szCs w:val="14"/>
                <w:lang w:val="es-ES_tradnl"/>
              </w:rPr>
              <w:t>Desagregador</w:t>
            </w:r>
            <w:proofErr w:type="spellEnd"/>
            <w:r w:rsidRPr="005A7FEF">
              <w:rPr>
                <w:rFonts w:ascii="Arial" w:hAnsi="Arial" w:cs="Arial"/>
                <w:sz w:val="14"/>
                <w:szCs w:val="14"/>
                <w:lang w:val="es-ES_tradnl"/>
              </w:rPr>
              <w:t xml:space="preserve"> del CCI. </w:t>
            </w:r>
          </w:p>
          <w:p w:rsidR="003D0ECC" w:rsidRPr="005A7FEF" w:rsidRDefault="003D0ECC" w:rsidP="003D0ECC">
            <w:pPr>
              <w:rPr>
                <w:rFonts w:ascii="Arial" w:hAnsi="Arial" w:cs="Arial"/>
                <w:sz w:val="14"/>
                <w:szCs w:val="14"/>
              </w:rPr>
            </w:pPr>
            <w:r w:rsidRPr="005A7FEF">
              <w:rPr>
                <w:rFonts w:ascii="Arial" w:hAnsi="Arial" w:cs="Arial"/>
                <w:sz w:val="14"/>
                <w:szCs w:val="14"/>
                <w:lang w:val="es-ES_tradnl"/>
              </w:rPr>
              <w:t>Para responder a este campo, deberán de usarse las claves del grupo C601.</w:t>
            </w:r>
          </w:p>
        </w:tc>
        <w:tc>
          <w:tcPr>
            <w:tcW w:w="1232" w:type="dxa"/>
            <w:gridSpan w:val="8"/>
            <w:vAlign w:val="center"/>
          </w:tcPr>
          <w:p w:rsidR="003D0ECC" w:rsidRPr="001838CF" w:rsidRDefault="003D0ECC" w:rsidP="003D0ECC">
            <w:pPr>
              <w:jc w:val="cente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No Aplica</w:t>
            </w:r>
          </w:p>
        </w:tc>
      </w:tr>
      <w:tr w:rsidR="003D0ECC" w:rsidRPr="00346A4A" w:rsidTr="00585A8D">
        <w:trPr>
          <w:jc w:val="center"/>
        </w:trPr>
        <w:tc>
          <w:tcPr>
            <w:tcW w:w="988" w:type="dxa"/>
            <w:gridSpan w:val="4"/>
            <w:vAlign w:val="center"/>
          </w:tcPr>
          <w:p w:rsidR="003D0ECC" w:rsidRPr="001838CF" w:rsidRDefault="003D0ECC" w:rsidP="003D0ECC">
            <w:pPr>
              <w:jc w:val="cente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C602</w:t>
            </w:r>
          </w:p>
        </w:tc>
        <w:tc>
          <w:tcPr>
            <w:tcW w:w="2019" w:type="dxa"/>
            <w:gridSpan w:val="25"/>
            <w:vAlign w:val="center"/>
          </w:tcPr>
          <w:p w:rsidR="003D0ECC" w:rsidRPr="005A7FEF" w:rsidRDefault="003D0ECC" w:rsidP="003D0ECC">
            <w:pPr>
              <w:rPr>
                <w:rFonts w:ascii="Arial" w:hAnsi="Arial" w:cs="Arial"/>
                <w:sz w:val="14"/>
                <w:szCs w:val="14"/>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Mes</w:t>
            </w:r>
          </w:p>
        </w:tc>
        <w:tc>
          <w:tcPr>
            <w:tcW w:w="5729" w:type="dxa"/>
            <w:gridSpan w:val="61"/>
            <w:vAlign w:val="center"/>
          </w:tcPr>
          <w:p w:rsidR="003D0ECC" w:rsidRPr="005A7FEF" w:rsidRDefault="003D0ECC" w:rsidP="003D0ECC">
            <w:pPr>
              <w:jc w:val="both"/>
              <w:rPr>
                <w:rFonts w:ascii="Arial" w:hAnsi="Arial" w:cs="Arial"/>
                <w:sz w:val="14"/>
                <w:szCs w:val="14"/>
                <w:lang w:val="es-ES_tradnl"/>
              </w:rPr>
            </w:pPr>
            <w:r w:rsidRPr="005A7FEF">
              <w:rPr>
                <w:rFonts w:ascii="Arial" w:hAnsi="Arial" w:cs="Arial"/>
                <w:sz w:val="14"/>
                <w:szCs w:val="14"/>
                <w:lang w:val="es-ES_tradnl"/>
              </w:rPr>
              <w:t xml:space="preserve">Este campo es un </w:t>
            </w:r>
            <w:proofErr w:type="spellStart"/>
            <w:r w:rsidRPr="005A7FEF">
              <w:rPr>
                <w:rFonts w:ascii="Arial" w:hAnsi="Arial" w:cs="Arial"/>
                <w:sz w:val="14"/>
                <w:szCs w:val="14"/>
                <w:lang w:val="es-ES_tradnl"/>
              </w:rPr>
              <w:t>Desagregador</w:t>
            </w:r>
            <w:proofErr w:type="spellEnd"/>
            <w:r w:rsidRPr="005A7FEF">
              <w:rPr>
                <w:rFonts w:ascii="Arial" w:hAnsi="Arial" w:cs="Arial"/>
                <w:sz w:val="14"/>
                <w:szCs w:val="14"/>
                <w:lang w:val="es-ES_tradnl"/>
              </w:rPr>
              <w:t xml:space="preserve"> del CCI. </w:t>
            </w:r>
          </w:p>
          <w:p w:rsidR="003D0ECC" w:rsidRPr="005A7FEF" w:rsidRDefault="003D0ECC" w:rsidP="003D0ECC">
            <w:pPr>
              <w:rPr>
                <w:rFonts w:ascii="Arial" w:hAnsi="Arial" w:cs="Arial"/>
                <w:sz w:val="14"/>
                <w:szCs w:val="14"/>
              </w:rPr>
            </w:pPr>
            <w:r w:rsidRPr="005A7FEF">
              <w:rPr>
                <w:rFonts w:ascii="Arial" w:hAnsi="Arial" w:cs="Arial"/>
                <w:sz w:val="14"/>
                <w:szCs w:val="14"/>
                <w:lang w:val="es-ES_tradnl"/>
              </w:rPr>
              <w:t>Para responder a este campo, deberán de usarse las claves del grupo C602.</w:t>
            </w:r>
          </w:p>
        </w:tc>
        <w:tc>
          <w:tcPr>
            <w:tcW w:w="1232" w:type="dxa"/>
            <w:gridSpan w:val="8"/>
            <w:vAlign w:val="center"/>
          </w:tcPr>
          <w:p w:rsidR="003D0ECC" w:rsidRPr="001838CF" w:rsidRDefault="003D0ECC" w:rsidP="003D0ECC">
            <w:pPr>
              <w:jc w:val="cente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No Aplica</w:t>
            </w:r>
          </w:p>
        </w:tc>
      </w:tr>
      <w:tr w:rsidR="003D0ECC" w:rsidRPr="00346A4A" w:rsidTr="00585A8D">
        <w:trPr>
          <w:jc w:val="center"/>
        </w:trPr>
        <w:tc>
          <w:tcPr>
            <w:tcW w:w="988" w:type="dxa"/>
            <w:gridSpan w:val="4"/>
            <w:vAlign w:val="center"/>
          </w:tcPr>
          <w:p w:rsidR="003D0ECC" w:rsidRPr="001838CF" w:rsidRDefault="003D0ECC" w:rsidP="003D0ECC">
            <w:pPr>
              <w:jc w:val="cente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R004-0701</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Folio electrónico</w:t>
            </w:r>
          </w:p>
        </w:tc>
        <w:tc>
          <w:tcPr>
            <w:tcW w:w="5729" w:type="dxa"/>
            <w:gridSpan w:val="61"/>
          </w:tcPr>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Folio electrónico asignado al plan tarifario en el Sistema Electrónico del Registro de Tarifas del Instituto Federal de Telecomunicaciones.</w:t>
            </w:r>
            <w:r w:rsidRPr="005A7FEF" w:rsidDel="00886FBC">
              <w:rPr>
                <w:rFonts w:ascii="Arial" w:hAnsi="Arial" w:cs="Arial"/>
                <w:color w:val="000000" w:themeColor="text1"/>
                <w:sz w:val="14"/>
                <w:szCs w:val="14"/>
                <w:lang w:val="es-ES_tradnl"/>
              </w:rPr>
              <w:t xml:space="preserve"> </w:t>
            </w:r>
          </w:p>
          <w:p w:rsidR="003D0ECC" w:rsidRPr="005A7FEF" w:rsidRDefault="003D0ECC" w:rsidP="003D0ECC">
            <w:pPr>
              <w:jc w:val="both"/>
              <w:rPr>
                <w:rFonts w:ascii="Arial" w:hAnsi="Arial" w:cs="Arial"/>
                <w:color w:val="000000" w:themeColor="text1"/>
                <w:sz w:val="14"/>
                <w:szCs w:val="14"/>
                <w:lang w:val="es-ES_tradnl"/>
              </w:rPr>
            </w:pPr>
          </w:p>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Solamente se entregarán los Planes Tarifarios que acumulan al menos el 80% de todas las suscripciones del Operador durante el mes y año señalado y tomando en cuenta que en los planes reportados se deben incluir aquellos que en ese momento tenían más suscripciones. </w:t>
            </w:r>
          </w:p>
          <w:p w:rsidR="003D0ECC" w:rsidRPr="005A7FEF" w:rsidRDefault="003D0ECC" w:rsidP="003D0ECC">
            <w:pPr>
              <w:jc w:val="both"/>
              <w:rPr>
                <w:rFonts w:ascii="Arial" w:hAnsi="Arial" w:cs="Arial"/>
                <w:color w:val="000000" w:themeColor="text1"/>
                <w:sz w:val="14"/>
                <w:szCs w:val="14"/>
                <w:lang w:val="es-ES_tradnl"/>
              </w:rPr>
            </w:pPr>
          </w:p>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Para ilustrar esto se incluyen 2 ejemplos:</w:t>
            </w:r>
          </w:p>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b/>
                <w:color w:val="000000" w:themeColor="text1"/>
                <w:sz w:val="14"/>
                <w:szCs w:val="14"/>
                <w:lang w:val="es-ES_tradnl"/>
              </w:rPr>
              <w:t>Ejemplo 1:</w:t>
            </w:r>
            <w:r w:rsidRPr="005A7FEF">
              <w:rPr>
                <w:rFonts w:ascii="Arial" w:hAnsi="Arial" w:cs="Arial"/>
                <w:color w:val="000000" w:themeColor="text1"/>
                <w:sz w:val="14"/>
                <w:szCs w:val="14"/>
                <w:lang w:val="es-ES_tradnl"/>
              </w:rPr>
              <w:t xml:space="preserve"> Un Operador que dispone de 4 planes tarifarios o complementarios en vigor al momento de llenar el formato. Si se ordenan los planes de mayor a menor por número de suscripciones se obtiene lo siguiente:</w:t>
            </w:r>
          </w:p>
          <w:p w:rsidR="003D0ECC" w:rsidRPr="005A7FEF" w:rsidRDefault="003D0ECC" w:rsidP="003D0ECC">
            <w:pPr>
              <w:jc w:val="both"/>
              <w:rPr>
                <w:rFonts w:ascii="Arial" w:hAnsi="Arial" w:cs="Arial"/>
                <w:color w:val="000000" w:themeColor="text1"/>
                <w:sz w:val="14"/>
                <w:szCs w:val="14"/>
                <w:lang w:val="es-ES_tradnl"/>
              </w:rPr>
            </w:pPr>
          </w:p>
          <w:p w:rsidR="003D0ECC" w:rsidRPr="005A7FEF" w:rsidRDefault="003D0ECC" w:rsidP="003D0ECC">
            <w:pPr>
              <w:pStyle w:val="Prrafodelista"/>
              <w:numPr>
                <w:ilvl w:val="0"/>
                <w:numId w:val="1"/>
              </w:numPr>
              <w:spacing w:line="276" w:lineRule="auto"/>
              <w:ind w:left="173" w:hanging="173"/>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El primer plan tarifario o complementario tiene el 50% de los suscriptores.</w:t>
            </w:r>
          </w:p>
          <w:p w:rsidR="003D0ECC" w:rsidRPr="005A7FEF" w:rsidRDefault="003D0ECC" w:rsidP="003D0ECC">
            <w:pPr>
              <w:pStyle w:val="Prrafodelista"/>
              <w:numPr>
                <w:ilvl w:val="0"/>
                <w:numId w:val="1"/>
              </w:numPr>
              <w:spacing w:line="276" w:lineRule="auto"/>
              <w:ind w:left="173" w:hanging="173"/>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El segundo plan tarifario o complementario tiene el 25% de los suscriptores.</w:t>
            </w:r>
          </w:p>
          <w:p w:rsidR="003D0ECC" w:rsidRPr="005A7FEF" w:rsidRDefault="003D0ECC" w:rsidP="003D0ECC">
            <w:pPr>
              <w:pStyle w:val="Prrafodelista"/>
              <w:numPr>
                <w:ilvl w:val="0"/>
                <w:numId w:val="1"/>
              </w:numPr>
              <w:spacing w:line="276" w:lineRule="auto"/>
              <w:ind w:left="173" w:hanging="173"/>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El tercer plan tarifario o complementario tiene el 15% de los suscriptores.</w:t>
            </w:r>
          </w:p>
          <w:p w:rsidR="003D0ECC" w:rsidRPr="005A7FEF" w:rsidRDefault="003D0ECC" w:rsidP="003D0ECC">
            <w:pPr>
              <w:pStyle w:val="Prrafodelista"/>
              <w:numPr>
                <w:ilvl w:val="0"/>
                <w:numId w:val="1"/>
              </w:numPr>
              <w:spacing w:line="276" w:lineRule="auto"/>
              <w:ind w:left="173" w:hanging="173"/>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El cuarto plan tarifario o complementario tiene el 10% de los suscriptores.</w:t>
            </w:r>
          </w:p>
          <w:p w:rsidR="003D0ECC" w:rsidRPr="005A7FEF" w:rsidRDefault="003D0ECC" w:rsidP="003D0ECC">
            <w:pPr>
              <w:jc w:val="both"/>
              <w:rPr>
                <w:rFonts w:ascii="Arial" w:hAnsi="Arial" w:cs="Arial"/>
                <w:color w:val="000000" w:themeColor="text1"/>
                <w:sz w:val="14"/>
                <w:szCs w:val="14"/>
                <w:lang w:val="es-ES_tradnl"/>
              </w:rPr>
            </w:pPr>
          </w:p>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En este caso, se requiere reportar a los tres primeros planes tarifarios, ya que con ellos se acumula el 90% y se cumple el criterio de al menos el 80%.</w:t>
            </w:r>
          </w:p>
          <w:p w:rsidR="003D0ECC" w:rsidRPr="005A7FEF" w:rsidRDefault="003D0ECC" w:rsidP="003D0ECC">
            <w:pPr>
              <w:jc w:val="both"/>
              <w:rPr>
                <w:rFonts w:ascii="Arial" w:hAnsi="Arial" w:cs="Arial"/>
                <w:color w:val="000000" w:themeColor="text1"/>
                <w:sz w:val="14"/>
                <w:szCs w:val="14"/>
                <w:lang w:val="es-ES_tradnl"/>
              </w:rPr>
            </w:pPr>
          </w:p>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Es importante notar que con los dos primeros planes y el cuarto también se cumple con el criterio de al menos el 80% de las suscripciones. Sin embargo, esta combinación no es válida ya que se estaría incumpliendo con el criterio de reportar los planes con mayor número de suscriptores. </w:t>
            </w:r>
          </w:p>
          <w:p w:rsidR="003D0ECC" w:rsidRPr="005A7FEF" w:rsidRDefault="003D0ECC" w:rsidP="003D0ECC">
            <w:pPr>
              <w:jc w:val="both"/>
              <w:rPr>
                <w:rFonts w:ascii="Arial" w:hAnsi="Arial" w:cs="Arial"/>
                <w:color w:val="000000" w:themeColor="text1"/>
                <w:sz w:val="14"/>
                <w:szCs w:val="14"/>
                <w:lang w:val="es-ES_tradnl"/>
              </w:rPr>
            </w:pPr>
          </w:p>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b/>
                <w:color w:val="000000" w:themeColor="text1"/>
                <w:sz w:val="14"/>
                <w:szCs w:val="14"/>
                <w:lang w:val="es-ES_tradnl"/>
              </w:rPr>
              <w:t>Ejemplo 2:</w:t>
            </w:r>
            <w:r w:rsidRPr="005A7FEF">
              <w:rPr>
                <w:rFonts w:ascii="Arial" w:hAnsi="Arial" w:cs="Arial"/>
                <w:color w:val="000000" w:themeColor="text1"/>
                <w:sz w:val="14"/>
                <w:szCs w:val="14"/>
                <w:lang w:val="es-ES_tradnl"/>
              </w:rPr>
              <w:t xml:space="preserve"> Un Operador que dispone de 2 Planes Tarifarios o complementarios en vigor. Si se ordenan los planes de mayor a menor por número de suscripciones se obtiene lo siguiente:</w:t>
            </w:r>
          </w:p>
          <w:p w:rsidR="003D0ECC" w:rsidRPr="005A7FEF" w:rsidRDefault="003D0ECC" w:rsidP="003D0ECC">
            <w:pPr>
              <w:jc w:val="both"/>
              <w:rPr>
                <w:rFonts w:ascii="Arial" w:hAnsi="Arial" w:cs="Arial"/>
                <w:color w:val="000000" w:themeColor="text1"/>
                <w:sz w:val="14"/>
                <w:szCs w:val="14"/>
                <w:lang w:val="es-ES_tradnl"/>
              </w:rPr>
            </w:pPr>
          </w:p>
          <w:p w:rsidR="003D0ECC" w:rsidRPr="005A7FEF" w:rsidRDefault="003D0ECC" w:rsidP="003D0ECC">
            <w:pPr>
              <w:pStyle w:val="Prrafodelista"/>
              <w:numPr>
                <w:ilvl w:val="0"/>
                <w:numId w:val="1"/>
              </w:numPr>
              <w:spacing w:line="276" w:lineRule="auto"/>
              <w:ind w:left="173" w:hanging="173"/>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El primer plan tarifario o complementario tiene el 95% de los suscriptores.</w:t>
            </w:r>
          </w:p>
          <w:p w:rsidR="003D0ECC" w:rsidRPr="005A7FEF" w:rsidRDefault="003D0ECC" w:rsidP="003D0ECC">
            <w:pPr>
              <w:pStyle w:val="Prrafodelista"/>
              <w:numPr>
                <w:ilvl w:val="0"/>
                <w:numId w:val="1"/>
              </w:numPr>
              <w:spacing w:line="276" w:lineRule="auto"/>
              <w:ind w:left="173" w:hanging="173"/>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El segundo plan tarifario o complementario tiene el 5% de los suscriptores.</w:t>
            </w:r>
          </w:p>
          <w:p w:rsidR="003D0ECC" w:rsidRPr="005A7FEF" w:rsidRDefault="003D0ECC" w:rsidP="003D0ECC">
            <w:pPr>
              <w:jc w:val="both"/>
              <w:rPr>
                <w:rFonts w:ascii="Arial" w:hAnsi="Arial" w:cs="Arial"/>
                <w:color w:val="000000" w:themeColor="text1"/>
                <w:sz w:val="14"/>
                <w:szCs w:val="14"/>
                <w:lang w:val="es-ES_tradnl"/>
              </w:rPr>
            </w:pPr>
          </w:p>
          <w:p w:rsidR="003D0ECC"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En este caso, basta con reportar el primer Plan Tarifario ya que con este se cumple tanto el criterio de al menos el 80% de las suscripciones, como el criterio de reportar los planes más grandes en términos de número de suscriptores.</w:t>
            </w:r>
          </w:p>
          <w:p w:rsidR="003D0ECC" w:rsidRPr="005A7FEF" w:rsidRDefault="003D0ECC" w:rsidP="003D0ECC">
            <w:pPr>
              <w:jc w:val="both"/>
              <w:rPr>
                <w:rFonts w:ascii="Arial" w:hAnsi="Arial" w:cs="Arial"/>
                <w:color w:val="000000" w:themeColor="text1"/>
                <w:sz w:val="14"/>
                <w:szCs w:val="14"/>
                <w:lang w:val="es-ES_tradnl"/>
              </w:rPr>
            </w:pPr>
          </w:p>
        </w:tc>
        <w:tc>
          <w:tcPr>
            <w:tcW w:w="1232" w:type="dxa"/>
            <w:gridSpan w:val="8"/>
            <w:vAlign w:val="center"/>
          </w:tcPr>
          <w:p w:rsidR="003D0ECC" w:rsidRPr="001838CF" w:rsidRDefault="003D0ECC" w:rsidP="003D0ECC">
            <w:pPr>
              <w:jc w:val="cente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Número de Folio</w:t>
            </w:r>
          </w:p>
        </w:tc>
      </w:tr>
      <w:tr w:rsidR="003D0ECC" w:rsidRPr="00346A4A" w:rsidTr="00585A8D">
        <w:trPr>
          <w:jc w:val="center"/>
        </w:trPr>
        <w:tc>
          <w:tcPr>
            <w:tcW w:w="988" w:type="dxa"/>
            <w:gridSpan w:val="4"/>
            <w:vAlign w:val="center"/>
          </w:tcPr>
          <w:p w:rsidR="003D0ECC" w:rsidRPr="001838CF" w:rsidRDefault="003D0ECC" w:rsidP="003D0ECC">
            <w:pPr>
              <w:jc w:val="cente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R004-0702</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Nombre comercial del Plan </w:t>
            </w:r>
          </w:p>
        </w:tc>
        <w:tc>
          <w:tcPr>
            <w:tcW w:w="5729" w:type="dxa"/>
            <w:gridSpan w:val="61"/>
          </w:tcPr>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Nombre con el que se comercializa al usuario final y con el que se ha registrado el plan tarifario en el Sistema.</w:t>
            </w:r>
          </w:p>
        </w:tc>
        <w:tc>
          <w:tcPr>
            <w:tcW w:w="1232" w:type="dxa"/>
            <w:gridSpan w:val="8"/>
            <w:vAlign w:val="center"/>
          </w:tcPr>
          <w:p w:rsidR="003D0ECC" w:rsidRPr="001838CF" w:rsidRDefault="003D0ECC" w:rsidP="003D0ECC">
            <w:pPr>
              <w:jc w:val="cente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Paquetes Comerciales</w:t>
            </w:r>
          </w:p>
        </w:tc>
      </w:tr>
      <w:tr w:rsidR="003D0ECC" w:rsidRPr="00346A4A" w:rsidTr="00585A8D">
        <w:trPr>
          <w:jc w:val="center"/>
        </w:trPr>
        <w:tc>
          <w:tcPr>
            <w:tcW w:w="9968" w:type="dxa"/>
            <w:gridSpan w:val="98"/>
            <w:shd w:val="clear" w:color="auto" w:fill="D9D9D9" w:themeFill="background1" w:themeFillShade="D9"/>
            <w:vAlign w:val="center"/>
          </w:tcPr>
          <w:p w:rsidR="003D0ECC" w:rsidRPr="000F4DF0" w:rsidRDefault="003D0ECC" w:rsidP="003D0ECC">
            <w:pPr>
              <w:rPr>
                <w:rFonts w:ascii="Arial" w:hAnsi="Arial" w:cs="Arial"/>
                <w:b/>
                <w:color w:val="000000" w:themeColor="text1"/>
                <w:sz w:val="14"/>
                <w:szCs w:val="14"/>
                <w:lang w:val="es-ES_tradnl"/>
              </w:rPr>
            </w:pPr>
            <w:r w:rsidRPr="000F4DF0">
              <w:rPr>
                <w:rFonts w:ascii="Arial" w:hAnsi="Arial" w:cs="Arial"/>
                <w:b/>
                <w:color w:val="000000" w:themeColor="text1"/>
                <w:sz w:val="14"/>
                <w:szCs w:val="14"/>
                <w:lang w:val="es-ES_tradnl"/>
              </w:rPr>
              <w:t>Suscripciones e Ingresos por Planes Tarifarios</w:t>
            </w:r>
          </w:p>
        </w:tc>
      </w:tr>
      <w:tr w:rsidR="003D0ECC" w:rsidRPr="00346A4A" w:rsidTr="00585A8D">
        <w:trPr>
          <w:jc w:val="center"/>
        </w:trPr>
        <w:tc>
          <w:tcPr>
            <w:tcW w:w="988" w:type="dxa"/>
            <w:gridSpan w:val="4"/>
            <w:vAlign w:val="center"/>
          </w:tcPr>
          <w:p w:rsidR="003D0ECC" w:rsidRPr="001838CF" w:rsidRDefault="003D0ECC" w:rsidP="003D0ECC">
            <w:pP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C601</w:t>
            </w:r>
          </w:p>
        </w:tc>
        <w:tc>
          <w:tcPr>
            <w:tcW w:w="2019" w:type="dxa"/>
            <w:gridSpan w:val="25"/>
            <w:vAlign w:val="center"/>
          </w:tcPr>
          <w:p w:rsidR="003D0ECC" w:rsidRPr="005A7FEF" w:rsidRDefault="003D0ECC" w:rsidP="003D0ECC">
            <w:pPr>
              <w:rPr>
                <w:rFonts w:ascii="Arial" w:hAnsi="Arial" w:cs="Arial"/>
                <w:sz w:val="14"/>
                <w:szCs w:val="14"/>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Año</w:t>
            </w:r>
          </w:p>
        </w:tc>
        <w:tc>
          <w:tcPr>
            <w:tcW w:w="5729" w:type="dxa"/>
            <w:gridSpan w:val="61"/>
            <w:vAlign w:val="center"/>
          </w:tcPr>
          <w:p w:rsidR="003D0ECC" w:rsidRPr="005A7FEF" w:rsidRDefault="003D0ECC" w:rsidP="003D0ECC">
            <w:pPr>
              <w:jc w:val="both"/>
              <w:rPr>
                <w:rFonts w:ascii="Arial" w:hAnsi="Arial" w:cs="Arial"/>
                <w:sz w:val="14"/>
                <w:szCs w:val="14"/>
                <w:lang w:val="es-ES_tradnl"/>
              </w:rPr>
            </w:pPr>
            <w:r w:rsidRPr="005A7FEF">
              <w:rPr>
                <w:rFonts w:ascii="Arial" w:hAnsi="Arial" w:cs="Arial"/>
                <w:sz w:val="14"/>
                <w:szCs w:val="14"/>
                <w:lang w:val="es-ES_tradnl"/>
              </w:rPr>
              <w:t xml:space="preserve">Este campo es un </w:t>
            </w:r>
            <w:proofErr w:type="spellStart"/>
            <w:r w:rsidRPr="005A7FEF">
              <w:rPr>
                <w:rFonts w:ascii="Arial" w:hAnsi="Arial" w:cs="Arial"/>
                <w:sz w:val="14"/>
                <w:szCs w:val="14"/>
                <w:lang w:val="es-ES_tradnl"/>
              </w:rPr>
              <w:t>Desagregador</w:t>
            </w:r>
            <w:proofErr w:type="spellEnd"/>
            <w:r w:rsidRPr="005A7FEF">
              <w:rPr>
                <w:rFonts w:ascii="Arial" w:hAnsi="Arial" w:cs="Arial"/>
                <w:sz w:val="14"/>
                <w:szCs w:val="14"/>
                <w:lang w:val="es-ES_tradnl"/>
              </w:rPr>
              <w:t xml:space="preserve"> del CCI. </w:t>
            </w:r>
          </w:p>
          <w:p w:rsidR="003D0ECC" w:rsidRPr="005A7FEF" w:rsidRDefault="003D0ECC" w:rsidP="003D0ECC">
            <w:pPr>
              <w:rPr>
                <w:rFonts w:ascii="Arial" w:hAnsi="Arial" w:cs="Arial"/>
                <w:sz w:val="14"/>
                <w:szCs w:val="14"/>
              </w:rPr>
            </w:pPr>
            <w:r w:rsidRPr="005A7FEF">
              <w:rPr>
                <w:rFonts w:ascii="Arial" w:hAnsi="Arial" w:cs="Arial"/>
                <w:sz w:val="14"/>
                <w:szCs w:val="14"/>
                <w:lang w:val="es-ES_tradnl"/>
              </w:rPr>
              <w:t>Para responder a este campo, deberán de usarse las claves del grupo C601.</w:t>
            </w:r>
          </w:p>
        </w:tc>
        <w:tc>
          <w:tcPr>
            <w:tcW w:w="1232" w:type="dxa"/>
            <w:gridSpan w:val="8"/>
            <w:vAlign w:val="center"/>
          </w:tcPr>
          <w:p w:rsidR="003D0ECC" w:rsidRPr="001838CF" w:rsidRDefault="003D0ECC" w:rsidP="003D0ECC">
            <w:pPr>
              <w:jc w:val="cente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No Aplica</w:t>
            </w:r>
          </w:p>
        </w:tc>
      </w:tr>
      <w:tr w:rsidR="003D0ECC" w:rsidRPr="00346A4A" w:rsidTr="00585A8D">
        <w:trPr>
          <w:jc w:val="center"/>
        </w:trPr>
        <w:tc>
          <w:tcPr>
            <w:tcW w:w="988" w:type="dxa"/>
            <w:gridSpan w:val="4"/>
            <w:vAlign w:val="center"/>
          </w:tcPr>
          <w:p w:rsidR="003D0ECC" w:rsidRPr="001838CF" w:rsidRDefault="003D0ECC" w:rsidP="003D0ECC">
            <w:pP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C602</w:t>
            </w:r>
          </w:p>
        </w:tc>
        <w:tc>
          <w:tcPr>
            <w:tcW w:w="2019" w:type="dxa"/>
            <w:gridSpan w:val="25"/>
            <w:vAlign w:val="center"/>
          </w:tcPr>
          <w:p w:rsidR="003D0ECC" w:rsidRPr="005A7FEF" w:rsidRDefault="003D0ECC" w:rsidP="003D0ECC">
            <w:pPr>
              <w:rPr>
                <w:rFonts w:ascii="Arial" w:hAnsi="Arial" w:cs="Arial"/>
                <w:sz w:val="14"/>
                <w:szCs w:val="14"/>
              </w:rPr>
            </w:pPr>
            <w:proofErr w:type="spellStart"/>
            <w:r w:rsidRPr="005A7FEF">
              <w:rPr>
                <w:rFonts w:ascii="Arial" w:hAnsi="Arial" w:cs="Arial"/>
                <w:color w:val="000000" w:themeColor="text1"/>
                <w:sz w:val="14"/>
                <w:szCs w:val="14"/>
                <w:lang w:val="es-ES_tradnl"/>
              </w:rPr>
              <w:t>Desagregador</w:t>
            </w:r>
            <w:proofErr w:type="spellEnd"/>
            <w:r w:rsidRPr="005A7FEF">
              <w:rPr>
                <w:rFonts w:ascii="Arial" w:hAnsi="Arial" w:cs="Arial"/>
                <w:color w:val="000000" w:themeColor="text1"/>
                <w:sz w:val="14"/>
                <w:szCs w:val="14"/>
                <w:lang w:val="es-ES_tradnl"/>
              </w:rPr>
              <w:t xml:space="preserve"> por Mes</w:t>
            </w:r>
          </w:p>
        </w:tc>
        <w:tc>
          <w:tcPr>
            <w:tcW w:w="5729" w:type="dxa"/>
            <w:gridSpan w:val="61"/>
            <w:vAlign w:val="center"/>
          </w:tcPr>
          <w:p w:rsidR="003D0ECC" w:rsidRPr="005A7FEF" w:rsidRDefault="003D0ECC" w:rsidP="003D0ECC">
            <w:pPr>
              <w:jc w:val="both"/>
              <w:rPr>
                <w:rFonts w:ascii="Arial" w:hAnsi="Arial" w:cs="Arial"/>
                <w:sz w:val="14"/>
                <w:szCs w:val="14"/>
                <w:lang w:val="es-ES_tradnl"/>
              </w:rPr>
            </w:pPr>
            <w:r w:rsidRPr="005A7FEF">
              <w:rPr>
                <w:rFonts w:ascii="Arial" w:hAnsi="Arial" w:cs="Arial"/>
                <w:sz w:val="14"/>
                <w:szCs w:val="14"/>
                <w:lang w:val="es-ES_tradnl"/>
              </w:rPr>
              <w:t xml:space="preserve">Este campo es un </w:t>
            </w:r>
            <w:proofErr w:type="spellStart"/>
            <w:r w:rsidRPr="005A7FEF">
              <w:rPr>
                <w:rFonts w:ascii="Arial" w:hAnsi="Arial" w:cs="Arial"/>
                <w:sz w:val="14"/>
                <w:szCs w:val="14"/>
                <w:lang w:val="es-ES_tradnl"/>
              </w:rPr>
              <w:t>Desagregador</w:t>
            </w:r>
            <w:proofErr w:type="spellEnd"/>
            <w:r w:rsidRPr="005A7FEF">
              <w:rPr>
                <w:rFonts w:ascii="Arial" w:hAnsi="Arial" w:cs="Arial"/>
                <w:sz w:val="14"/>
                <w:szCs w:val="14"/>
                <w:lang w:val="es-ES_tradnl"/>
              </w:rPr>
              <w:t xml:space="preserve"> del CCI. </w:t>
            </w:r>
          </w:p>
          <w:p w:rsidR="003D0ECC" w:rsidRPr="005A7FEF" w:rsidRDefault="003D0ECC" w:rsidP="003D0ECC">
            <w:pPr>
              <w:rPr>
                <w:rFonts w:ascii="Arial" w:hAnsi="Arial" w:cs="Arial"/>
                <w:sz w:val="14"/>
                <w:szCs w:val="14"/>
              </w:rPr>
            </w:pPr>
            <w:r w:rsidRPr="005A7FEF">
              <w:rPr>
                <w:rFonts w:ascii="Arial" w:hAnsi="Arial" w:cs="Arial"/>
                <w:sz w:val="14"/>
                <w:szCs w:val="14"/>
                <w:lang w:val="es-ES_tradnl"/>
              </w:rPr>
              <w:t>Para responder a este campo, deberán de usarse las claves del grupo C602.</w:t>
            </w:r>
          </w:p>
        </w:tc>
        <w:tc>
          <w:tcPr>
            <w:tcW w:w="1232" w:type="dxa"/>
            <w:gridSpan w:val="8"/>
            <w:vAlign w:val="center"/>
          </w:tcPr>
          <w:p w:rsidR="003D0ECC" w:rsidRPr="001838CF" w:rsidRDefault="003D0ECC" w:rsidP="003D0ECC">
            <w:pPr>
              <w:jc w:val="cente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No Aplica</w:t>
            </w:r>
          </w:p>
        </w:tc>
      </w:tr>
      <w:tr w:rsidR="003D0ECC" w:rsidRPr="00346A4A" w:rsidTr="00585A8D">
        <w:trPr>
          <w:jc w:val="center"/>
        </w:trPr>
        <w:tc>
          <w:tcPr>
            <w:tcW w:w="988" w:type="dxa"/>
            <w:gridSpan w:val="4"/>
            <w:vAlign w:val="center"/>
          </w:tcPr>
          <w:p w:rsidR="003D0ECC" w:rsidRPr="001838CF" w:rsidRDefault="003D0ECC" w:rsidP="003D0ECC">
            <w:pP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R004-0801</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Folio electrónico </w:t>
            </w:r>
          </w:p>
        </w:tc>
        <w:tc>
          <w:tcPr>
            <w:tcW w:w="5729" w:type="dxa"/>
            <w:gridSpan w:val="61"/>
          </w:tcPr>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Folio electrónico asignado al plan tarifario en el Sistema Electrónico del Registro de Tarifas del Instituto Federal de Telecomunicaciones. </w:t>
            </w:r>
          </w:p>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En el Archivo de Presentación R004-07.CSV (Planes tarifarios por Suscriptores), solamente se requieren los Planes Tarifarios que acumulan al menos el 80% de todas las suscripciones del Operador durante el periodo correspondiente. </w:t>
            </w:r>
          </w:p>
          <w:p w:rsidR="003D0ECC" w:rsidRPr="005A7FEF" w:rsidRDefault="003D0ECC" w:rsidP="003D0ECC">
            <w:pPr>
              <w:jc w:val="both"/>
              <w:rPr>
                <w:rFonts w:ascii="Arial" w:hAnsi="Arial" w:cs="Arial"/>
                <w:color w:val="000000" w:themeColor="text1"/>
                <w:sz w:val="14"/>
                <w:szCs w:val="14"/>
                <w:lang w:val="es-ES_tradnl"/>
              </w:rPr>
            </w:pPr>
          </w:p>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En este Archivo de Presentación R004-08.CSV se requiere ampliar la información entregada en el Archivo de Presentación R004-07.CSV, pero con un año calendario de retraso y los valores comunes deberán de coincidir. Para ilustrar esto se incluye un ejemplo:</w:t>
            </w:r>
          </w:p>
          <w:p w:rsidR="003D0ECC" w:rsidRPr="005A7FEF" w:rsidRDefault="003D0ECC" w:rsidP="003D0ECC">
            <w:pPr>
              <w:jc w:val="both"/>
              <w:rPr>
                <w:rFonts w:ascii="Arial" w:hAnsi="Arial" w:cs="Arial"/>
                <w:color w:val="000000" w:themeColor="text1"/>
                <w:sz w:val="14"/>
                <w:szCs w:val="14"/>
                <w:lang w:val="es-ES_tradnl"/>
              </w:rPr>
            </w:pPr>
          </w:p>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b/>
                <w:color w:val="000000" w:themeColor="text1"/>
                <w:sz w:val="14"/>
                <w:szCs w:val="14"/>
                <w:lang w:val="es-ES_tradnl"/>
              </w:rPr>
              <w:t>Entrega inicial:</w:t>
            </w:r>
            <w:r w:rsidRPr="005A7FEF">
              <w:rPr>
                <w:rFonts w:ascii="Arial" w:hAnsi="Arial" w:cs="Arial"/>
                <w:color w:val="000000" w:themeColor="text1"/>
                <w:sz w:val="14"/>
                <w:szCs w:val="14"/>
                <w:lang w:val="es-ES_tradnl"/>
              </w:rPr>
              <w:t xml:space="preserve"> Para la primera presentación de la información correspondiente al Archivo de Presentación R004-07.CSV (para efectos del ejemplo, primer trimestre del año 2020), el Operador entrega lo siguiente:</w:t>
            </w:r>
          </w:p>
          <w:p w:rsidR="003D0ECC" w:rsidRPr="005A7FEF" w:rsidRDefault="003D0ECC" w:rsidP="003D0ECC">
            <w:pPr>
              <w:jc w:val="both"/>
              <w:rPr>
                <w:rFonts w:ascii="Arial" w:hAnsi="Arial" w:cs="Arial"/>
                <w:color w:val="000000" w:themeColor="text1"/>
                <w:sz w:val="14"/>
                <w:szCs w:val="14"/>
                <w:lang w:val="es-ES_tradnl"/>
              </w:rPr>
            </w:pPr>
          </w:p>
          <w:tbl>
            <w:tblPr>
              <w:tblStyle w:val="Tablaconcuadrcula"/>
              <w:tblW w:w="0" w:type="auto"/>
              <w:jc w:val="center"/>
              <w:tblLayout w:type="fixed"/>
              <w:tblLook w:val="04A0" w:firstRow="1" w:lastRow="0" w:firstColumn="1" w:lastColumn="0" w:noHBand="0" w:noVBand="1"/>
            </w:tblPr>
            <w:tblGrid>
              <w:gridCol w:w="571"/>
              <w:gridCol w:w="812"/>
              <w:gridCol w:w="1500"/>
              <w:gridCol w:w="2365"/>
            </w:tblGrid>
            <w:tr w:rsidR="003D0ECC" w:rsidRPr="005A7FEF" w:rsidTr="00585A8D">
              <w:trPr>
                <w:jc w:val="center"/>
              </w:trPr>
              <w:tc>
                <w:tcPr>
                  <w:tcW w:w="571" w:type="dxa"/>
                  <w:shd w:val="clear" w:color="auto" w:fill="D9D9D9" w:themeFill="background1" w:themeFillShade="D9"/>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Año</w:t>
                  </w:r>
                </w:p>
              </w:tc>
              <w:tc>
                <w:tcPr>
                  <w:tcW w:w="812" w:type="dxa"/>
                  <w:shd w:val="clear" w:color="auto" w:fill="D9D9D9" w:themeFill="background1" w:themeFillShade="D9"/>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Mes</w:t>
                  </w:r>
                </w:p>
              </w:tc>
              <w:tc>
                <w:tcPr>
                  <w:tcW w:w="1500" w:type="dxa"/>
                  <w:shd w:val="clear" w:color="auto" w:fill="D9D9D9" w:themeFill="background1" w:themeFillShade="D9"/>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Folio electrónico</w:t>
                  </w:r>
                </w:p>
              </w:tc>
              <w:tc>
                <w:tcPr>
                  <w:tcW w:w="2365" w:type="dxa"/>
                  <w:shd w:val="clear" w:color="auto" w:fill="D9D9D9" w:themeFill="background1" w:themeFillShade="D9"/>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Nombre comercial del plan</w:t>
                  </w:r>
                </w:p>
              </w:tc>
            </w:tr>
            <w:tr w:rsidR="003D0ECC" w:rsidRPr="005A7FEF" w:rsidTr="00585A8D">
              <w:trPr>
                <w:jc w:val="center"/>
              </w:trPr>
              <w:tc>
                <w:tcPr>
                  <w:tcW w:w="571"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2020</w:t>
                  </w:r>
                </w:p>
              </w:tc>
              <w:tc>
                <w:tcPr>
                  <w:tcW w:w="812"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Enero</w:t>
                  </w:r>
                </w:p>
              </w:tc>
              <w:tc>
                <w:tcPr>
                  <w:tcW w:w="1500"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999998</w:t>
                  </w:r>
                </w:p>
              </w:tc>
              <w:tc>
                <w:tcPr>
                  <w:tcW w:w="2365"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Plan Tarifario 1</w:t>
                  </w:r>
                </w:p>
              </w:tc>
            </w:tr>
            <w:tr w:rsidR="003D0ECC" w:rsidRPr="005A7FEF" w:rsidTr="00585A8D">
              <w:trPr>
                <w:jc w:val="center"/>
              </w:trPr>
              <w:tc>
                <w:tcPr>
                  <w:tcW w:w="571"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2020</w:t>
                  </w:r>
                </w:p>
              </w:tc>
              <w:tc>
                <w:tcPr>
                  <w:tcW w:w="812"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Enero</w:t>
                  </w:r>
                </w:p>
              </w:tc>
              <w:tc>
                <w:tcPr>
                  <w:tcW w:w="1500"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999999</w:t>
                  </w:r>
                </w:p>
              </w:tc>
              <w:tc>
                <w:tcPr>
                  <w:tcW w:w="2365"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Plan Tarifario 2</w:t>
                  </w:r>
                </w:p>
              </w:tc>
            </w:tr>
            <w:tr w:rsidR="003D0ECC" w:rsidRPr="005A7FEF" w:rsidTr="00585A8D">
              <w:trPr>
                <w:jc w:val="center"/>
              </w:trPr>
              <w:tc>
                <w:tcPr>
                  <w:tcW w:w="571"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2020</w:t>
                  </w:r>
                </w:p>
              </w:tc>
              <w:tc>
                <w:tcPr>
                  <w:tcW w:w="812"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Febrero</w:t>
                  </w:r>
                </w:p>
              </w:tc>
              <w:tc>
                <w:tcPr>
                  <w:tcW w:w="1500"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999999</w:t>
                  </w:r>
                </w:p>
              </w:tc>
              <w:tc>
                <w:tcPr>
                  <w:tcW w:w="2365"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Plan Tarifario 2</w:t>
                  </w:r>
                </w:p>
              </w:tc>
            </w:tr>
            <w:tr w:rsidR="003D0ECC" w:rsidRPr="005A7FEF" w:rsidTr="00585A8D">
              <w:trPr>
                <w:jc w:val="center"/>
              </w:trPr>
              <w:tc>
                <w:tcPr>
                  <w:tcW w:w="571"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2020</w:t>
                  </w:r>
                </w:p>
              </w:tc>
              <w:tc>
                <w:tcPr>
                  <w:tcW w:w="812"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Febrero</w:t>
                  </w:r>
                </w:p>
              </w:tc>
              <w:tc>
                <w:tcPr>
                  <w:tcW w:w="1500"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999998</w:t>
                  </w:r>
                </w:p>
              </w:tc>
              <w:tc>
                <w:tcPr>
                  <w:tcW w:w="2365"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Plan Tarifario 1</w:t>
                  </w:r>
                </w:p>
              </w:tc>
            </w:tr>
            <w:tr w:rsidR="003D0ECC" w:rsidRPr="005A7FEF" w:rsidTr="00585A8D">
              <w:trPr>
                <w:jc w:val="center"/>
              </w:trPr>
              <w:tc>
                <w:tcPr>
                  <w:tcW w:w="571"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2020</w:t>
                  </w:r>
                </w:p>
              </w:tc>
              <w:tc>
                <w:tcPr>
                  <w:tcW w:w="812"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Marzo</w:t>
                  </w:r>
                </w:p>
              </w:tc>
              <w:tc>
                <w:tcPr>
                  <w:tcW w:w="1500"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999999</w:t>
                  </w:r>
                </w:p>
              </w:tc>
              <w:tc>
                <w:tcPr>
                  <w:tcW w:w="2365"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Plan Tarifario 2</w:t>
                  </w:r>
                </w:p>
              </w:tc>
            </w:tr>
            <w:tr w:rsidR="003D0ECC" w:rsidRPr="005A7FEF" w:rsidTr="00585A8D">
              <w:trPr>
                <w:jc w:val="center"/>
              </w:trPr>
              <w:tc>
                <w:tcPr>
                  <w:tcW w:w="571"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lastRenderedPageBreak/>
                    <w:t>2020</w:t>
                  </w:r>
                </w:p>
              </w:tc>
              <w:tc>
                <w:tcPr>
                  <w:tcW w:w="812"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Marzo</w:t>
                  </w:r>
                </w:p>
              </w:tc>
              <w:tc>
                <w:tcPr>
                  <w:tcW w:w="1500"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999997</w:t>
                  </w:r>
                </w:p>
              </w:tc>
              <w:tc>
                <w:tcPr>
                  <w:tcW w:w="2365"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Plan Tarifario 3</w:t>
                  </w:r>
                </w:p>
              </w:tc>
            </w:tr>
          </w:tbl>
          <w:p w:rsidR="003D0ECC" w:rsidRPr="005A7FEF" w:rsidRDefault="003D0ECC" w:rsidP="003D0ECC">
            <w:pPr>
              <w:jc w:val="both"/>
              <w:rPr>
                <w:rFonts w:ascii="Arial" w:hAnsi="Arial" w:cs="Arial"/>
                <w:color w:val="000000" w:themeColor="text1"/>
                <w:sz w:val="14"/>
                <w:szCs w:val="14"/>
                <w:lang w:val="es-ES_tradnl"/>
              </w:rPr>
            </w:pPr>
          </w:p>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Al ser la primera entrega, no existe el Archivo de Presentación R004-07.CSV correspondiente al primer trimestre del año 2019 (un año calendario anterior) para dicho Operador, por lo cual no debe entregar el Archivo de Presentación R004-08.CSV. Esto ocurrirá igualmente durante los 3 siguientes cuatrimestres (un año calendario en total).</w:t>
            </w:r>
          </w:p>
          <w:p w:rsidR="003D0ECC" w:rsidRPr="005A7FEF" w:rsidRDefault="003D0ECC" w:rsidP="003D0ECC">
            <w:pPr>
              <w:jc w:val="both"/>
              <w:rPr>
                <w:rFonts w:ascii="Arial" w:hAnsi="Arial" w:cs="Arial"/>
                <w:color w:val="000000" w:themeColor="text1"/>
                <w:sz w:val="14"/>
                <w:szCs w:val="14"/>
                <w:lang w:val="es-ES_tradnl"/>
              </w:rPr>
            </w:pPr>
          </w:p>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b/>
                <w:color w:val="000000" w:themeColor="text1"/>
                <w:sz w:val="14"/>
                <w:szCs w:val="14"/>
                <w:lang w:val="es-ES_tradnl"/>
              </w:rPr>
              <w:t>Entrega después de un año calendario:</w:t>
            </w:r>
            <w:r w:rsidRPr="005A7FEF">
              <w:rPr>
                <w:rFonts w:ascii="Arial" w:hAnsi="Arial" w:cs="Arial"/>
                <w:color w:val="000000" w:themeColor="text1"/>
                <w:sz w:val="14"/>
                <w:szCs w:val="14"/>
                <w:lang w:val="es-ES_tradnl"/>
              </w:rPr>
              <w:t xml:space="preserve"> Cuando el Operador deba realizar la presentación de la información correspondiente al primer trimestre del año 2021, ya sí existe el Archivo de Presentación R004-07.CSV correspondiente al primer trimestre del año 2020 (un año calendario anterior) para dicho Operador, por lo cual debe entregar el Archivo de Presentación R004-08.CSV ampliando lo ya presentado, de la siguiente manera:</w:t>
            </w:r>
          </w:p>
          <w:p w:rsidR="003D0ECC" w:rsidRPr="005A7FEF" w:rsidRDefault="003D0ECC" w:rsidP="003D0ECC">
            <w:pPr>
              <w:jc w:val="both"/>
              <w:rPr>
                <w:rFonts w:ascii="Arial" w:hAnsi="Arial" w:cs="Arial"/>
                <w:color w:val="000000" w:themeColor="text1"/>
                <w:sz w:val="14"/>
                <w:szCs w:val="14"/>
                <w:lang w:val="es-ES_tradnl"/>
              </w:rPr>
            </w:pPr>
          </w:p>
          <w:tbl>
            <w:tblPr>
              <w:tblStyle w:val="Tablaconcuadrcula"/>
              <w:tblW w:w="0" w:type="auto"/>
              <w:jc w:val="center"/>
              <w:tblLayout w:type="fixed"/>
              <w:tblLook w:val="04A0" w:firstRow="1" w:lastRow="0" w:firstColumn="1" w:lastColumn="0" w:noHBand="0" w:noVBand="1"/>
            </w:tblPr>
            <w:tblGrid>
              <w:gridCol w:w="571"/>
              <w:gridCol w:w="812"/>
              <w:gridCol w:w="1500"/>
              <w:gridCol w:w="839"/>
              <w:gridCol w:w="1252"/>
            </w:tblGrid>
            <w:tr w:rsidR="003D0ECC" w:rsidRPr="005A7FEF" w:rsidTr="00585A8D">
              <w:trPr>
                <w:jc w:val="center"/>
              </w:trPr>
              <w:tc>
                <w:tcPr>
                  <w:tcW w:w="571" w:type="dxa"/>
                  <w:shd w:val="clear" w:color="auto" w:fill="D9D9D9" w:themeFill="background1" w:themeFillShade="D9"/>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Año</w:t>
                  </w:r>
                </w:p>
              </w:tc>
              <w:tc>
                <w:tcPr>
                  <w:tcW w:w="812" w:type="dxa"/>
                  <w:shd w:val="clear" w:color="auto" w:fill="D9D9D9" w:themeFill="background1" w:themeFillShade="D9"/>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Mes</w:t>
                  </w:r>
                </w:p>
              </w:tc>
              <w:tc>
                <w:tcPr>
                  <w:tcW w:w="1500" w:type="dxa"/>
                  <w:shd w:val="clear" w:color="auto" w:fill="D9D9D9" w:themeFill="background1" w:themeFillShade="D9"/>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Folio electrónico</w:t>
                  </w:r>
                </w:p>
              </w:tc>
              <w:tc>
                <w:tcPr>
                  <w:tcW w:w="839" w:type="dxa"/>
                  <w:shd w:val="clear" w:color="auto" w:fill="D9D9D9" w:themeFill="background1" w:themeFillShade="D9"/>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Ingresos</w:t>
                  </w:r>
                </w:p>
              </w:tc>
              <w:tc>
                <w:tcPr>
                  <w:tcW w:w="1252" w:type="dxa"/>
                  <w:shd w:val="clear" w:color="auto" w:fill="D9D9D9" w:themeFill="background1" w:themeFillShade="D9"/>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Suscripciones</w:t>
                  </w:r>
                </w:p>
              </w:tc>
            </w:tr>
            <w:tr w:rsidR="003D0ECC" w:rsidRPr="005A7FEF" w:rsidTr="00585A8D">
              <w:trPr>
                <w:jc w:val="center"/>
              </w:trPr>
              <w:tc>
                <w:tcPr>
                  <w:tcW w:w="571"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2020</w:t>
                  </w:r>
                </w:p>
              </w:tc>
              <w:tc>
                <w:tcPr>
                  <w:tcW w:w="812"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Enero</w:t>
                  </w:r>
                </w:p>
              </w:tc>
              <w:tc>
                <w:tcPr>
                  <w:tcW w:w="1500"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999998</w:t>
                  </w:r>
                </w:p>
              </w:tc>
              <w:tc>
                <w:tcPr>
                  <w:tcW w:w="839"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500,000</w:t>
                  </w:r>
                </w:p>
              </w:tc>
              <w:tc>
                <w:tcPr>
                  <w:tcW w:w="1252"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60,000</w:t>
                  </w:r>
                </w:p>
              </w:tc>
            </w:tr>
            <w:tr w:rsidR="003D0ECC" w:rsidRPr="005A7FEF" w:rsidTr="00585A8D">
              <w:trPr>
                <w:jc w:val="center"/>
              </w:trPr>
              <w:tc>
                <w:tcPr>
                  <w:tcW w:w="571"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2020</w:t>
                  </w:r>
                </w:p>
              </w:tc>
              <w:tc>
                <w:tcPr>
                  <w:tcW w:w="812"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Enero</w:t>
                  </w:r>
                </w:p>
              </w:tc>
              <w:tc>
                <w:tcPr>
                  <w:tcW w:w="1500"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999999</w:t>
                  </w:r>
                </w:p>
              </w:tc>
              <w:tc>
                <w:tcPr>
                  <w:tcW w:w="839"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600,000</w:t>
                  </w:r>
                </w:p>
              </w:tc>
              <w:tc>
                <w:tcPr>
                  <w:tcW w:w="1252"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50,000</w:t>
                  </w:r>
                </w:p>
              </w:tc>
            </w:tr>
            <w:tr w:rsidR="003D0ECC" w:rsidRPr="005A7FEF" w:rsidTr="00585A8D">
              <w:trPr>
                <w:jc w:val="center"/>
              </w:trPr>
              <w:tc>
                <w:tcPr>
                  <w:tcW w:w="571"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2020</w:t>
                  </w:r>
                </w:p>
              </w:tc>
              <w:tc>
                <w:tcPr>
                  <w:tcW w:w="812"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Febrero</w:t>
                  </w:r>
                </w:p>
              </w:tc>
              <w:tc>
                <w:tcPr>
                  <w:tcW w:w="1500"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999999</w:t>
                  </w:r>
                </w:p>
              </w:tc>
              <w:tc>
                <w:tcPr>
                  <w:tcW w:w="839"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400,000</w:t>
                  </w:r>
                </w:p>
              </w:tc>
              <w:tc>
                <w:tcPr>
                  <w:tcW w:w="1252"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40,000</w:t>
                  </w:r>
                </w:p>
              </w:tc>
            </w:tr>
            <w:tr w:rsidR="003D0ECC" w:rsidRPr="005A7FEF" w:rsidTr="00585A8D">
              <w:trPr>
                <w:jc w:val="center"/>
              </w:trPr>
              <w:tc>
                <w:tcPr>
                  <w:tcW w:w="571"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2020</w:t>
                  </w:r>
                </w:p>
              </w:tc>
              <w:tc>
                <w:tcPr>
                  <w:tcW w:w="812"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Febrero</w:t>
                  </w:r>
                </w:p>
              </w:tc>
              <w:tc>
                <w:tcPr>
                  <w:tcW w:w="1500"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999998</w:t>
                  </w:r>
                </w:p>
              </w:tc>
              <w:tc>
                <w:tcPr>
                  <w:tcW w:w="839"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500,000</w:t>
                  </w:r>
                </w:p>
              </w:tc>
              <w:tc>
                <w:tcPr>
                  <w:tcW w:w="1252"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50,000</w:t>
                  </w:r>
                </w:p>
              </w:tc>
            </w:tr>
            <w:tr w:rsidR="003D0ECC" w:rsidRPr="005A7FEF" w:rsidTr="00585A8D">
              <w:trPr>
                <w:jc w:val="center"/>
              </w:trPr>
              <w:tc>
                <w:tcPr>
                  <w:tcW w:w="571"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2020</w:t>
                  </w:r>
                </w:p>
              </w:tc>
              <w:tc>
                <w:tcPr>
                  <w:tcW w:w="812"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Marzo</w:t>
                  </w:r>
                </w:p>
              </w:tc>
              <w:tc>
                <w:tcPr>
                  <w:tcW w:w="1500"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999999</w:t>
                  </w:r>
                </w:p>
              </w:tc>
              <w:tc>
                <w:tcPr>
                  <w:tcW w:w="839"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600,000</w:t>
                  </w:r>
                </w:p>
              </w:tc>
              <w:tc>
                <w:tcPr>
                  <w:tcW w:w="1252"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70,000</w:t>
                  </w:r>
                </w:p>
              </w:tc>
            </w:tr>
            <w:tr w:rsidR="003D0ECC" w:rsidRPr="005A7FEF" w:rsidTr="00585A8D">
              <w:trPr>
                <w:jc w:val="center"/>
              </w:trPr>
              <w:tc>
                <w:tcPr>
                  <w:tcW w:w="571"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2020</w:t>
                  </w:r>
                </w:p>
              </w:tc>
              <w:tc>
                <w:tcPr>
                  <w:tcW w:w="812"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Marzo</w:t>
                  </w:r>
                </w:p>
              </w:tc>
              <w:tc>
                <w:tcPr>
                  <w:tcW w:w="1500"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999997</w:t>
                  </w:r>
                </w:p>
              </w:tc>
              <w:tc>
                <w:tcPr>
                  <w:tcW w:w="839"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700,000</w:t>
                  </w:r>
                </w:p>
              </w:tc>
              <w:tc>
                <w:tcPr>
                  <w:tcW w:w="1252" w:type="dxa"/>
                </w:tcPr>
                <w:p w:rsidR="003D0ECC" w:rsidRPr="005A7FEF" w:rsidRDefault="003D0ECC" w:rsidP="003D0ECC">
                  <w:pPr>
                    <w:jc w:val="cente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60,000</w:t>
                  </w:r>
                </w:p>
              </w:tc>
            </w:tr>
          </w:tbl>
          <w:p w:rsidR="003D0ECC" w:rsidRPr="005A7FEF" w:rsidRDefault="003D0ECC" w:rsidP="003D0ECC">
            <w:pPr>
              <w:jc w:val="both"/>
              <w:rPr>
                <w:rFonts w:ascii="Arial" w:hAnsi="Arial" w:cs="Arial"/>
                <w:color w:val="000000" w:themeColor="text1"/>
                <w:sz w:val="14"/>
                <w:szCs w:val="14"/>
                <w:lang w:val="es-ES_tradnl"/>
              </w:rPr>
            </w:pPr>
          </w:p>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A partir de este momento, el Operador deberá continuar presentando el Archivo de Presentación R004-08.CSV en las entregas trimestrales posteriores, cuando le aplique.</w:t>
            </w:r>
          </w:p>
          <w:p w:rsidR="003D0ECC" w:rsidRPr="005A7FEF" w:rsidRDefault="003D0ECC" w:rsidP="003D0ECC">
            <w:pPr>
              <w:jc w:val="both"/>
              <w:rPr>
                <w:rFonts w:ascii="Arial" w:hAnsi="Arial" w:cs="Arial"/>
                <w:color w:val="000000" w:themeColor="text1"/>
                <w:sz w:val="14"/>
                <w:szCs w:val="14"/>
                <w:lang w:val="es-ES_tradnl"/>
              </w:rPr>
            </w:pPr>
          </w:p>
        </w:tc>
        <w:tc>
          <w:tcPr>
            <w:tcW w:w="1232" w:type="dxa"/>
            <w:gridSpan w:val="8"/>
            <w:vAlign w:val="center"/>
          </w:tcPr>
          <w:p w:rsidR="003D0ECC" w:rsidRPr="001838CF" w:rsidRDefault="003D0ECC" w:rsidP="003D0ECC">
            <w:pPr>
              <w:jc w:val="cente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lastRenderedPageBreak/>
              <w:t>Número de Folio Tarifario</w:t>
            </w:r>
          </w:p>
        </w:tc>
      </w:tr>
      <w:tr w:rsidR="003D0ECC" w:rsidRPr="00346A4A" w:rsidTr="003D0ECC">
        <w:trPr>
          <w:jc w:val="center"/>
        </w:trPr>
        <w:tc>
          <w:tcPr>
            <w:tcW w:w="988" w:type="dxa"/>
            <w:gridSpan w:val="4"/>
            <w:vAlign w:val="center"/>
          </w:tcPr>
          <w:p w:rsidR="003D0ECC" w:rsidRPr="001838CF" w:rsidRDefault="003D0ECC" w:rsidP="003D0ECC">
            <w:pP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R004-0802</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Ingresos por Plan Tarifario </w:t>
            </w:r>
          </w:p>
        </w:tc>
        <w:tc>
          <w:tcPr>
            <w:tcW w:w="5729" w:type="dxa"/>
            <w:gridSpan w:val="61"/>
          </w:tcPr>
          <w:p w:rsidR="003D0ECC" w:rsidRPr="005A7FEF" w:rsidRDefault="003D0ECC" w:rsidP="003D0ECC">
            <w:pPr>
              <w:jc w:val="both"/>
              <w:rPr>
                <w:rFonts w:ascii="Arial" w:hAnsi="Arial" w:cs="Arial"/>
                <w:color w:val="000000" w:themeColor="text1"/>
                <w:sz w:val="14"/>
                <w:szCs w:val="14"/>
                <w:lang w:val="es-ES_tradnl"/>
              </w:rPr>
            </w:pPr>
            <w:proofErr w:type="gramStart"/>
            <w:r w:rsidRPr="005A7FEF">
              <w:rPr>
                <w:rFonts w:ascii="Arial" w:hAnsi="Arial" w:cs="Arial"/>
                <w:color w:val="000000" w:themeColor="text1"/>
                <w:sz w:val="14"/>
                <w:szCs w:val="14"/>
                <w:lang w:val="es-ES_tradnl"/>
              </w:rPr>
              <w:t>Total</w:t>
            </w:r>
            <w:proofErr w:type="gramEnd"/>
            <w:r w:rsidRPr="005A7FEF">
              <w:rPr>
                <w:rFonts w:ascii="Arial" w:hAnsi="Arial" w:cs="Arial"/>
                <w:color w:val="000000" w:themeColor="text1"/>
                <w:sz w:val="14"/>
                <w:szCs w:val="14"/>
                <w:lang w:val="es-ES_tradnl"/>
              </w:rPr>
              <w:t xml:space="preserve"> de ingresos, sin IVA ni ningún otro impuesto aplicable, percibidos por la comercialización del Plan Tarifario. </w:t>
            </w:r>
          </w:p>
        </w:tc>
        <w:tc>
          <w:tcPr>
            <w:tcW w:w="1232" w:type="dxa"/>
            <w:gridSpan w:val="8"/>
            <w:vAlign w:val="center"/>
          </w:tcPr>
          <w:p w:rsidR="003D0ECC" w:rsidRPr="001838CF" w:rsidRDefault="003D0ECC" w:rsidP="003D0ECC">
            <w:pPr>
              <w:jc w:val="cente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Pesos (MXN)</w:t>
            </w:r>
          </w:p>
        </w:tc>
      </w:tr>
      <w:tr w:rsidR="003D0ECC" w:rsidRPr="00346A4A" w:rsidTr="003D0ECC">
        <w:trPr>
          <w:jc w:val="center"/>
        </w:trPr>
        <w:tc>
          <w:tcPr>
            <w:tcW w:w="988" w:type="dxa"/>
            <w:gridSpan w:val="4"/>
            <w:vAlign w:val="center"/>
          </w:tcPr>
          <w:p w:rsidR="003D0ECC" w:rsidRPr="001838CF" w:rsidRDefault="003D0ECC" w:rsidP="003D0ECC">
            <w:pP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R004-0803</w:t>
            </w:r>
          </w:p>
        </w:tc>
        <w:tc>
          <w:tcPr>
            <w:tcW w:w="2019" w:type="dxa"/>
            <w:gridSpan w:val="25"/>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Suscripciones por Plan Tarifario </w:t>
            </w:r>
          </w:p>
        </w:tc>
        <w:tc>
          <w:tcPr>
            <w:tcW w:w="5729" w:type="dxa"/>
            <w:gridSpan w:val="61"/>
          </w:tcPr>
          <w:p w:rsidR="003D0ECC" w:rsidRPr="005A7FEF" w:rsidRDefault="003D0ECC" w:rsidP="003D0ECC">
            <w:pPr>
              <w:jc w:val="both"/>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Número de suscripciones registradas en el Plan Tarifario. </w:t>
            </w:r>
          </w:p>
        </w:tc>
        <w:tc>
          <w:tcPr>
            <w:tcW w:w="1232" w:type="dxa"/>
            <w:gridSpan w:val="8"/>
            <w:vAlign w:val="center"/>
          </w:tcPr>
          <w:p w:rsidR="003D0ECC" w:rsidRPr="001838CF" w:rsidRDefault="003D0ECC" w:rsidP="003D0ECC">
            <w:pPr>
              <w:jc w:val="center"/>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Suscripciones</w:t>
            </w:r>
          </w:p>
        </w:tc>
      </w:tr>
      <w:tr w:rsidR="003D0ECC" w:rsidRPr="00346A4A" w:rsidTr="00585A8D">
        <w:trPr>
          <w:jc w:val="center"/>
        </w:trPr>
        <w:tc>
          <w:tcPr>
            <w:tcW w:w="9968" w:type="dxa"/>
            <w:gridSpan w:val="98"/>
            <w:shd w:val="clear" w:color="auto" w:fill="D9D9D9" w:themeFill="background1" w:themeFillShade="D9"/>
          </w:tcPr>
          <w:p w:rsidR="003D0ECC" w:rsidRPr="00893D3F" w:rsidRDefault="003D0ECC" w:rsidP="003D0ECC">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3D0ECC" w:rsidRPr="00346A4A" w:rsidTr="00585A8D">
        <w:trPr>
          <w:jc w:val="center"/>
        </w:trPr>
        <w:tc>
          <w:tcPr>
            <w:tcW w:w="988" w:type="dxa"/>
            <w:gridSpan w:val="4"/>
            <w:vAlign w:val="center"/>
          </w:tcPr>
          <w:p w:rsidR="003D0ECC" w:rsidRPr="005A7FEF" w:rsidRDefault="003D0ECC" w:rsidP="003D0ECC">
            <w:pPr>
              <w:rPr>
                <w:rFonts w:ascii="Arial" w:hAnsi="Arial" w:cs="Arial"/>
                <w:noProof/>
                <w:sz w:val="14"/>
                <w:szCs w:val="14"/>
              </w:rPr>
            </w:pPr>
            <w:r w:rsidRPr="005A7FEF">
              <w:rPr>
                <w:rFonts w:ascii="Arial" w:hAnsi="Arial" w:cs="Arial"/>
                <w:color w:val="000000" w:themeColor="text1"/>
                <w:sz w:val="14"/>
                <w:szCs w:val="14"/>
                <w:lang w:val="es-ES_tradnl"/>
              </w:rPr>
              <w:t>No aplica</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Suscripciones totales</w:t>
            </w:r>
          </w:p>
        </w:tc>
        <w:tc>
          <w:tcPr>
            <w:tcW w:w="5723" w:type="dxa"/>
            <w:gridSpan w:val="60"/>
          </w:tcPr>
          <w:p w:rsidR="003D0ECC" w:rsidRPr="001838CF" w:rsidRDefault="003D0ECC" w:rsidP="003D0ECC">
            <w:pPr>
              <w:jc w:val="both"/>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Se deberá presentar el archivo R004-01.CSV, con los campos definidos en la sección anterior.</w:t>
            </w:r>
          </w:p>
        </w:tc>
        <w:tc>
          <w:tcPr>
            <w:tcW w:w="1238" w:type="dxa"/>
            <w:gridSpan w:val="9"/>
            <w:vAlign w:val="center"/>
          </w:tcPr>
          <w:p w:rsidR="003D0ECC" w:rsidRPr="005A7FEF" w:rsidRDefault="003D0ECC" w:rsidP="003D0ECC">
            <w:pPr>
              <w:jc w:val="center"/>
              <w:rPr>
                <w:rFonts w:ascii="Arial" w:hAnsi="Arial" w:cs="Arial"/>
                <w:noProof/>
                <w:sz w:val="14"/>
                <w:szCs w:val="14"/>
              </w:rPr>
            </w:pPr>
            <w:r w:rsidRPr="005A7FEF">
              <w:rPr>
                <w:rFonts w:ascii="Arial" w:hAnsi="Arial" w:cs="Arial"/>
                <w:color w:val="000000" w:themeColor="text1"/>
                <w:sz w:val="14"/>
                <w:szCs w:val="14"/>
                <w:lang w:val="es-ES_tradnl"/>
              </w:rPr>
              <w:t>No aplica</w:t>
            </w:r>
          </w:p>
        </w:tc>
      </w:tr>
      <w:tr w:rsidR="003D0ECC" w:rsidRPr="00346A4A" w:rsidTr="00585A8D">
        <w:trPr>
          <w:jc w:val="center"/>
        </w:trPr>
        <w:tc>
          <w:tcPr>
            <w:tcW w:w="988" w:type="dxa"/>
            <w:gridSpan w:val="4"/>
            <w:vAlign w:val="center"/>
          </w:tcPr>
          <w:p w:rsidR="003D0ECC" w:rsidRPr="005A7FEF" w:rsidRDefault="003D0ECC" w:rsidP="003D0ECC">
            <w:pPr>
              <w:rPr>
                <w:rFonts w:ascii="Arial" w:hAnsi="Arial" w:cs="Arial"/>
                <w:noProof/>
                <w:sz w:val="14"/>
                <w:szCs w:val="14"/>
              </w:rPr>
            </w:pPr>
            <w:r w:rsidRPr="005A7FEF">
              <w:rPr>
                <w:rFonts w:ascii="Arial" w:hAnsi="Arial" w:cs="Arial"/>
                <w:color w:val="000000" w:themeColor="text1"/>
                <w:sz w:val="14"/>
                <w:szCs w:val="14"/>
                <w:lang w:val="es-ES_tradnl"/>
              </w:rPr>
              <w:t>No aplica</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Ingresos por esquema de pago</w:t>
            </w:r>
          </w:p>
        </w:tc>
        <w:tc>
          <w:tcPr>
            <w:tcW w:w="5723" w:type="dxa"/>
            <w:gridSpan w:val="60"/>
          </w:tcPr>
          <w:p w:rsidR="003D0ECC" w:rsidRPr="001838CF" w:rsidRDefault="003D0ECC" w:rsidP="003D0ECC">
            <w:pPr>
              <w:jc w:val="both"/>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Se deberá presentar el archivo R004-02.CSV, con los campos definidos en la sección anterior.</w:t>
            </w:r>
          </w:p>
        </w:tc>
        <w:tc>
          <w:tcPr>
            <w:tcW w:w="1238" w:type="dxa"/>
            <w:gridSpan w:val="9"/>
            <w:vAlign w:val="center"/>
          </w:tcPr>
          <w:p w:rsidR="003D0ECC" w:rsidRPr="005A7FEF" w:rsidRDefault="003D0ECC" w:rsidP="003D0ECC">
            <w:pPr>
              <w:jc w:val="center"/>
              <w:rPr>
                <w:rFonts w:ascii="Arial" w:hAnsi="Arial" w:cs="Arial"/>
                <w:noProof/>
                <w:sz w:val="14"/>
                <w:szCs w:val="14"/>
              </w:rPr>
            </w:pPr>
            <w:r w:rsidRPr="005A7FEF">
              <w:rPr>
                <w:rFonts w:ascii="Arial" w:hAnsi="Arial" w:cs="Arial"/>
                <w:color w:val="000000" w:themeColor="text1"/>
                <w:sz w:val="14"/>
                <w:szCs w:val="14"/>
                <w:lang w:val="es-ES_tradnl"/>
              </w:rPr>
              <w:t>No aplica</w:t>
            </w:r>
          </w:p>
        </w:tc>
      </w:tr>
      <w:tr w:rsidR="003D0ECC" w:rsidRPr="00346A4A" w:rsidTr="00585A8D">
        <w:trPr>
          <w:jc w:val="center"/>
        </w:trPr>
        <w:tc>
          <w:tcPr>
            <w:tcW w:w="988" w:type="dxa"/>
            <w:gridSpan w:val="4"/>
            <w:vAlign w:val="center"/>
          </w:tcPr>
          <w:p w:rsidR="003D0ECC" w:rsidRPr="005A7FEF" w:rsidRDefault="003D0ECC" w:rsidP="003D0ECC">
            <w:pPr>
              <w:rPr>
                <w:rFonts w:ascii="Arial" w:hAnsi="Arial" w:cs="Arial"/>
                <w:noProof/>
                <w:sz w:val="14"/>
                <w:szCs w:val="14"/>
              </w:rPr>
            </w:pPr>
            <w:r w:rsidRPr="005A7FEF">
              <w:rPr>
                <w:rFonts w:ascii="Arial" w:hAnsi="Arial" w:cs="Arial"/>
                <w:color w:val="000000" w:themeColor="text1"/>
                <w:sz w:val="14"/>
                <w:szCs w:val="14"/>
                <w:lang w:val="es-ES_tradnl"/>
              </w:rPr>
              <w:t>No aplica</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 xml:space="preserve">Distribución de ingresos por comercialización de </w:t>
            </w:r>
            <w:proofErr w:type="spellStart"/>
            <w:r w:rsidRPr="005A7FEF">
              <w:rPr>
                <w:rFonts w:ascii="Arial" w:hAnsi="Arial" w:cs="Arial"/>
                <w:color w:val="000000" w:themeColor="text1"/>
                <w:sz w:val="14"/>
                <w:szCs w:val="14"/>
                <w:lang w:val="es-ES_tradnl"/>
              </w:rPr>
              <w:t>pospago</w:t>
            </w:r>
            <w:proofErr w:type="spellEnd"/>
          </w:p>
        </w:tc>
        <w:tc>
          <w:tcPr>
            <w:tcW w:w="5723" w:type="dxa"/>
            <w:gridSpan w:val="60"/>
          </w:tcPr>
          <w:p w:rsidR="003D0ECC" w:rsidRPr="001838CF" w:rsidRDefault="003D0ECC" w:rsidP="003D0ECC">
            <w:pPr>
              <w:jc w:val="both"/>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Se deberá presentar el archivo R004-03.CSV, con los campos definidos en la sección anterior.</w:t>
            </w:r>
          </w:p>
        </w:tc>
        <w:tc>
          <w:tcPr>
            <w:tcW w:w="1238" w:type="dxa"/>
            <w:gridSpan w:val="9"/>
            <w:vAlign w:val="center"/>
          </w:tcPr>
          <w:p w:rsidR="003D0ECC" w:rsidRPr="005A7FEF" w:rsidRDefault="003D0ECC" w:rsidP="003D0ECC">
            <w:pPr>
              <w:jc w:val="center"/>
              <w:rPr>
                <w:rFonts w:ascii="Arial" w:hAnsi="Arial" w:cs="Arial"/>
                <w:noProof/>
                <w:sz w:val="14"/>
                <w:szCs w:val="14"/>
              </w:rPr>
            </w:pPr>
            <w:r w:rsidRPr="005A7FEF">
              <w:rPr>
                <w:rFonts w:ascii="Arial" w:hAnsi="Arial" w:cs="Arial"/>
                <w:color w:val="000000" w:themeColor="text1"/>
                <w:sz w:val="14"/>
                <w:szCs w:val="14"/>
                <w:lang w:val="es-ES_tradnl"/>
              </w:rPr>
              <w:t>No aplica</w:t>
            </w:r>
          </w:p>
        </w:tc>
      </w:tr>
      <w:tr w:rsidR="003D0ECC" w:rsidRPr="00346A4A" w:rsidTr="00585A8D">
        <w:trPr>
          <w:jc w:val="center"/>
        </w:trPr>
        <w:tc>
          <w:tcPr>
            <w:tcW w:w="988" w:type="dxa"/>
            <w:gridSpan w:val="4"/>
            <w:vAlign w:val="center"/>
          </w:tcPr>
          <w:p w:rsidR="003D0ECC" w:rsidRPr="005A7FEF" w:rsidRDefault="003D0ECC" w:rsidP="003D0ECC">
            <w:pPr>
              <w:rPr>
                <w:rFonts w:ascii="Arial" w:hAnsi="Arial" w:cs="Arial"/>
                <w:noProof/>
                <w:sz w:val="14"/>
                <w:szCs w:val="14"/>
              </w:rPr>
            </w:pPr>
            <w:r w:rsidRPr="005A7FEF">
              <w:rPr>
                <w:rFonts w:ascii="Arial" w:hAnsi="Arial" w:cs="Arial"/>
                <w:color w:val="000000" w:themeColor="text1"/>
                <w:sz w:val="14"/>
                <w:szCs w:val="14"/>
                <w:lang w:val="es-ES_tradnl"/>
              </w:rPr>
              <w:t>No aplica</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Distribución de ingresos por recargas de prepago</w:t>
            </w:r>
          </w:p>
        </w:tc>
        <w:tc>
          <w:tcPr>
            <w:tcW w:w="5723" w:type="dxa"/>
            <w:gridSpan w:val="60"/>
          </w:tcPr>
          <w:p w:rsidR="003D0ECC" w:rsidRPr="001838CF" w:rsidRDefault="003D0ECC" w:rsidP="003D0ECC">
            <w:pPr>
              <w:jc w:val="both"/>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Se deberá presentar el archivo R004-04.CSV, con los campos definidos en la sección anterior.</w:t>
            </w:r>
          </w:p>
        </w:tc>
        <w:tc>
          <w:tcPr>
            <w:tcW w:w="1238" w:type="dxa"/>
            <w:gridSpan w:val="9"/>
            <w:vAlign w:val="center"/>
          </w:tcPr>
          <w:p w:rsidR="003D0ECC" w:rsidRPr="005A7FEF" w:rsidRDefault="003D0ECC" w:rsidP="003D0ECC">
            <w:pPr>
              <w:jc w:val="center"/>
              <w:rPr>
                <w:rFonts w:ascii="Arial" w:hAnsi="Arial" w:cs="Arial"/>
                <w:noProof/>
                <w:sz w:val="14"/>
                <w:szCs w:val="14"/>
              </w:rPr>
            </w:pPr>
            <w:r w:rsidRPr="005A7FEF">
              <w:rPr>
                <w:rFonts w:ascii="Arial" w:hAnsi="Arial" w:cs="Arial"/>
                <w:color w:val="000000" w:themeColor="text1"/>
                <w:sz w:val="14"/>
                <w:szCs w:val="14"/>
                <w:lang w:val="es-ES_tradnl"/>
              </w:rPr>
              <w:t>No aplica</w:t>
            </w:r>
          </w:p>
        </w:tc>
      </w:tr>
      <w:tr w:rsidR="003D0ECC" w:rsidRPr="00346A4A" w:rsidTr="00585A8D">
        <w:trPr>
          <w:jc w:val="center"/>
        </w:trPr>
        <w:tc>
          <w:tcPr>
            <w:tcW w:w="988" w:type="dxa"/>
            <w:gridSpan w:val="4"/>
            <w:vAlign w:val="center"/>
          </w:tcPr>
          <w:p w:rsidR="003D0ECC" w:rsidRPr="005A7FEF" w:rsidRDefault="003D0ECC" w:rsidP="003D0ECC">
            <w:pPr>
              <w:rPr>
                <w:rFonts w:ascii="Arial" w:hAnsi="Arial" w:cs="Arial"/>
                <w:noProof/>
                <w:sz w:val="14"/>
                <w:szCs w:val="14"/>
              </w:rPr>
            </w:pPr>
            <w:r w:rsidRPr="005A7FEF">
              <w:rPr>
                <w:rFonts w:ascii="Arial" w:hAnsi="Arial" w:cs="Arial"/>
                <w:color w:val="000000" w:themeColor="text1"/>
                <w:sz w:val="14"/>
                <w:szCs w:val="14"/>
                <w:lang w:val="es-ES_tradnl"/>
              </w:rPr>
              <w:t>No aplica</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Altas y bajas de suscripciones por esquema de pago</w:t>
            </w:r>
          </w:p>
        </w:tc>
        <w:tc>
          <w:tcPr>
            <w:tcW w:w="5723" w:type="dxa"/>
            <w:gridSpan w:val="60"/>
          </w:tcPr>
          <w:p w:rsidR="003D0ECC" w:rsidRPr="001838CF" w:rsidRDefault="003D0ECC" w:rsidP="003D0ECC">
            <w:pPr>
              <w:jc w:val="both"/>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Se deberá presentar el archivo R004-05.CSV, con los campos definidos en la sección anterior.</w:t>
            </w:r>
          </w:p>
        </w:tc>
        <w:tc>
          <w:tcPr>
            <w:tcW w:w="1238" w:type="dxa"/>
            <w:gridSpan w:val="9"/>
            <w:vAlign w:val="center"/>
          </w:tcPr>
          <w:p w:rsidR="003D0ECC" w:rsidRPr="005A7FEF" w:rsidRDefault="003D0ECC" w:rsidP="003D0ECC">
            <w:pPr>
              <w:jc w:val="center"/>
              <w:rPr>
                <w:rFonts w:ascii="Arial" w:hAnsi="Arial" w:cs="Arial"/>
                <w:noProof/>
                <w:sz w:val="14"/>
                <w:szCs w:val="14"/>
              </w:rPr>
            </w:pPr>
            <w:r w:rsidRPr="005A7FEF">
              <w:rPr>
                <w:rFonts w:ascii="Arial" w:hAnsi="Arial" w:cs="Arial"/>
                <w:color w:val="000000" w:themeColor="text1"/>
                <w:sz w:val="14"/>
                <w:szCs w:val="14"/>
                <w:lang w:val="es-ES_tradnl"/>
              </w:rPr>
              <w:t>No aplica</w:t>
            </w:r>
          </w:p>
        </w:tc>
      </w:tr>
      <w:tr w:rsidR="003D0ECC" w:rsidRPr="00346A4A" w:rsidTr="00585A8D">
        <w:trPr>
          <w:jc w:val="center"/>
        </w:trPr>
        <w:tc>
          <w:tcPr>
            <w:tcW w:w="988" w:type="dxa"/>
            <w:gridSpan w:val="4"/>
            <w:vAlign w:val="center"/>
          </w:tcPr>
          <w:p w:rsidR="003D0ECC" w:rsidRPr="005A7FEF" w:rsidRDefault="003D0ECC" w:rsidP="003D0ECC">
            <w:pPr>
              <w:rPr>
                <w:rFonts w:ascii="Arial" w:hAnsi="Arial" w:cs="Arial"/>
                <w:noProof/>
                <w:sz w:val="14"/>
                <w:szCs w:val="14"/>
              </w:rPr>
            </w:pPr>
            <w:r w:rsidRPr="005A7FEF">
              <w:rPr>
                <w:rFonts w:ascii="Arial" w:hAnsi="Arial" w:cs="Arial"/>
                <w:color w:val="000000" w:themeColor="text1"/>
                <w:sz w:val="14"/>
                <w:szCs w:val="14"/>
                <w:lang w:val="es-ES_tradnl"/>
              </w:rPr>
              <w:t>No aplica</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Quejas, fallas y bonificaciones</w:t>
            </w:r>
          </w:p>
        </w:tc>
        <w:tc>
          <w:tcPr>
            <w:tcW w:w="5723" w:type="dxa"/>
            <w:gridSpan w:val="60"/>
          </w:tcPr>
          <w:p w:rsidR="003D0ECC" w:rsidRPr="001838CF" w:rsidRDefault="003D0ECC" w:rsidP="003D0ECC">
            <w:pPr>
              <w:jc w:val="both"/>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Se deberá presentar el archivo R004-06.CSV, con los campos definidos en la sección anterior.</w:t>
            </w:r>
          </w:p>
        </w:tc>
        <w:tc>
          <w:tcPr>
            <w:tcW w:w="1238" w:type="dxa"/>
            <w:gridSpan w:val="9"/>
            <w:vAlign w:val="center"/>
          </w:tcPr>
          <w:p w:rsidR="003D0ECC" w:rsidRPr="005A7FEF" w:rsidRDefault="003D0ECC" w:rsidP="003D0ECC">
            <w:pPr>
              <w:jc w:val="center"/>
              <w:rPr>
                <w:rFonts w:ascii="Arial" w:hAnsi="Arial" w:cs="Arial"/>
                <w:noProof/>
                <w:sz w:val="14"/>
                <w:szCs w:val="14"/>
              </w:rPr>
            </w:pPr>
            <w:r w:rsidRPr="005A7FEF">
              <w:rPr>
                <w:rFonts w:ascii="Arial" w:hAnsi="Arial" w:cs="Arial"/>
                <w:color w:val="000000" w:themeColor="text1"/>
                <w:sz w:val="14"/>
                <w:szCs w:val="14"/>
                <w:lang w:val="es-ES_tradnl"/>
              </w:rPr>
              <w:t>No aplica</w:t>
            </w:r>
          </w:p>
        </w:tc>
      </w:tr>
      <w:tr w:rsidR="003D0ECC" w:rsidRPr="00346A4A" w:rsidTr="00585A8D">
        <w:trPr>
          <w:jc w:val="center"/>
        </w:trPr>
        <w:tc>
          <w:tcPr>
            <w:tcW w:w="988" w:type="dxa"/>
            <w:gridSpan w:val="4"/>
            <w:vAlign w:val="center"/>
          </w:tcPr>
          <w:p w:rsidR="003D0ECC" w:rsidRPr="005A7FEF" w:rsidRDefault="003D0ECC" w:rsidP="003D0ECC">
            <w:pPr>
              <w:rPr>
                <w:rFonts w:ascii="Arial" w:hAnsi="Arial" w:cs="Arial"/>
                <w:noProof/>
                <w:sz w:val="14"/>
                <w:szCs w:val="14"/>
              </w:rPr>
            </w:pPr>
            <w:r w:rsidRPr="005A7FEF">
              <w:rPr>
                <w:rFonts w:ascii="Arial" w:hAnsi="Arial" w:cs="Arial"/>
                <w:color w:val="000000" w:themeColor="text1"/>
                <w:sz w:val="14"/>
                <w:szCs w:val="14"/>
                <w:lang w:val="es-ES_tradnl"/>
              </w:rPr>
              <w:t>No aplica</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Planes tarifarios por Suscripciones</w:t>
            </w:r>
          </w:p>
        </w:tc>
        <w:tc>
          <w:tcPr>
            <w:tcW w:w="5723" w:type="dxa"/>
            <w:gridSpan w:val="60"/>
          </w:tcPr>
          <w:p w:rsidR="003D0ECC" w:rsidRPr="001838CF" w:rsidRDefault="003D0ECC" w:rsidP="003D0ECC">
            <w:pPr>
              <w:jc w:val="both"/>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Se deberá presentar el archivo R004-07.CSV, con los campos definidos en la sección anterior.</w:t>
            </w:r>
          </w:p>
        </w:tc>
        <w:tc>
          <w:tcPr>
            <w:tcW w:w="1238" w:type="dxa"/>
            <w:gridSpan w:val="9"/>
            <w:vAlign w:val="center"/>
          </w:tcPr>
          <w:p w:rsidR="003D0ECC" w:rsidRPr="005A7FEF" w:rsidRDefault="003D0ECC" w:rsidP="003D0ECC">
            <w:pPr>
              <w:jc w:val="center"/>
              <w:rPr>
                <w:rFonts w:ascii="Arial" w:hAnsi="Arial" w:cs="Arial"/>
                <w:noProof/>
                <w:sz w:val="14"/>
                <w:szCs w:val="14"/>
              </w:rPr>
            </w:pPr>
            <w:r w:rsidRPr="005A7FEF">
              <w:rPr>
                <w:rFonts w:ascii="Arial" w:hAnsi="Arial" w:cs="Arial"/>
                <w:color w:val="000000" w:themeColor="text1"/>
                <w:sz w:val="14"/>
                <w:szCs w:val="14"/>
                <w:lang w:val="es-ES_tradnl"/>
              </w:rPr>
              <w:t>No aplica</w:t>
            </w:r>
          </w:p>
        </w:tc>
      </w:tr>
      <w:tr w:rsidR="003D0ECC" w:rsidRPr="00346A4A" w:rsidTr="00585A8D">
        <w:trPr>
          <w:jc w:val="center"/>
        </w:trPr>
        <w:tc>
          <w:tcPr>
            <w:tcW w:w="988" w:type="dxa"/>
            <w:gridSpan w:val="4"/>
            <w:vAlign w:val="center"/>
          </w:tcPr>
          <w:p w:rsidR="003D0ECC" w:rsidRPr="005A7FEF" w:rsidRDefault="003D0ECC" w:rsidP="003D0ECC">
            <w:pPr>
              <w:rPr>
                <w:rFonts w:ascii="Arial" w:hAnsi="Arial" w:cs="Arial"/>
                <w:noProof/>
                <w:sz w:val="14"/>
                <w:szCs w:val="14"/>
              </w:rPr>
            </w:pPr>
            <w:r w:rsidRPr="005A7FEF">
              <w:rPr>
                <w:rFonts w:ascii="Arial" w:hAnsi="Arial" w:cs="Arial"/>
                <w:color w:val="000000" w:themeColor="text1"/>
                <w:sz w:val="14"/>
                <w:szCs w:val="14"/>
                <w:lang w:val="es-ES_tradnl"/>
              </w:rPr>
              <w:t>No aplica</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Suscripciones e Ingresos por planes tarifarios</w:t>
            </w:r>
          </w:p>
        </w:tc>
        <w:tc>
          <w:tcPr>
            <w:tcW w:w="5723" w:type="dxa"/>
            <w:gridSpan w:val="60"/>
          </w:tcPr>
          <w:p w:rsidR="003D0ECC" w:rsidRPr="001838CF" w:rsidRDefault="003D0ECC" w:rsidP="003D0ECC">
            <w:pPr>
              <w:jc w:val="both"/>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Se deberá presentar el archivo R004-08.CSV, con los campos definidos en la sección anterior.</w:t>
            </w:r>
          </w:p>
        </w:tc>
        <w:tc>
          <w:tcPr>
            <w:tcW w:w="1238" w:type="dxa"/>
            <w:gridSpan w:val="9"/>
            <w:vAlign w:val="center"/>
          </w:tcPr>
          <w:p w:rsidR="003D0ECC" w:rsidRPr="005A7FEF" w:rsidRDefault="003D0ECC" w:rsidP="003D0ECC">
            <w:pPr>
              <w:jc w:val="center"/>
              <w:rPr>
                <w:rFonts w:ascii="Arial" w:hAnsi="Arial" w:cs="Arial"/>
                <w:noProof/>
                <w:sz w:val="14"/>
                <w:szCs w:val="14"/>
              </w:rPr>
            </w:pPr>
            <w:r w:rsidRPr="005A7FEF">
              <w:rPr>
                <w:rFonts w:ascii="Arial" w:hAnsi="Arial" w:cs="Arial"/>
                <w:color w:val="000000" w:themeColor="text1"/>
                <w:sz w:val="14"/>
                <w:szCs w:val="14"/>
                <w:lang w:val="es-ES_tradnl"/>
              </w:rPr>
              <w:t>No aplica</w:t>
            </w:r>
          </w:p>
        </w:tc>
      </w:tr>
      <w:tr w:rsidR="003D0ECC" w:rsidRPr="00346A4A" w:rsidTr="00585A8D">
        <w:trPr>
          <w:jc w:val="center"/>
        </w:trPr>
        <w:tc>
          <w:tcPr>
            <w:tcW w:w="988" w:type="dxa"/>
            <w:gridSpan w:val="4"/>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color w:val="000000" w:themeColor="text1"/>
                <w:sz w:val="14"/>
                <w:szCs w:val="14"/>
                <w:lang w:val="es-ES_tradnl"/>
              </w:rPr>
              <w:t>No aplica</w:t>
            </w:r>
          </w:p>
        </w:tc>
        <w:tc>
          <w:tcPr>
            <w:tcW w:w="2019" w:type="dxa"/>
            <w:gridSpan w:val="25"/>
            <w:vAlign w:val="center"/>
          </w:tcPr>
          <w:p w:rsidR="003D0ECC" w:rsidRPr="005A7FEF" w:rsidRDefault="003D0ECC" w:rsidP="003D0ECC">
            <w:pPr>
              <w:rPr>
                <w:rFonts w:ascii="Arial" w:hAnsi="Arial" w:cs="Arial"/>
                <w:color w:val="000000" w:themeColor="text1"/>
                <w:sz w:val="14"/>
                <w:szCs w:val="14"/>
                <w:lang w:val="es-ES_tradnl"/>
              </w:rPr>
            </w:pPr>
            <w:r w:rsidRPr="005A7FEF">
              <w:rPr>
                <w:rFonts w:ascii="Arial" w:hAnsi="Arial" w:cs="Arial"/>
                <w:sz w:val="14"/>
                <w:szCs w:val="14"/>
              </w:rPr>
              <w:t>Soporte de entrega</w:t>
            </w:r>
          </w:p>
        </w:tc>
        <w:tc>
          <w:tcPr>
            <w:tcW w:w="5723" w:type="dxa"/>
            <w:gridSpan w:val="60"/>
          </w:tcPr>
          <w:p w:rsidR="003D0ECC" w:rsidRPr="001838CF" w:rsidRDefault="003D0ECC" w:rsidP="003D0ECC">
            <w:pPr>
              <w:jc w:val="both"/>
              <w:rPr>
                <w:rFonts w:ascii="Arial" w:hAnsi="Arial" w:cs="Arial"/>
                <w:color w:val="000000" w:themeColor="text1"/>
                <w:sz w:val="14"/>
                <w:szCs w:val="14"/>
                <w:lang w:val="es-ES_tradnl"/>
              </w:rPr>
            </w:pPr>
            <w:r w:rsidRPr="001838CF">
              <w:rPr>
                <w:rFonts w:ascii="Arial" w:hAnsi="Arial" w:cs="Arial"/>
                <w:color w:val="000000" w:themeColor="text1"/>
                <w:sz w:val="14"/>
                <w:szCs w:val="14"/>
                <w:lang w:val="es-ES_tradnl"/>
              </w:rPr>
              <w:t>Se deberá marcar con una X el soporte con el cual se entregan los Archivos de Presentación.</w:t>
            </w:r>
          </w:p>
        </w:tc>
        <w:tc>
          <w:tcPr>
            <w:tcW w:w="1238" w:type="dxa"/>
            <w:gridSpan w:val="9"/>
            <w:vAlign w:val="center"/>
          </w:tcPr>
          <w:p w:rsidR="003D0ECC" w:rsidRPr="005A7FEF" w:rsidRDefault="003D0ECC" w:rsidP="003D0ECC">
            <w:pPr>
              <w:jc w:val="center"/>
              <w:rPr>
                <w:rFonts w:ascii="Arial" w:hAnsi="Arial" w:cs="Arial"/>
                <w:noProof/>
                <w:sz w:val="14"/>
                <w:szCs w:val="14"/>
              </w:rPr>
            </w:pPr>
            <w:r w:rsidRPr="005A7FEF">
              <w:rPr>
                <w:rFonts w:ascii="Arial" w:hAnsi="Arial" w:cs="Arial"/>
                <w:color w:val="000000" w:themeColor="text1"/>
                <w:sz w:val="14"/>
                <w:szCs w:val="14"/>
                <w:lang w:val="es-ES_tradnl"/>
              </w:rPr>
              <w:t>No aplica</w:t>
            </w:r>
          </w:p>
        </w:tc>
      </w:tr>
      <w:tr w:rsidR="003D0ECC" w:rsidRPr="00346A4A" w:rsidTr="00585A8D">
        <w:trPr>
          <w:jc w:val="center"/>
        </w:trPr>
        <w:tc>
          <w:tcPr>
            <w:tcW w:w="9968" w:type="dxa"/>
            <w:gridSpan w:val="98"/>
          </w:tcPr>
          <w:p w:rsidR="003D0ECC" w:rsidRPr="00893D3F" w:rsidRDefault="003D0ECC" w:rsidP="003D0ECC">
            <w:pPr>
              <w:rPr>
                <w:rFonts w:ascii="Arial" w:hAnsi="Arial" w:cs="Arial"/>
                <w:sz w:val="10"/>
                <w:szCs w:val="10"/>
              </w:rPr>
            </w:pPr>
          </w:p>
        </w:tc>
      </w:tr>
      <w:tr w:rsidR="003D0ECC" w:rsidRPr="00346A4A" w:rsidTr="00585A8D">
        <w:trPr>
          <w:trHeight w:val="363"/>
          <w:jc w:val="center"/>
        </w:trPr>
        <w:tc>
          <w:tcPr>
            <w:tcW w:w="9968" w:type="dxa"/>
            <w:gridSpan w:val="98"/>
            <w:shd w:val="clear" w:color="auto" w:fill="BFBFBF" w:themeFill="background1" w:themeFillShade="BF"/>
            <w:vAlign w:val="center"/>
          </w:tcPr>
          <w:p w:rsidR="003D0ECC" w:rsidRPr="00893D3F" w:rsidRDefault="003D0ECC" w:rsidP="003D0ECC">
            <w:pPr>
              <w:jc w:val="center"/>
              <w:rPr>
                <w:rFonts w:ascii="Arial" w:hAnsi="Arial" w:cs="Arial"/>
                <w:b/>
                <w:sz w:val="18"/>
                <w:szCs w:val="18"/>
              </w:rPr>
            </w:pPr>
            <w:r w:rsidRPr="00893D3F">
              <w:rPr>
                <w:rFonts w:ascii="Arial" w:hAnsi="Arial" w:cs="Arial"/>
                <w:b/>
                <w:sz w:val="18"/>
                <w:szCs w:val="18"/>
              </w:rPr>
              <w:t>PLAZOS A LOS QUE ESTARÁ SUJETO EL TRÁMITE</w:t>
            </w:r>
          </w:p>
        </w:tc>
      </w:tr>
      <w:tr w:rsidR="003D0ECC" w:rsidRPr="00346A4A" w:rsidTr="00585A8D">
        <w:trPr>
          <w:jc w:val="center"/>
        </w:trPr>
        <w:tc>
          <w:tcPr>
            <w:tcW w:w="9968" w:type="dxa"/>
            <w:gridSpan w:val="98"/>
          </w:tcPr>
          <w:p w:rsidR="003D0ECC" w:rsidRPr="00893D3F" w:rsidRDefault="003D0ECC" w:rsidP="003D0ECC">
            <w:pPr>
              <w:rPr>
                <w:rFonts w:ascii="Arial" w:hAnsi="Arial" w:cs="Arial"/>
                <w:sz w:val="14"/>
                <w:szCs w:val="14"/>
              </w:rPr>
            </w:pPr>
          </w:p>
          <w:p w:rsidR="003D0ECC" w:rsidRPr="00893D3F" w:rsidRDefault="003D0ECC" w:rsidP="003D0ECC">
            <w:pPr>
              <w:rPr>
                <w:rFonts w:ascii="Arial" w:hAnsi="Arial" w:cs="Arial"/>
                <w:sz w:val="14"/>
                <w:szCs w:val="14"/>
              </w:rPr>
            </w:pPr>
            <w:r w:rsidRPr="00893D3F">
              <w:rPr>
                <w:rFonts w:ascii="Arial" w:hAnsi="Arial" w:cs="Arial"/>
                <w:sz w:val="14"/>
                <w:szCs w:val="14"/>
              </w:rPr>
              <w:t>Para el tipo de trámite de entrega periódica de información estadística:</w:t>
            </w:r>
          </w:p>
          <w:p w:rsidR="003D0ECC" w:rsidRPr="00893D3F" w:rsidRDefault="003D0ECC" w:rsidP="003D0ECC">
            <w:pPr>
              <w:rPr>
                <w:rFonts w:ascii="Arial" w:hAnsi="Arial" w:cs="Arial"/>
                <w:sz w:val="14"/>
                <w:szCs w:val="14"/>
              </w:rPr>
            </w:pPr>
          </w:p>
          <w:p w:rsidR="003D0ECC" w:rsidRPr="00893D3F" w:rsidRDefault="003D0ECC" w:rsidP="003D0ECC">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3D0ECC" w:rsidRPr="00893D3F" w:rsidRDefault="003D0ECC" w:rsidP="003D0ECC">
            <w:pPr>
              <w:rPr>
                <w:rFonts w:ascii="Arial" w:hAnsi="Arial" w:cs="Arial"/>
                <w:sz w:val="14"/>
                <w:szCs w:val="14"/>
              </w:rPr>
            </w:pPr>
          </w:p>
          <w:p w:rsidR="003D0ECC" w:rsidRPr="00893D3F" w:rsidRDefault="003D0ECC" w:rsidP="003D0ECC">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3D0ECC" w:rsidRPr="00893D3F" w:rsidRDefault="003D0ECC" w:rsidP="003D0ECC">
            <w:pPr>
              <w:rPr>
                <w:rFonts w:ascii="Arial" w:hAnsi="Arial" w:cs="Arial"/>
                <w:sz w:val="14"/>
                <w:szCs w:val="14"/>
              </w:rPr>
            </w:pPr>
          </w:p>
          <w:p w:rsidR="003D0ECC" w:rsidRPr="00893D3F" w:rsidRDefault="003D0ECC" w:rsidP="003D0ECC">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3D0ECC" w:rsidRPr="00893D3F" w:rsidRDefault="003D0ECC" w:rsidP="003D0ECC">
            <w:pPr>
              <w:rPr>
                <w:rFonts w:ascii="Arial" w:hAnsi="Arial" w:cs="Arial"/>
                <w:sz w:val="14"/>
                <w:szCs w:val="14"/>
              </w:rPr>
            </w:pPr>
          </w:p>
          <w:p w:rsidR="003D0ECC" w:rsidRPr="00893D3F" w:rsidRDefault="003D0ECC" w:rsidP="003D0ECC">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3D0ECC" w:rsidRPr="00893D3F" w:rsidRDefault="003D0ECC" w:rsidP="003D0ECC">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3D0ECC" w:rsidRPr="00893D3F" w:rsidRDefault="003D0ECC" w:rsidP="003D0ECC">
            <w:pPr>
              <w:rPr>
                <w:rFonts w:ascii="Arial" w:hAnsi="Arial" w:cs="Arial"/>
                <w:sz w:val="14"/>
                <w:szCs w:val="14"/>
              </w:rPr>
            </w:pPr>
          </w:p>
          <w:p w:rsidR="003D0ECC" w:rsidRDefault="003D0ECC" w:rsidP="003D0ECC">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3D0ECC" w:rsidRPr="004A5354" w:rsidRDefault="003D0ECC" w:rsidP="003D0ECC">
            <w:pPr>
              <w:rPr>
                <w:rFonts w:ascii="Arial" w:hAnsi="Arial" w:cs="Arial"/>
                <w:sz w:val="14"/>
                <w:szCs w:val="14"/>
              </w:rPr>
            </w:pPr>
          </w:p>
        </w:tc>
      </w:tr>
      <w:tr w:rsidR="003D0ECC" w:rsidRPr="00346A4A" w:rsidTr="00585A8D">
        <w:trPr>
          <w:jc w:val="center"/>
        </w:trPr>
        <w:tc>
          <w:tcPr>
            <w:tcW w:w="9968" w:type="dxa"/>
            <w:gridSpan w:val="98"/>
          </w:tcPr>
          <w:p w:rsidR="003D0ECC" w:rsidRPr="00893D3F" w:rsidRDefault="003D0ECC" w:rsidP="003D0ECC">
            <w:pPr>
              <w:rPr>
                <w:rFonts w:ascii="Arial" w:hAnsi="Arial" w:cs="Arial"/>
                <w:sz w:val="20"/>
                <w:szCs w:val="20"/>
              </w:rPr>
            </w:pPr>
          </w:p>
        </w:tc>
      </w:tr>
      <w:tr w:rsidR="003D0ECC" w:rsidRPr="00346A4A" w:rsidTr="00585A8D">
        <w:trPr>
          <w:trHeight w:val="363"/>
          <w:jc w:val="center"/>
        </w:trPr>
        <w:tc>
          <w:tcPr>
            <w:tcW w:w="9968" w:type="dxa"/>
            <w:gridSpan w:val="98"/>
            <w:shd w:val="clear" w:color="auto" w:fill="BFBFBF" w:themeFill="background1" w:themeFillShade="BF"/>
            <w:vAlign w:val="center"/>
          </w:tcPr>
          <w:p w:rsidR="003D0ECC" w:rsidRPr="00807070" w:rsidRDefault="003D0ECC" w:rsidP="003D0ECC">
            <w:pPr>
              <w:jc w:val="center"/>
              <w:rPr>
                <w:rFonts w:ascii="Arial" w:hAnsi="Arial" w:cs="Arial"/>
                <w:b/>
                <w:sz w:val="18"/>
                <w:szCs w:val="18"/>
              </w:rPr>
            </w:pPr>
            <w:r w:rsidRPr="00807070">
              <w:rPr>
                <w:rFonts w:ascii="Arial" w:hAnsi="Arial" w:cs="Arial"/>
                <w:b/>
                <w:sz w:val="18"/>
                <w:szCs w:val="18"/>
              </w:rPr>
              <w:t>FUNDAMENTO JURÍDICO DEL TRÁMITE</w:t>
            </w:r>
          </w:p>
        </w:tc>
      </w:tr>
      <w:tr w:rsidR="003D0ECC" w:rsidRPr="00346A4A" w:rsidTr="00585A8D">
        <w:trPr>
          <w:jc w:val="center"/>
        </w:trPr>
        <w:tc>
          <w:tcPr>
            <w:tcW w:w="9968" w:type="dxa"/>
            <w:gridSpan w:val="98"/>
          </w:tcPr>
          <w:p w:rsidR="003D0ECC" w:rsidRDefault="003D0ECC" w:rsidP="003D0ECC">
            <w:pPr>
              <w:rPr>
                <w:rFonts w:ascii="Arial" w:hAnsi="Arial" w:cs="Arial"/>
                <w:sz w:val="14"/>
                <w:szCs w:val="14"/>
              </w:rPr>
            </w:pPr>
          </w:p>
          <w:p w:rsidR="003D0ECC" w:rsidRPr="00807070" w:rsidRDefault="003D0ECC" w:rsidP="003D0ECC">
            <w:pPr>
              <w:rPr>
                <w:rFonts w:ascii="Arial" w:hAnsi="Arial" w:cs="Arial"/>
                <w:sz w:val="14"/>
                <w:szCs w:val="14"/>
              </w:rPr>
            </w:pPr>
            <w:r w:rsidRPr="00807070">
              <w:rPr>
                <w:rFonts w:ascii="Arial" w:hAnsi="Arial" w:cs="Arial"/>
                <w:sz w:val="14"/>
                <w:szCs w:val="14"/>
              </w:rPr>
              <w:t>Para el tipo de trámite de entrega periódica de información estadística:</w:t>
            </w:r>
          </w:p>
          <w:p w:rsidR="003D0ECC" w:rsidRPr="00807070" w:rsidRDefault="003D0ECC" w:rsidP="003D0ECC">
            <w:pPr>
              <w:rPr>
                <w:rFonts w:ascii="Arial" w:hAnsi="Arial" w:cs="Arial"/>
                <w:sz w:val="14"/>
                <w:szCs w:val="14"/>
              </w:rPr>
            </w:pPr>
          </w:p>
          <w:p w:rsidR="003D0ECC" w:rsidRPr="00807070" w:rsidRDefault="003D0ECC" w:rsidP="003D0ECC">
            <w:pPr>
              <w:ind w:left="708"/>
              <w:rPr>
                <w:rFonts w:ascii="Arial" w:hAnsi="Arial" w:cs="Arial"/>
                <w:sz w:val="14"/>
                <w:szCs w:val="14"/>
              </w:rPr>
            </w:pPr>
            <w:r w:rsidRPr="00807070">
              <w:rPr>
                <w:rFonts w:ascii="Arial" w:hAnsi="Arial" w:cs="Arial"/>
                <w:sz w:val="14"/>
                <w:szCs w:val="14"/>
              </w:rPr>
              <w:lastRenderedPageBreak/>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3D0ECC" w:rsidRPr="00807070" w:rsidRDefault="003D0ECC" w:rsidP="003D0ECC">
            <w:pPr>
              <w:rPr>
                <w:rFonts w:ascii="Arial" w:hAnsi="Arial" w:cs="Arial"/>
                <w:sz w:val="14"/>
                <w:szCs w:val="14"/>
              </w:rPr>
            </w:pPr>
          </w:p>
          <w:p w:rsidR="003D0ECC" w:rsidRPr="00807070" w:rsidRDefault="003D0ECC" w:rsidP="003D0ECC">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3D0ECC" w:rsidRPr="00807070" w:rsidRDefault="003D0ECC" w:rsidP="003D0ECC">
            <w:pPr>
              <w:rPr>
                <w:rFonts w:ascii="Arial" w:hAnsi="Arial" w:cs="Arial"/>
                <w:sz w:val="14"/>
                <w:szCs w:val="14"/>
              </w:rPr>
            </w:pPr>
          </w:p>
          <w:p w:rsidR="003D0ECC" w:rsidRDefault="003D0ECC" w:rsidP="003D0ECC">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3D0ECC" w:rsidRPr="00346A4A" w:rsidRDefault="003D0ECC" w:rsidP="003D0ECC">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482137"/>
    <w:multiLevelType w:val="hybridMultilevel"/>
    <w:tmpl w:val="043259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8DD5DD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97B60C0"/>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9B754C8"/>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E96328D"/>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A5C6C52"/>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5FD"/>
    <w:rsid w:val="00257E99"/>
    <w:rsid w:val="003D0ECC"/>
    <w:rsid w:val="003E5F1B"/>
    <w:rsid w:val="00585A8D"/>
    <w:rsid w:val="00764681"/>
    <w:rsid w:val="007F47BC"/>
    <w:rsid w:val="00AF1CE5"/>
    <w:rsid w:val="00D765FD"/>
    <w:rsid w:val="00DA1B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E0DBD"/>
  <w15:chartTrackingRefBased/>
  <w15:docId w15:val="{8F33F457-FD3C-471D-A55E-D6E694C1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5FD"/>
  </w:style>
  <w:style w:type="paragraph" w:styleId="Ttulo1">
    <w:name w:val="heading 1"/>
    <w:basedOn w:val="Normal"/>
    <w:next w:val="Normal"/>
    <w:link w:val="Ttulo1Car"/>
    <w:rsid w:val="00D765FD"/>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D765FD"/>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D765FD"/>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D765FD"/>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D765FD"/>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D765FD"/>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765FD"/>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D765FD"/>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D765FD"/>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D765FD"/>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D765FD"/>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D765FD"/>
    <w:rPr>
      <w:rFonts w:ascii="Trebuchet MS" w:eastAsia="Trebuchet MS" w:hAnsi="Trebuchet MS" w:cs="Trebuchet MS"/>
      <w:i/>
      <w:color w:val="666666"/>
      <w:lang w:val="es-ES" w:eastAsia="es-MX"/>
    </w:rPr>
  </w:style>
  <w:style w:type="table" w:styleId="Tablaconcuadrcula">
    <w:name w:val="Table Grid"/>
    <w:basedOn w:val="Tablanormal"/>
    <w:uiPriority w:val="39"/>
    <w:rsid w:val="00D76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D765FD"/>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D765FD"/>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D765FD"/>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D765FD"/>
    <w:rPr>
      <w:rFonts w:ascii="Calibri" w:eastAsia="Calibri" w:hAnsi="Calibri" w:cs="Times New Roman"/>
    </w:rPr>
  </w:style>
  <w:style w:type="character" w:styleId="Hipervnculo">
    <w:name w:val="Hyperlink"/>
    <w:uiPriority w:val="99"/>
    <w:unhideWhenUsed/>
    <w:rsid w:val="00D765FD"/>
    <w:rPr>
      <w:color w:val="0000FF"/>
      <w:u w:val="single"/>
    </w:rPr>
  </w:style>
  <w:style w:type="table" w:customStyle="1" w:styleId="Tablaconcuadrcula1">
    <w:name w:val="Tabla con cuadrícula1"/>
    <w:basedOn w:val="Tablanormal"/>
    <w:next w:val="Tablaconcuadrcula"/>
    <w:uiPriority w:val="59"/>
    <w:rsid w:val="00D765FD"/>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D765F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65FD"/>
  </w:style>
  <w:style w:type="paragraph" w:customStyle="1" w:styleId="Style10ptRight01">
    <w:name w:val="Style 10 pt Right:  0.1&quot;"/>
    <w:basedOn w:val="Normal"/>
    <w:rsid w:val="00D765FD"/>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D765FD"/>
    <w:rPr>
      <w:sz w:val="18"/>
      <w:szCs w:val="18"/>
    </w:rPr>
  </w:style>
  <w:style w:type="paragraph" w:customStyle="1" w:styleId="Default">
    <w:name w:val="Default"/>
    <w:rsid w:val="00D765FD"/>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D765FD"/>
    <w:rPr>
      <w:color w:val="808080"/>
    </w:rPr>
  </w:style>
  <w:style w:type="paragraph" w:styleId="Sinespaciado">
    <w:name w:val="No Spacing"/>
    <w:uiPriority w:val="1"/>
    <w:qFormat/>
    <w:rsid w:val="00D765FD"/>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D765FD"/>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D765FD"/>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D765FD"/>
    <w:rPr>
      <w:rFonts w:ascii="Segoe UI" w:eastAsia="Calibri" w:hAnsi="Segoe UI" w:cs="Segoe UI"/>
      <w:sz w:val="18"/>
      <w:szCs w:val="18"/>
    </w:rPr>
  </w:style>
  <w:style w:type="paragraph" w:styleId="Revisin">
    <w:name w:val="Revision"/>
    <w:hidden/>
    <w:uiPriority w:val="99"/>
    <w:semiHidden/>
    <w:rsid w:val="00D765FD"/>
    <w:pPr>
      <w:spacing w:after="0" w:line="240" w:lineRule="auto"/>
    </w:pPr>
    <w:rPr>
      <w:rFonts w:ascii="Calibri" w:eastAsia="Calibri" w:hAnsi="Calibri" w:cs="Times New Roman"/>
    </w:rPr>
  </w:style>
  <w:style w:type="paragraph" w:styleId="NormalWeb">
    <w:name w:val="Normal (Web)"/>
    <w:basedOn w:val="Normal"/>
    <w:uiPriority w:val="99"/>
    <w:unhideWhenUsed/>
    <w:rsid w:val="00D765FD"/>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D765FD"/>
    <w:pPr>
      <w:spacing w:line="240" w:lineRule="auto"/>
    </w:pPr>
    <w:rPr>
      <w:sz w:val="20"/>
      <w:szCs w:val="20"/>
    </w:rPr>
  </w:style>
  <w:style w:type="character" w:customStyle="1" w:styleId="TextocomentarioCar">
    <w:name w:val="Texto comentario Car"/>
    <w:basedOn w:val="Fuentedeprrafopredeter"/>
    <w:link w:val="Textocomentario"/>
    <w:uiPriority w:val="99"/>
    <w:rsid w:val="00D765FD"/>
    <w:rPr>
      <w:sz w:val="20"/>
      <w:szCs w:val="20"/>
    </w:rPr>
  </w:style>
  <w:style w:type="paragraph" w:styleId="Asuntodelcomentario">
    <w:name w:val="annotation subject"/>
    <w:basedOn w:val="Textocomentario"/>
    <w:next w:val="Textocomentario"/>
    <w:link w:val="AsuntodelcomentarioCar"/>
    <w:uiPriority w:val="99"/>
    <w:semiHidden/>
    <w:unhideWhenUsed/>
    <w:rsid w:val="00D765FD"/>
    <w:rPr>
      <w:b/>
      <w:bCs/>
    </w:rPr>
  </w:style>
  <w:style w:type="character" w:customStyle="1" w:styleId="AsuntodelcomentarioCar">
    <w:name w:val="Asunto del comentario Car"/>
    <w:basedOn w:val="TextocomentarioCar"/>
    <w:link w:val="Asuntodelcomentario"/>
    <w:uiPriority w:val="99"/>
    <w:semiHidden/>
    <w:rsid w:val="00D765FD"/>
    <w:rPr>
      <w:b/>
      <w:bCs/>
      <w:sz w:val="20"/>
      <w:szCs w:val="20"/>
    </w:rPr>
  </w:style>
  <w:style w:type="character" w:styleId="Textoennegrita">
    <w:name w:val="Strong"/>
    <w:basedOn w:val="Fuentedeprrafopredeter"/>
    <w:uiPriority w:val="22"/>
    <w:qFormat/>
    <w:rsid w:val="00D765FD"/>
    <w:rPr>
      <w:b/>
      <w:bCs/>
    </w:rPr>
  </w:style>
  <w:style w:type="paragraph" w:customStyle="1" w:styleId="ROMANOS">
    <w:name w:val="ROMANOS"/>
    <w:basedOn w:val="Normal"/>
    <w:link w:val="ROMANOSCar"/>
    <w:rsid w:val="00D765FD"/>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D765FD"/>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D765FD"/>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D765FD"/>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D765FD"/>
    <w:rPr>
      <w:vertAlign w:val="superscript"/>
    </w:rPr>
  </w:style>
  <w:style w:type="table" w:customStyle="1" w:styleId="TableNormal1">
    <w:name w:val="Table Normal1"/>
    <w:rsid w:val="00D765FD"/>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D765FD"/>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D765FD"/>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D765FD"/>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D765FD"/>
    <w:rPr>
      <w:rFonts w:ascii="Trebuchet MS" w:eastAsia="Trebuchet MS" w:hAnsi="Trebuchet MS" w:cs="Trebuchet MS"/>
      <w:i/>
      <w:color w:val="666666"/>
      <w:sz w:val="26"/>
      <w:szCs w:val="26"/>
      <w:lang w:val="es-ES" w:eastAsia="es-MX"/>
    </w:rPr>
  </w:style>
  <w:style w:type="table" w:customStyle="1" w:styleId="1">
    <w:name w:val="1"/>
    <w:basedOn w:val="TableNormal1"/>
    <w:rsid w:val="00D765FD"/>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D765FD"/>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D765FD"/>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D765FD"/>
    <w:rPr>
      <w:rFonts w:ascii="Arial" w:eastAsia="Times New Roman" w:hAnsi="Arial" w:cs="Arial"/>
      <w:sz w:val="18"/>
      <w:szCs w:val="20"/>
      <w:lang w:val="es-ES" w:eastAsia="es-ES"/>
    </w:rPr>
  </w:style>
  <w:style w:type="character" w:customStyle="1" w:styleId="ANOTACIONCar">
    <w:name w:val="ANOTACION Car"/>
    <w:link w:val="ANOTACION"/>
    <w:locked/>
    <w:rsid w:val="00D765FD"/>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D765FD"/>
    <w:rPr>
      <w:i/>
      <w:iCs/>
      <w:color w:val="404040" w:themeColor="text1" w:themeTint="BF"/>
    </w:rPr>
  </w:style>
  <w:style w:type="character" w:styleId="Hipervnculovisitado">
    <w:name w:val="FollowedHyperlink"/>
    <w:basedOn w:val="Fuentedeprrafopredeter"/>
    <w:uiPriority w:val="99"/>
    <w:semiHidden/>
    <w:unhideWhenUsed/>
    <w:rsid w:val="00D765FD"/>
    <w:rPr>
      <w:color w:val="954F72" w:themeColor="followedHyperlink"/>
      <w:u w:val="single"/>
    </w:rPr>
  </w:style>
  <w:style w:type="table" w:styleId="Tabladecuadrcula2-nfasis6">
    <w:name w:val="Grid Table 2 Accent 6"/>
    <w:basedOn w:val="Tablanormal"/>
    <w:uiPriority w:val="47"/>
    <w:rsid w:val="00D765FD"/>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3-nfasis6">
    <w:name w:val="Grid Table 3 Accent 6"/>
    <w:basedOn w:val="Tablanormal"/>
    <w:uiPriority w:val="48"/>
    <w:rsid w:val="00D765FD"/>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decuadrcula4-nfasis6">
    <w:name w:val="Grid Table 4 Accent 6"/>
    <w:basedOn w:val="Tablanormal"/>
    <w:uiPriority w:val="49"/>
    <w:rsid w:val="00D765FD"/>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D765FD"/>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decuadrcula4-nfasis6"/>
    <w:uiPriority w:val="49"/>
    <w:rsid w:val="00D765FD"/>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D765FD"/>
    <w:rPr>
      <w:i/>
      <w:iCs/>
    </w:rPr>
  </w:style>
  <w:style w:type="character" w:customStyle="1" w:styleId="Mencinsinresolver1">
    <w:name w:val="Mención sin resolver1"/>
    <w:basedOn w:val="Fuentedeprrafopredeter"/>
    <w:uiPriority w:val="99"/>
    <w:semiHidden/>
    <w:unhideWhenUsed/>
    <w:rsid w:val="00D765FD"/>
    <w:rPr>
      <w:color w:val="605E5C"/>
      <w:shd w:val="clear" w:color="auto" w:fill="E1DFDD"/>
    </w:rPr>
  </w:style>
  <w:style w:type="paragraph" w:styleId="Textonotaalfinal">
    <w:name w:val="endnote text"/>
    <w:basedOn w:val="Normal"/>
    <w:link w:val="TextonotaalfinalCar"/>
    <w:uiPriority w:val="99"/>
    <w:semiHidden/>
    <w:unhideWhenUsed/>
    <w:rsid w:val="00D765FD"/>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D765FD"/>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D765FD"/>
    <w:rPr>
      <w:vertAlign w:val="superscript"/>
    </w:rPr>
  </w:style>
  <w:style w:type="paragraph" w:customStyle="1" w:styleId="TableParagraph">
    <w:name w:val="Table Paragraph"/>
    <w:basedOn w:val="Normal"/>
    <w:uiPriority w:val="1"/>
    <w:qFormat/>
    <w:rsid w:val="00D765FD"/>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D765FD"/>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9</Pages>
  <Words>5858</Words>
  <Characters>32222</Characters>
  <Application>Microsoft Office Word</Application>
  <DocSecurity>0</DocSecurity>
  <Lines>268</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5</cp:revision>
  <dcterms:created xsi:type="dcterms:W3CDTF">2021-01-07T20:25:00Z</dcterms:created>
  <dcterms:modified xsi:type="dcterms:W3CDTF">2021-01-26T23:10:00Z</dcterms:modified>
</cp:coreProperties>
</file>