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2F4" w:rsidRDefault="009012F4" w:rsidP="00851404">
      <w:pPr>
        <w:spacing w:after="0"/>
        <w:ind w:hanging="567"/>
        <w:rPr>
          <w:rFonts w:ascii="Arial" w:hAnsi="Arial" w:cs="Arial"/>
          <w:sz w:val="18"/>
          <w:szCs w:val="18"/>
        </w:rPr>
      </w:pPr>
      <w:r w:rsidRPr="00DB047C">
        <w:rPr>
          <w:rFonts w:ascii="Arial" w:hAnsi="Arial" w:cs="Arial"/>
          <w:sz w:val="18"/>
          <w:szCs w:val="18"/>
        </w:rPr>
        <w:t>R013. Información Estadística sobre el Servicio Minorista Fijo de Acceso Satelital a Internet</w:t>
      </w:r>
    </w:p>
    <w:p w:rsidR="009012F4" w:rsidRDefault="009012F4" w:rsidP="009012F4">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45"/>
        <w:gridCol w:w="541"/>
        <w:gridCol w:w="2"/>
        <w:gridCol w:w="26"/>
        <w:gridCol w:w="111"/>
        <w:gridCol w:w="146"/>
        <w:gridCol w:w="26"/>
        <w:gridCol w:w="15"/>
        <w:gridCol w:w="58"/>
        <w:gridCol w:w="43"/>
        <w:gridCol w:w="138"/>
        <w:gridCol w:w="178"/>
        <w:gridCol w:w="58"/>
        <w:gridCol w:w="58"/>
        <w:gridCol w:w="108"/>
        <w:gridCol w:w="23"/>
        <w:gridCol w:w="4"/>
        <w:gridCol w:w="107"/>
        <w:gridCol w:w="314"/>
        <w:gridCol w:w="4"/>
        <w:gridCol w:w="41"/>
        <w:gridCol w:w="42"/>
        <w:gridCol w:w="197"/>
        <w:gridCol w:w="4"/>
        <w:gridCol w:w="6"/>
        <w:gridCol w:w="57"/>
        <w:gridCol w:w="52"/>
        <w:gridCol w:w="186"/>
        <w:gridCol w:w="163"/>
        <w:gridCol w:w="10"/>
        <w:gridCol w:w="25"/>
        <w:gridCol w:w="333"/>
        <w:gridCol w:w="13"/>
        <w:gridCol w:w="92"/>
        <w:gridCol w:w="254"/>
        <w:gridCol w:w="107"/>
        <w:gridCol w:w="61"/>
        <w:gridCol w:w="32"/>
        <w:gridCol w:w="161"/>
        <w:gridCol w:w="149"/>
        <w:gridCol w:w="17"/>
        <w:gridCol w:w="90"/>
        <w:gridCol w:w="30"/>
        <w:gridCol w:w="73"/>
        <w:gridCol w:w="200"/>
        <w:gridCol w:w="15"/>
        <w:gridCol w:w="70"/>
        <w:gridCol w:w="21"/>
        <w:gridCol w:w="78"/>
        <w:gridCol w:w="205"/>
        <w:gridCol w:w="229"/>
        <w:gridCol w:w="247"/>
        <w:gridCol w:w="315"/>
        <w:gridCol w:w="62"/>
        <w:gridCol w:w="49"/>
        <w:gridCol w:w="209"/>
        <w:gridCol w:w="223"/>
        <w:gridCol w:w="114"/>
        <w:gridCol w:w="13"/>
        <w:gridCol w:w="94"/>
        <w:gridCol w:w="94"/>
        <w:gridCol w:w="103"/>
        <w:gridCol w:w="36"/>
        <w:gridCol w:w="82"/>
        <w:gridCol w:w="55"/>
        <w:gridCol w:w="14"/>
        <w:gridCol w:w="73"/>
        <w:gridCol w:w="4"/>
        <w:gridCol w:w="144"/>
        <w:gridCol w:w="12"/>
        <w:gridCol w:w="5"/>
        <w:gridCol w:w="231"/>
        <w:gridCol w:w="42"/>
        <w:gridCol w:w="141"/>
        <w:gridCol w:w="110"/>
        <w:gridCol w:w="40"/>
        <w:gridCol w:w="3"/>
        <w:gridCol w:w="35"/>
        <w:gridCol w:w="6"/>
        <w:gridCol w:w="156"/>
        <w:gridCol w:w="90"/>
        <w:gridCol w:w="78"/>
        <w:gridCol w:w="213"/>
        <w:gridCol w:w="107"/>
        <w:gridCol w:w="6"/>
        <w:gridCol w:w="18"/>
        <w:gridCol w:w="159"/>
        <w:gridCol w:w="125"/>
        <w:gridCol w:w="45"/>
        <w:gridCol w:w="120"/>
        <w:gridCol w:w="201"/>
        <w:gridCol w:w="60"/>
        <w:gridCol w:w="30"/>
        <w:gridCol w:w="290"/>
        <w:gridCol w:w="296"/>
      </w:tblGrid>
      <w:tr w:rsidR="009012F4" w:rsidRPr="00346A4A" w:rsidTr="00F43079">
        <w:trPr>
          <w:trHeight w:val="573"/>
          <w:jc w:val="center"/>
        </w:trPr>
        <w:tc>
          <w:tcPr>
            <w:tcW w:w="7890" w:type="dxa"/>
            <w:gridSpan w:val="75"/>
          </w:tcPr>
          <w:p w:rsidR="009012F4" w:rsidRDefault="009012F4" w:rsidP="00480DBE">
            <w:pPr>
              <w:rPr>
                <w:rFonts w:ascii="Arial" w:hAnsi="Arial" w:cs="Arial"/>
              </w:rPr>
            </w:pPr>
          </w:p>
          <w:p w:rsidR="009012F4" w:rsidRPr="00346A4A" w:rsidRDefault="009012F4" w:rsidP="00480DBE">
            <w:pPr>
              <w:jc w:val="center"/>
              <w:rPr>
                <w:rFonts w:ascii="Arial" w:hAnsi="Arial" w:cs="Arial"/>
              </w:rPr>
            </w:pPr>
            <w:r w:rsidRPr="00E00D4F">
              <w:rPr>
                <w:rFonts w:ascii="Arial" w:hAnsi="Arial" w:cs="Arial"/>
                <w:b/>
                <w:sz w:val="18"/>
                <w:szCs w:val="18"/>
              </w:rPr>
              <w:t>ENTREGA DE INFORMACIÓN ESTADÍSTICASOBRE EL SERVICIO MINORISTA FIJO DE ACCESO SATELITAL A INTERNET</w:t>
            </w:r>
          </w:p>
        </w:tc>
        <w:tc>
          <w:tcPr>
            <w:tcW w:w="2078" w:type="dxa"/>
            <w:gridSpan w:val="20"/>
            <w:vAlign w:val="center"/>
          </w:tcPr>
          <w:p w:rsidR="009012F4" w:rsidRPr="00346A4A" w:rsidRDefault="009012F4" w:rsidP="00480DBE">
            <w:pPr>
              <w:jc w:val="center"/>
              <w:rPr>
                <w:rFonts w:ascii="Arial" w:hAnsi="Arial" w:cs="Arial"/>
              </w:rPr>
            </w:pPr>
            <w:r w:rsidRPr="00346A4A">
              <w:rPr>
                <w:rFonts w:ascii="Arial" w:hAnsi="Arial" w:cs="Arial"/>
                <w:noProof/>
                <w:lang w:eastAsia="es-MX"/>
              </w:rPr>
              <w:drawing>
                <wp:inline distT="0" distB="0" distL="0" distR="0" wp14:anchorId="2BD2F7AB" wp14:editId="57743136">
                  <wp:extent cx="862669" cy="629786"/>
                  <wp:effectExtent l="0" t="0" r="0" b="0"/>
                  <wp:docPr id="2" name="Imagen 2"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9012F4" w:rsidRPr="00346A4A" w:rsidTr="00480DBE">
        <w:trPr>
          <w:jc w:val="center"/>
        </w:trPr>
        <w:tc>
          <w:tcPr>
            <w:tcW w:w="9968" w:type="dxa"/>
            <w:gridSpan w:val="95"/>
          </w:tcPr>
          <w:p w:rsidR="009012F4" w:rsidRPr="00346A4A" w:rsidRDefault="009012F4" w:rsidP="00480DBE">
            <w:pPr>
              <w:rPr>
                <w:rFonts w:ascii="Arial" w:hAnsi="Arial" w:cs="Arial"/>
              </w:rPr>
            </w:pPr>
          </w:p>
          <w:p w:rsidR="009012F4" w:rsidRPr="00346A4A" w:rsidRDefault="009012F4"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9012F4" w:rsidRPr="00346A4A" w:rsidRDefault="009012F4" w:rsidP="00480DBE">
            <w:pPr>
              <w:rPr>
                <w:rFonts w:ascii="Arial" w:hAnsi="Arial" w:cs="Arial"/>
                <w:sz w:val="14"/>
                <w:szCs w:val="14"/>
              </w:rPr>
            </w:pPr>
          </w:p>
          <w:p w:rsidR="009012F4" w:rsidRPr="00B46895" w:rsidRDefault="009012F4" w:rsidP="009012F4">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9012F4" w:rsidRPr="00B46895" w:rsidRDefault="009012F4" w:rsidP="009012F4">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9012F4" w:rsidRPr="00B46895" w:rsidRDefault="009012F4"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9012F4" w:rsidRPr="00B46895" w:rsidRDefault="009012F4" w:rsidP="009012F4">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9012F4" w:rsidRPr="00B46895" w:rsidRDefault="009012F4" w:rsidP="009012F4">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9012F4" w:rsidRPr="00B46895" w:rsidRDefault="009012F4" w:rsidP="009012F4">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9012F4" w:rsidRPr="00346A4A" w:rsidRDefault="009012F4" w:rsidP="00480DBE">
            <w:pPr>
              <w:rPr>
                <w:rFonts w:ascii="Arial" w:hAnsi="Arial" w:cs="Arial"/>
              </w:rPr>
            </w:pP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p w:rsidR="009012F4" w:rsidRPr="00346A4A" w:rsidRDefault="009012F4" w:rsidP="00480DBE">
            <w:pPr>
              <w:rPr>
                <w:rFonts w:ascii="Arial" w:hAnsi="Arial" w:cs="Arial"/>
                <w:sz w:val="14"/>
                <w:szCs w:val="14"/>
              </w:rPr>
            </w:pPr>
            <w:r w:rsidRPr="00346A4A">
              <w:rPr>
                <w:rFonts w:ascii="Arial" w:hAnsi="Arial" w:cs="Arial"/>
                <w:sz w:val="14"/>
                <w:szCs w:val="14"/>
              </w:rPr>
              <w:t>INSTITUTO FEDERAL DE TELECOMUNICACIONES (IFT)</w:t>
            </w:r>
          </w:p>
          <w:p w:rsidR="009012F4" w:rsidRPr="00346A4A" w:rsidRDefault="009012F4" w:rsidP="00480DBE">
            <w:pPr>
              <w:rPr>
                <w:rFonts w:ascii="Arial" w:hAnsi="Arial" w:cs="Arial"/>
                <w:sz w:val="14"/>
                <w:szCs w:val="14"/>
              </w:rPr>
            </w:pPr>
            <w:r w:rsidRPr="00346A4A">
              <w:rPr>
                <w:rFonts w:ascii="Arial" w:hAnsi="Arial" w:cs="Arial"/>
                <w:sz w:val="14"/>
                <w:szCs w:val="14"/>
              </w:rPr>
              <w:t>Coordinación General de Planeación Estratégica</w:t>
            </w:r>
          </w:p>
          <w:p w:rsidR="009012F4" w:rsidRPr="00346A4A" w:rsidRDefault="009012F4" w:rsidP="00480DBE">
            <w:pPr>
              <w:rPr>
                <w:rFonts w:ascii="Arial" w:hAnsi="Arial" w:cs="Arial"/>
                <w:sz w:val="14"/>
                <w:szCs w:val="14"/>
              </w:rPr>
            </w:pPr>
            <w:r w:rsidRPr="00346A4A">
              <w:rPr>
                <w:rFonts w:ascii="Arial" w:hAnsi="Arial" w:cs="Arial"/>
                <w:sz w:val="14"/>
                <w:szCs w:val="14"/>
              </w:rPr>
              <w:t>Av. Insurgentes Sur No. 1143, Col. Nochebuena,</w:t>
            </w:r>
          </w:p>
          <w:p w:rsidR="009012F4" w:rsidRPr="00346A4A" w:rsidRDefault="009012F4" w:rsidP="00480DBE">
            <w:pPr>
              <w:rPr>
                <w:rFonts w:ascii="Arial" w:hAnsi="Arial" w:cs="Arial"/>
                <w:sz w:val="14"/>
                <w:szCs w:val="14"/>
              </w:rPr>
            </w:pPr>
            <w:r w:rsidRPr="00346A4A">
              <w:rPr>
                <w:rFonts w:ascii="Arial" w:hAnsi="Arial" w:cs="Arial"/>
                <w:sz w:val="14"/>
                <w:szCs w:val="14"/>
              </w:rPr>
              <w:t>Demarcación Territorial Benito Juárez,</w:t>
            </w:r>
          </w:p>
          <w:p w:rsidR="009012F4" w:rsidRPr="00346A4A" w:rsidRDefault="009012F4" w:rsidP="00480DBE">
            <w:pPr>
              <w:rPr>
                <w:rFonts w:ascii="Arial" w:hAnsi="Arial" w:cs="Arial"/>
                <w:sz w:val="14"/>
                <w:szCs w:val="14"/>
              </w:rPr>
            </w:pPr>
            <w:r w:rsidRPr="00346A4A">
              <w:rPr>
                <w:rFonts w:ascii="Arial" w:hAnsi="Arial" w:cs="Arial"/>
                <w:sz w:val="14"/>
                <w:szCs w:val="14"/>
              </w:rPr>
              <w:t>C.P. 03720, Ciudad de México, México.</w:t>
            </w:r>
          </w:p>
          <w:p w:rsidR="009012F4" w:rsidRPr="00346A4A" w:rsidRDefault="009012F4" w:rsidP="00480DBE">
            <w:pPr>
              <w:rPr>
                <w:rFonts w:ascii="Arial" w:hAnsi="Arial" w:cs="Arial"/>
                <w:sz w:val="14"/>
                <w:szCs w:val="14"/>
              </w:rPr>
            </w:pPr>
            <w:r w:rsidRPr="00346A4A">
              <w:rPr>
                <w:rFonts w:ascii="Arial" w:hAnsi="Arial" w:cs="Arial"/>
                <w:sz w:val="14"/>
                <w:szCs w:val="14"/>
              </w:rPr>
              <w:t>Tel. 55-5015-4000</w:t>
            </w:r>
          </w:p>
          <w:p w:rsidR="009012F4" w:rsidRPr="00346A4A" w:rsidRDefault="009012F4" w:rsidP="00480DBE">
            <w:pPr>
              <w:rPr>
                <w:rFonts w:ascii="Arial" w:hAnsi="Arial" w:cs="Arial"/>
                <w:sz w:val="14"/>
                <w:szCs w:val="14"/>
              </w:rPr>
            </w:pPr>
            <w:r w:rsidRPr="00346A4A">
              <w:rPr>
                <w:rFonts w:ascii="Arial" w:hAnsi="Arial" w:cs="Arial"/>
                <w:sz w:val="14"/>
                <w:szCs w:val="14"/>
              </w:rPr>
              <w:t xml:space="preserve">www.ift.org.mx    </w:t>
            </w:r>
          </w:p>
          <w:p w:rsidR="009012F4" w:rsidRPr="00346A4A" w:rsidRDefault="009012F4" w:rsidP="00480DBE">
            <w:pPr>
              <w:rPr>
                <w:rFonts w:ascii="Arial" w:hAnsi="Arial" w:cs="Arial"/>
                <w:sz w:val="14"/>
                <w:szCs w:val="14"/>
              </w:rPr>
            </w:pPr>
            <w:r w:rsidRPr="00346A4A">
              <w:rPr>
                <w:rFonts w:ascii="Arial" w:hAnsi="Arial" w:cs="Arial"/>
                <w:sz w:val="14"/>
                <w:szCs w:val="14"/>
              </w:rPr>
              <w:t xml:space="preserve">  </w:t>
            </w:r>
          </w:p>
        </w:tc>
      </w:tr>
      <w:tr w:rsidR="009012F4" w:rsidRPr="00346A4A" w:rsidTr="00F43079">
        <w:trPr>
          <w:trHeight w:val="261"/>
          <w:jc w:val="center"/>
        </w:trPr>
        <w:tc>
          <w:tcPr>
            <w:tcW w:w="3534" w:type="dxa"/>
            <w:gridSpan w:val="33"/>
            <w:tcBorders>
              <w:top w:val="nil"/>
              <w:bottom w:val="nil"/>
            </w:tcBorders>
          </w:tcPr>
          <w:p w:rsidR="009012F4" w:rsidRPr="00346A4A" w:rsidRDefault="009012F4" w:rsidP="00480DBE">
            <w:pPr>
              <w:rPr>
                <w:rFonts w:ascii="Arial" w:hAnsi="Arial" w:cs="Arial"/>
                <w:sz w:val="14"/>
                <w:szCs w:val="14"/>
              </w:rPr>
            </w:pPr>
          </w:p>
        </w:tc>
        <w:tc>
          <w:tcPr>
            <w:tcW w:w="3594" w:type="dxa"/>
            <w:gridSpan w:val="33"/>
            <w:shd w:val="clear" w:color="auto" w:fill="BFBFBF" w:themeFill="background1" w:themeFillShade="BF"/>
          </w:tcPr>
          <w:p w:rsidR="009012F4" w:rsidRPr="00B46895" w:rsidRDefault="009012F4" w:rsidP="00480DBE">
            <w:pPr>
              <w:rPr>
                <w:rFonts w:ascii="Arial" w:hAnsi="Arial" w:cs="Arial"/>
                <w:b/>
                <w:sz w:val="14"/>
                <w:szCs w:val="14"/>
              </w:rPr>
            </w:pPr>
            <w:r w:rsidRPr="00B46895">
              <w:rPr>
                <w:rFonts w:ascii="Arial" w:hAnsi="Arial" w:cs="Arial"/>
                <w:b/>
                <w:sz w:val="14"/>
                <w:szCs w:val="14"/>
              </w:rPr>
              <w:t>Lugar y Fecha:</w:t>
            </w:r>
          </w:p>
        </w:tc>
        <w:tc>
          <w:tcPr>
            <w:tcW w:w="2224" w:type="dxa"/>
            <w:gridSpan w:val="26"/>
          </w:tcPr>
          <w:p w:rsidR="009012F4" w:rsidRPr="00346A4A" w:rsidRDefault="009012F4" w:rsidP="00480DBE">
            <w:pPr>
              <w:rPr>
                <w:rFonts w:ascii="Arial" w:hAnsi="Arial" w:cs="Arial"/>
                <w:sz w:val="14"/>
                <w:szCs w:val="14"/>
              </w:rPr>
            </w:pPr>
          </w:p>
        </w:tc>
        <w:tc>
          <w:tcPr>
            <w:tcW w:w="616" w:type="dxa"/>
            <w:gridSpan w:val="3"/>
          </w:tcPr>
          <w:p w:rsidR="009012F4" w:rsidRPr="00346A4A" w:rsidRDefault="009012F4" w:rsidP="00480DBE">
            <w:pPr>
              <w:rPr>
                <w:rFonts w:ascii="Arial" w:hAnsi="Arial" w:cs="Arial"/>
              </w:rPr>
            </w:pPr>
          </w:p>
        </w:tc>
      </w:tr>
      <w:tr w:rsidR="009012F4" w:rsidRPr="00346A4A" w:rsidTr="00480DBE">
        <w:trPr>
          <w:trHeight w:val="57"/>
          <w:jc w:val="center"/>
        </w:trPr>
        <w:tc>
          <w:tcPr>
            <w:tcW w:w="9968" w:type="dxa"/>
            <w:gridSpan w:val="95"/>
          </w:tcPr>
          <w:p w:rsidR="009012F4" w:rsidRPr="00346A4A" w:rsidRDefault="009012F4" w:rsidP="00480DBE">
            <w:pPr>
              <w:rPr>
                <w:rFonts w:ascii="Arial" w:hAnsi="Arial" w:cs="Arial"/>
                <w:sz w:val="10"/>
                <w:szCs w:val="10"/>
              </w:rPr>
            </w:pPr>
          </w:p>
        </w:tc>
      </w:tr>
      <w:tr w:rsidR="009012F4" w:rsidRPr="00346A4A" w:rsidTr="00480DBE">
        <w:trPr>
          <w:trHeight w:val="57"/>
          <w:jc w:val="center"/>
        </w:trPr>
        <w:tc>
          <w:tcPr>
            <w:tcW w:w="9968" w:type="dxa"/>
            <w:gridSpan w:val="95"/>
          </w:tcPr>
          <w:p w:rsidR="009012F4" w:rsidRPr="00346A4A" w:rsidRDefault="009012F4" w:rsidP="00480DBE">
            <w:pPr>
              <w:rPr>
                <w:rFonts w:ascii="Arial" w:hAnsi="Arial" w:cs="Arial"/>
                <w:sz w:val="10"/>
                <w:szCs w:val="10"/>
              </w:rPr>
            </w:pPr>
          </w:p>
        </w:tc>
      </w:tr>
      <w:tr w:rsidR="009012F4" w:rsidRPr="00346A4A" w:rsidTr="00480DBE">
        <w:trPr>
          <w:trHeight w:val="113"/>
          <w:jc w:val="center"/>
        </w:trPr>
        <w:tc>
          <w:tcPr>
            <w:tcW w:w="9968" w:type="dxa"/>
            <w:gridSpan w:val="95"/>
            <w:shd w:val="clear" w:color="auto" w:fill="BFBFBF" w:themeFill="background1" w:themeFillShade="BF"/>
          </w:tcPr>
          <w:p w:rsidR="009012F4" w:rsidRPr="00346A4A" w:rsidRDefault="009012F4" w:rsidP="00480DBE">
            <w:pPr>
              <w:rPr>
                <w:rFonts w:ascii="Arial" w:hAnsi="Arial" w:cs="Arial"/>
                <w:b/>
                <w:sz w:val="14"/>
                <w:szCs w:val="14"/>
              </w:rPr>
            </w:pPr>
            <w:r w:rsidRPr="00346A4A">
              <w:rPr>
                <w:rFonts w:ascii="Arial" w:hAnsi="Arial" w:cs="Arial"/>
                <w:b/>
                <w:sz w:val="14"/>
                <w:szCs w:val="14"/>
              </w:rPr>
              <w:t>SECCIÓN 1.                                                TIPO DE SOLICITUD</w:t>
            </w:r>
          </w:p>
        </w:tc>
      </w:tr>
      <w:tr w:rsidR="009012F4" w:rsidRPr="00346A4A" w:rsidTr="00480DBE">
        <w:trPr>
          <w:jc w:val="center"/>
        </w:trPr>
        <w:tc>
          <w:tcPr>
            <w:tcW w:w="9968" w:type="dxa"/>
            <w:gridSpan w:val="95"/>
            <w:shd w:val="clear" w:color="auto" w:fill="BFBFBF" w:themeFill="background1" w:themeFillShade="BF"/>
          </w:tcPr>
          <w:p w:rsidR="009012F4" w:rsidRPr="00346A4A" w:rsidRDefault="009012F4"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9012F4" w:rsidRPr="00346A4A" w:rsidTr="00F43079">
        <w:trPr>
          <w:trHeight w:val="703"/>
          <w:jc w:val="center"/>
        </w:trPr>
        <w:tc>
          <w:tcPr>
            <w:tcW w:w="1845" w:type="dxa"/>
            <w:gridSpan w:val="14"/>
            <w:vAlign w:val="center"/>
          </w:tcPr>
          <w:p w:rsidR="009012F4" w:rsidRPr="00346A4A" w:rsidRDefault="009012F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4805" w:type="dxa"/>
            <w:gridSpan w:val="45"/>
            <w:vAlign w:val="center"/>
          </w:tcPr>
          <w:p w:rsidR="009012F4" w:rsidRPr="00346A4A" w:rsidRDefault="009012F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9012F4" w:rsidRPr="00346A4A" w:rsidRDefault="009012F4" w:rsidP="00480DBE">
            <w:pPr>
              <w:jc w:val="center"/>
              <w:rPr>
                <w:rFonts w:ascii="Arial" w:hAnsi="Arial" w:cs="Arial"/>
                <w:sz w:val="14"/>
                <w:szCs w:val="14"/>
              </w:rPr>
            </w:pPr>
          </w:p>
          <w:p w:rsidR="009012F4" w:rsidRPr="00346A4A" w:rsidRDefault="009012F4" w:rsidP="00480DBE">
            <w:pPr>
              <w:jc w:val="center"/>
              <w:rPr>
                <w:rFonts w:ascii="Arial" w:hAnsi="Arial" w:cs="Arial"/>
                <w:sz w:val="14"/>
                <w:szCs w:val="14"/>
              </w:rPr>
            </w:pPr>
            <w:r w:rsidRPr="00346A4A">
              <w:rPr>
                <w:rFonts w:ascii="Arial" w:hAnsi="Arial" w:cs="Arial"/>
                <w:sz w:val="14"/>
                <w:szCs w:val="14"/>
              </w:rPr>
              <w:t>Oficio IFT: ___________________________</w:t>
            </w:r>
          </w:p>
          <w:p w:rsidR="009012F4" w:rsidRPr="00346A4A" w:rsidRDefault="009012F4" w:rsidP="00480DBE">
            <w:pPr>
              <w:jc w:val="center"/>
              <w:rPr>
                <w:rFonts w:ascii="Arial" w:hAnsi="Arial" w:cs="Arial"/>
                <w:sz w:val="14"/>
                <w:szCs w:val="14"/>
              </w:rPr>
            </w:pPr>
          </w:p>
          <w:p w:rsidR="009012F4" w:rsidRPr="00346A4A" w:rsidRDefault="009012F4" w:rsidP="00480DBE">
            <w:pPr>
              <w:jc w:val="center"/>
              <w:rPr>
                <w:rFonts w:ascii="Arial" w:hAnsi="Arial" w:cs="Arial"/>
                <w:sz w:val="14"/>
                <w:szCs w:val="14"/>
              </w:rPr>
            </w:pPr>
            <w:r w:rsidRPr="00346A4A">
              <w:rPr>
                <w:rFonts w:ascii="Arial" w:hAnsi="Arial" w:cs="Arial"/>
                <w:sz w:val="14"/>
                <w:szCs w:val="14"/>
              </w:rPr>
              <w:t>Fecha oficio IFT: ______________________</w:t>
            </w:r>
          </w:p>
          <w:p w:rsidR="009012F4" w:rsidRPr="00346A4A" w:rsidRDefault="009012F4" w:rsidP="00480DBE">
            <w:pPr>
              <w:jc w:val="center"/>
              <w:rPr>
                <w:rFonts w:ascii="Arial" w:hAnsi="Arial" w:cs="Arial"/>
                <w:sz w:val="12"/>
                <w:szCs w:val="12"/>
              </w:rPr>
            </w:pPr>
            <w:r w:rsidRPr="00346A4A">
              <w:rPr>
                <w:rFonts w:ascii="Arial" w:hAnsi="Arial" w:cs="Arial"/>
                <w:sz w:val="12"/>
                <w:szCs w:val="12"/>
              </w:rPr>
              <w:t xml:space="preserve">                               DD/MM/AAAA</w:t>
            </w:r>
          </w:p>
        </w:tc>
        <w:tc>
          <w:tcPr>
            <w:tcW w:w="3318" w:type="dxa"/>
            <w:gridSpan w:val="36"/>
            <w:vAlign w:val="center"/>
          </w:tcPr>
          <w:p w:rsidR="009012F4" w:rsidRPr="00346A4A" w:rsidRDefault="009012F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9012F4" w:rsidRPr="00346A4A" w:rsidRDefault="009012F4" w:rsidP="00480DBE">
            <w:pPr>
              <w:jc w:val="center"/>
              <w:rPr>
                <w:rFonts w:ascii="Arial" w:hAnsi="Arial" w:cs="Arial"/>
                <w:sz w:val="14"/>
                <w:szCs w:val="14"/>
              </w:rPr>
            </w:pPr>
          </w:p>
          <w:p w:rsidR="009012F4" w:rsidRPr="00346A4A" w:rsidRDefault="009012F4" w:rsidP="00480DBE">
            <w:pPr>
              <w:jc w:val="center"/>
              <w:rPr>
                <w:rFonts w:ascii="Arial" w:hAnsi="Arial" w:cs="Arial"/>
                <w:sz w:val="14"/>
                <w:szCs w:val="14"/>
              </w:rPr>
            </w:pPr>
            <w:r w:rsidRPr="00346A4A">
              <w:rPr>
                <w:rFonts w:ascii="Arial" w:hAnsi="Arial" w:cs="Arial"/>
                <w:sz w:val="14"/>
                <w:szCs w:val="14"/>
              </w:rPr>
              <w:t>Folio de Acuse: __________________</w:t>
            </w:r>
          </w:p>
          <w:p w:rsidR="009012F4" w:rsidRPr="00346A4A" w:rsidRDefault="009012F4" w:rsidP="00480DBE">
            <w:pPr>
              <w:jc w:val="center"/>
              <w:rPr>
                <w:rFonts w:ascii="Arial" w:hAnsi="Arial" w:cs="Arial"/>
                <w:sz w:val="14"/>
                <w:szCs w:val="14"/>
              </w:rPr>
            </w:pPr>
          </w:p>
          <w:p w:rsidR="009012F4" w:rsidRPr="00346A4A" w:rsidRDefault="009012F4" w:rsidP="00480DBE">
            <w:pPr>
              <w:jc w:val="center"/>
              <w:rPr>
                <w:rFonts w:ascii="Arial" w:hAnsi="Arial" w:cs="Arial"/>
                <w:sz w:val="14"/>
                <w:szCs w:val="14"/>
              </w:rPr>
            </w:pPr>
            <w:r w:rsidRPr="00346A4A">
              <w:rPr>
                <w:rFonts w:ascii="Arial" w:hAnsi="Arial" w:cs="Arial"/>
                <w:sz w:val="14"/>
                <w:szCs w:val="14"/>
              </w:rPr>
              <w:t>Fecha de Acuse: _________________</w:t>
            </w:r>
          </w:p>
          <w:p w:rsidR="009012F4" w:rsidRPr="00346A4A" w:rsidRDefault="009012F4" w:rsidP="00480DBE">
            <w:pPr>
              <w:jc w:val="center"/>
              <w:rPr>
                <w:rFonts w:ascii="Arial" w:hAnsi="Arial" w:cs="Arial"/>
                <w:sz w:val="12"/>
                <w:szCs w:val="12"/>
              </w:rPr>
            </w:pPr>
            <w:r w:rsidRPr="00346A4A">
              <w:rPr>
                <w:rFonts w:ascii="Arial" w:hAnsi="Arial" w:cs="Arial"/>
                <w:sz w:val="12"/>
                <w:szCs w:val="12"/>
              </w:rPr>
              <w:t xml:space="preserve">                                 DD/MM/AAAA</w:t>
            </w:r>
          </w:p>
        </w:tc>
      </w:tr>
      <w:tr w:rsidR="009012F4" w:rsidRPr="00346A4A" w:rsidTr="00480DBE">
        <w:trPr>
          <w:trHeight w:val="153"/>
          <w:jc w:val="center"/>
        </w:trPr>
        <w:tc>
          <w:tcPr>
            <w:tcW w:w="9968" w:type="dxa"/>
            <w:gridSpan w:val="95"/>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9012F4" w:rsidRPr="00346A4A" w:rsidTr="00F43079">
        <w:trPr>
          <w:trHeight w:val="731"/>
          <w:jc w:val="center"/>
        </w:trPr>
        <w:tc>
          <w:tcPr>
            <w:tcW w:w="1787" w:type="dxa"/>
            <w:gridSpan w:val="13"/>
            <w:vAlign w:val="center"/>
          </w:tcPr>
          <w:p w:rsidR="009012F4" w:rsidRPr="00346A4A" w:rsidRDefault="009012F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8181" w:type="dxa"/>
            <w:gridSpan w:val="82"/>
            <w:vAlign w:val="center"/>
          </w:tcPr>
          <w:p w:rsidR="009012F4" w:rsidRPr="00346A4A" w:rsidRDefault="009012F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9012F4" w:rsidRPr="00346A4A" w:rsidRDefault="009012F4" w:rsidP="00480DBE">
            <w:pPr>
              <w:jc w:val="center"/>
              <w:rPr>
                <w:rFonts w:ascii="Arial" w:hAnsi="Arial" w:cs="Arial"/>
                <w:sz w:val="14"/>
                <w:szCs w:val="14"/>
              </w:rPr>
            </w:pPr>
          </w:p>
          <w:p w:rsidR="009012F4" w:rsidRPr="00346A4A" w:rsidRDefault="009012F4" w:rsidP="00480DBE">
            <w:pPr>
              <w:jc w:val="center"/>
              <w:rPr>
                <w:rFonts w:ascii="Arial" w:hAnsi="Arial" w:cs="Arial"/>
                <w:sz w:val="14"/>
                <w:szCs w:val="14"/>
              </w:rPr>
            </w:pPr>
            <w:r w:rsidRPr="00346A4A">
              <w:rPr>
                <w:rFonts w:ascii="Arial" w:hAnsi="Arial" w:cs="Arial"/>
                <w:sz w:val="14"/>
                <w:szCs w:val="14"/>
              </w:rPr>
              <w:t>Folio de Acuse: ___________________________</w:t>
            </w:r>
          </w:p>
          <w:p w:rsidR="009012F4" w:rsidRPr="00346A4A" w:rsidRDefault="009012F4" w:rsidP="00480DBE">
            <w:pPr>
              <w:jc w:val="center"/>
              <w:rPr>
                <w:rFonts w:ascii="Arial" w:hAnsi="Arial" w:cs="Arial"/>
                <w:sz w:val="14"/>
                <w:szCs w:val="14"/>
              </w:rPr>
            </w:pPr>
          </w:p>
          <w:p w:rsidR="009012F4" w:rsidRPr="00346A4A" w:rsidRDefault="009012F4" w:rsidP="00480DBE">
            <w:pPr>
              <w:jc w:val="center"/>
              <w:rPr>
                <w:rFonts w:ascii="Arial" w:hAnsi="Arial" w:cs="Arial"/>
                <w:sz w:val="14"/>
                <w:szCs w:val="14"/>
              </w:rPr>
            </w:pPr>
            <w:r w:rsidRPr="00346A4A">
              <w:rPr>
                <w:rFonts w:ascii="Arial" w:hAnsi="Arial" w:cs="Arial"/>
                <w:sz w:val="14"/>
                <w:szCs w:val="14"/>
              </w:rPr>
              <w:t>Fecha de Acuse: __________________________</w:t>
            </w:r>
          </w:p>
          <w:p w:rsidR="009012F4" w:rsidRPr="00346A4A" w:rsidRDefault="009012F4" w:rsidP="00480DBE">
            <w:pPr>
              <w:jc w:val="center"/>
              <w:rPr>
                <w:rFonts w:ascii="Arial" w:hAnsi="Arial" w:cs="Arial"/>
                <w:sz w:val="12"/>
                <w:szCs w:val="12"/>
              </w:rPr>
            </w:pPr>
            <w:r w:rsidRPr="00346A4A">
              <w:rPr>
                <w:rFonts w:ascii="Arial" w:hAnsi="Arial" w:cs="Arial"/>
                <w:sz w:val="12"/>
                <w:szCs w:val="12"/>
              </w:rPr>
              <w:t xml:space="preserve">                                 DD/MM/AAAA</w:t>
            </w:r>
          </w:p>
        </w:tc>
      </w:tr>
      <w:tr w:rsidR="009012F4" w:rsidRPr="00346A4A" w:rsidTr="00480DBE">
        <w:trPr>
          <w:trHeight w:val="153"/>
          <w:jc w:val="center"/>
        </w:trPr>
        <w:tc>
          <w:tcPr>
            <w:tcW w:w="9968" w:type="dxa"/>
            <w:gridSpan w:val="95"/>
            <w:shd w:val="clear" w:color="auto" w:fill="A6A6A6" w:themeFill="background1" w:themeFillShade="A6"/>
          </w:tcPr>
          <w:p w:rsidR="009012F4" w:rsidRPr="00346A4A" w:rsidRDefault="009012F4" w:rsidP="00480DBE">
            <w:pPr>
              <w:rPr>
                <w:rFonts w:ascii="Arial" w:hAnsi="Arial" w:cs="Arial"/>
                <w:sz w:val="14"/>
                <w:szCs w:val="14"/>
              </w:rPr>
            </w:pPr>
            <w:r w:rsidRPr="00346A4A">
              <w:rPr>
                <w:rFonts w:ascii="Arial" w:hAnsi="Arial" w:cs="Arial"/>
                <w:b/>
                <w:sz w:val="14"/>
                <w:szCs w:val="14"/>
              </w:rPr>
              <w:t>SECCIÓN 2.                                 DATOS GENERALES DEL OPERADOR</w:t>
            </w:r>
          </w:p>
        </w:tc>
      </w:tr>
      <w:tr w:rsidR="009012F4" w:rsidRPr="00346A4A" w:rsidTr="00480DBE">
        <w:trPr>
          <w:trHeight w:val="113"/>
          <w:jc w:val="center"/>
        </w:trPr>
        <w:tc>
          <w:tcPr>
            <w:tcW w:w="9968" w:type="dxa"/>
            <w:gridSpan w:val="95"/>
            <w:shd w:val="clear" w:color="auto" w:fill="BFBFBF" w:themeFill="background1" w:themeFillShade="BF"/>
          </w:tcPr>
          <w:p w:rsidR="009012F4" w:rsidRPr="00346A4A" w:rsidRDefault="009012F4" w:rsidP="00480DBE">
            <w:pPr>
              <w:rPr>
                <w:rFonts w:ascii="Arial" w:hAnsi="Arial" w:cs="Arial"/>
                <w:b/>
                <w:sz w:val="14"/>
                <w:szCs w:val="14"/>
              </w:rPr>
            </w:pPr>
            <w:r w:rsidRPr="00346A4A">
              <w:rPr>
                <w:rFonts w:ascii="Arial" w:hAnsi="Arial" w:cs="Arial"/>
                <w:b/>
                <w:sz w:val="14"/>
                <w:szCs w:val="14"/>
              </w:rPr>
              <w:t>Datos generales del Operador</w:t>
            </w:r>
          </w:p>
        </w:tc>
      </w:tr>
      <w:tr w:rsidR="009012F4" w:rsidRPr="00346A4A" w:rsidTr="00F43079">
        <w:trPr>
          <w:trHeight w:val="113"/>
          <w:jc w:val="center"/>
        </w:trPr>
        <w:tc>
          <w:tcPr>
            <w:tcW w:w="2695" w:type="dxa"/>
            <w:gridSpan w:val="25"/>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sz w:val="14"/>
                <w:szCs w:val="14"/>
              </w:rPr>
              <w:t>Nombre o razón social del Operador*:</w:t>
            </w:r>
          </w:p>
        </w:tc>
        <w:tc>
          <w:tcPr>
            <w:tcW w:w="7273" w:type="dxa"/>
            <w:gridSpan w:val="70"/>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D9D9D9" w:themeFill="background1" w:themeFillShade="D9"/>
          </w:tcPr>
          <w:p w:rsidR="009012F4" w:rsidRPr="00346A4A" w:rsidRDefault="009012F4" w:rsidP="00480DBE">
            <w:pPr>
              <w:rPr>
                <w:rFonts w:ascii="Arial" w:hAnsi="Arial" w:cs="Arial"/>
                <w:b/>
                <w:sz w:val="14"/>
                <w:szCs w:val="14"/>
              </w:rPr>
            </w:pPr>
            <w:r w:rsidRPr="00346A4A">
              <w:rPr>
                <w:rFonts w:ascii="Arial" w:hAnsi="Arial" w:cs="Arial"/>
                <w:b/>
                <w:sz w:val="14"/>
                <w:szCs w:val="14"/>
              </w:rPr>
              <w:t>Representante legal</w:t>
            </w:r>
          </w:p>
        </w:tc>
      </w:tr>
      <w:tr w:rsidR="009012F4" w:rsidRPr="00346A4A" w:rsidTr="00F43079">
        <w:trPr>
          <w:trHeight w:val="113"/>
          <w:jc w:val="center"/>
        </w:trPr>
        <w:tc>
          <w:tcPr>
            <w:tcW w:w="1297" w:type="dxa"/>
            <w:gridSpan w:val="7"/>
            <w:shd w:val="clear" w:color="auto" w:fill="D9D9D9" w:themeFill="background1" w:themeFillShade="D9"/>
            <w:vAlign w:val="center"/>
          </w:tcPr>
          <w:p w:rsidR="009012F4" w:rsidRPr="00346A4A" w:rsidRDefault="009012F4" w:rsidP="00480DBE">
            <w:pPr>
              <w:rPr>
                <w:rFonts w:ascii="Arial" w:hAnsi="Arial" w:cs="Arial"/>
                <w:sz w:val="14"/>
                <w:szCs w:val="14"/>
              </w:rPr>
            </w:pPr>
          </w:p>
        </w:tc>
        <w:tc>
          <w:tcPr>
            <w:tcW w:w="2329" w:type="dxa"/>
            <w:gridSpan w:val="27"/>
          </w:tcPr>
          <w:p w:rsidR="009012F4" w:rsidRPr="00346A4A" w:rsidRDefault="009012F4" w:rsidP="00480DBE">
            <w:pPr>
              <w:rPr>
                <w:rFonts w:ascii="Arial" w:hAnsi="Arial" w:cs="Arial"/>
                <w:sz w:val="14"/>
                <w:szCs w:val="14"/>
              </w:rPr>
            </w:pPr>
          </w:p>
        </w:tc>
        <w:tc>
          <w:tcPr>
            <w:tcW w:w="422" w:type="dxa"/>
            <w:gridSpan w:val="3"/>
          </w:tcPr>
          <w:p w:rsidR="009012F4" w:rsidRPr="00346A4A" w:rsidRDefault="009012F4" w:rsidP="00480DBE">
            <w:pPr>
              <w:rPr>
                <w:rFonts w:ascii="Arial" w:hAnsi="Arial" w:cs="Arial"/>
                <w:sz w:val="14"/>
                <w:szCs w:val="14"/>
              </w:rPr>
            </w:pPr>
          </w:p>
        </w:tc>
        <w:tc>
          <w:tcPr>
            <w:tcW w:w="3313" w:type="dxa"/>
            <w:gridSpan w:val="33"/>
          </w:tcPr>
          <w:p w:rsidR="009012F4" w:rsidRPr="00346A4A" w:rsidRDefault="009012F4" w:rsidP="00480DBE">
            <w:pPr>
              <w:rPr>
                <w:rFonts w:ascii="Arial" w:hAnsi="Arial" w:cs="Arial"/>
                <w:sz w:val="14"/>
                <w:szCs w:val="14"/>
              </w:rPr>
            </w:pPr>
          </w:p>
        </w:tc>
        <w:tc>
          <w:tcPr>
            <w:tcW w:w="236" w:type="dxa"/>
            <w:gridSpan w:val="2"/>
          </w:tcPr>
          <w:p w:rsidR="009012F4" w:rsidRPr="00346A4A" w:rsidRDefault="009012F4" w:rsidP="00480DBE">
            <w:pPr>
              <w:rPr>
                <w:rFonts w:ascii="Arial" w:hAnsi="Arial" w:cs="Arial"/>
                <w:sz w:val="14"/>
                <w:szCs w:val="14"/>
              </w:rPr>
            </w:pPr>
          </w:p>
        </w:tc>
        <w:tc>
          <w:tcPr>
            <w:tcW w:w="2371" w:type="dxa"/>
            <w:gridSpan w:val="23"/>
          </w:tcPr>
          <w:p w:rsidR="009012F4" w:rsidRPr="00346A4A" w:rsidRDefault="009012F4" w:rsidP="00480DBE">
            <w:pPr>
              <w:rPr>
                <w:rFonts w:ascii="Arial" w:hAnsi="Arial" w:cs="Arial"/>
                <w:sz w:val="14"/>
                <w:szCs w:val="14"/>
              </w:rPr>
            </w:pPr>
          </w:p>
        </w:tc>
      </w:tr>
      <w:tr w:rsidR="009012F4" w:rsidRPr="00346A4A" w:rsidTr="00F43079">
        <w:trPr>
          <w:trHeight w:val="113"/>
          <w:jc w:val="center"/>
        </w:trPr>
        <w:tc>
          <w:tcPr>
            <w:tcW w:w="1297" w:type="dxa"/>
            <w:gridSpan w:val="7"/>
            <w:shd w:val="clear" w:color="auto" w:fill="D9D9D9" w:themeFill="background1" w:themeFillShade="D9"/>
          </w:tcPr>
          <w:p w:rsidR="009012F4" w:rsidRPr="00346A4A" w:rsidRDefault="009012F4" w:rsidP="00480DBE">
            <w:pPr>
              <w:rPr>
                <w:rFonts w:ascii="Arial" w:hAnsi="Arial" w:cs="Arial"/>
                <w:sz w:val="14"/>
                <w:szCs w:val="14"/>
              </w:rPr>
            </w:pPr>
          </w:p>
        </w:tc>
        <w:tc>
          <w:tcPr>
            <w:tcW w:w="2329" w:type="dxa"/>
            <w:gridSpan w:val="27"/>
          </w:tcPr>
          <w:p w:rsidR="009012F4" w:rsidRPr="00346A4A" w:rsidRDefault="009012F4" w:rsidP="00480DBE">
            <w:pPr>
              <w:jc w:val="center"/>
              <w:rPr>
                <w:rFonts w:ascii="Arial" w:hAnsi="Arial" w:cs="Arial"/>
                <w:sz w:val="14"/>
                <w:szCs w:val="14"/>
              </w:rPr>
            </w:pPr>
            <w:r w:rsidRPr="00346A4A">
              <w:rPr>
                <w:rFonts w:ascii="Arial" w:hAnsi="Arial" w:cs="Arial"/>
                <w:sz w:val="14"/>
                <w:szCs w:val="14"/>
              </w:rPr>
              <w:t>Nombre (s)</w:t>
            </w:r>
          </w:p>
        </w:tc>
        <w:tc>
          <w:tcPr>
            <w:tcW w:w="422" w:type="dxa"/>
            <w:gridSpan w:val="3"/>
          </w:tcPr>
          <w:p w:rsidR="009012F4" w:rsidRPr="00346A4A" w:rsidRDefault="009012F4" w:rsidP="00480DBE">
            <w:pPr>
              <w:jc w:val="center"/>
              <w:rPr>
                <w:rFonts w:ascii="Arial" w:hAnsi="Arial" w:cs="Arial"/>
                <w:sz w:val="14"/>
                <w:szCs w:val="14"/>
              </w:rPr>
            </w:pPr>
          </w:p>
        </w:tc>
        <w:tc>
          <w:tcPr>
            <w:tcW w:w="3313" w:type="dxa"/>
            <w:gridSpan w:val="33"/>
          </w:tcPr>
          <w:p w:rsidR="009012F4" w:rsidRPr="00346A4A" w:rsidRDefault="009012F4" w:rsidP="00480DBE">
            <w:pPr>
              <w:jc w:val="center"/>
              <w:rPr>
                <w:rFonts w:ascii="Arial" w:hAnsi="Arial" w:cs="Arial"/>
                <w:sz w:val="14"/>
                <w:szCs w:val="14"/>
              </w:rPr>
            </w:pPr>
            <w:r w:rsidRPr="00346A4A">
              <w:rPr>
                <w:rFonts w:ascii="Arial" w:hAnsi="Arial" w:cs="Arial"/>
                <w:sz w:val="14"/>
                <w:szCs w:val="14"/>
              </w:rPr>
              <w:t>Primer apellido</w:t>
            </w:r>
          </w:p>
        </w:tc>
        <w:tc>
          <w:tcPr>
            <w:tcW w:w="236" w:type="dxa"/>
            <w:gridSpan w:val="2"/>
          </w:tcPr>
          <w:p w:rsidR="009012F4" w:rsidRPr="00346A4A" w:rsidRDefault="009012F4" w:rsidP="00480DBE">
            <w:pPr>
              <w:jc w:val="center"/>
              <w:rPr>
                <w:rFonts w:ascii="Arial" w:hAnsi="Arial" w:cs="Arial"/>
                <w:sz w:val="14"/>
                <w:szCs w:val="14"/>
              </w:rPr>
            </w:pPr>
          </w:p>
        </w:tc>
        <w:tc>
          <w:tcPr>
            <w:tcW w:w="2371" w:type="dxa"/>
            <w:gridSpan w:val="23"/>
          </w:tcPr>
          <w:p w:rsidR="009012F4" w:rsidRPr="00346A4A" w:rsidRDefault="009012F4" w:rsidP="00480DBE">
            <w:pPr>
              <w:jc w:val="center"/>
              <w:rPr>
                <w:rFonts w:ascii="Arial" w:hAnsi="Arial" w:cs="Arial"/>
                <w:sz w:val="14"/>
                <w:szCs w:val="14"/>
              </w:rPr>
            </w:pPr>
            <w:r w:rsidRPr="00346A4A">
              <w:rPr>
                <w:rFonts w:ascii="Arial" w:hAnsi="Arial" w:cs="Arial"/>
                <w:sz w:val="14"/>
                <w:szCs w:val="14"/>
              </w:rPr>
              <w:t>Segundo apellido</w:t>
            </w:r>
          </w:p>
        </w:tc>
      </w:tr>
      <w:tr w:rsidR="009012F4" w:rsidRPr="00346A4A" w:rsidTr="00480DBE">
        <w:trPr>
          <w:jc w:val="center"/>
        </w:trPr>
        <w:tc>
          <w:tcPr>
            <w:tcW w:w="9968" w:type="dxa"/>
            <w:gridSpan w:val="95"/>
            <w:shd w:val="clear" w:color="auto" w:fill="D9D9D9" w:themeFill="background1" w:themeFillShade="D9"/>
          </w:tcPr>
          <w:p w:rsidR="009012F4" w:rsidRPr="00346A4A" w:rsidRDefault="009012F4" w:rsidP="00480DBE">
            <w:pPr>
              <w:rPr>
                <w:rFonts w:ascii="Arial" w:hAnsi="Arial" w:cs="Arial"/>
                <w:b/>
                <w:sz w:val="14"/>
                <w:szCs w:val="14"/>
              </w:rPr>
            </w:pPr>
            <w:r w:rsidRPr="00346A4A">
              <w:rPr>
                <w:rFonts w:ascii="Arial" w:hAnsi="Arial" w:cs="Arial"/>
                <w:b/>
                <w:sz w:val="14"/>
                <w:szCs w:val="14"/>
              </w:rPr>
              <w:t>Domicilio para oír y recibir notificaciones</w:t>
            </w:r>
          </w:p>
        </w:tc>
      </w:tr>
      <w:tr w:rsidR="009012F4" w:rsidRPr="00346A4A" w:rsidTr="00F43079">
        <w:trPr>
          <w:jc w:val="center"/>
        </w:trPr>
        <w:tc>
          <w:tcPr>
            <w:tcW w:w="2685" w:type="dxa"/>
            <w:gridSpan w:val="23"/>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sz w:val="14"/>
                <w:szCs w:val="14"/>
              </w:rPr>
              <w:t>Calle y No. exterior e interior*:</w:t>
            </w:r>
          </w:p>
        </w:tc>
        <w:tc>
          <w:tcPr>
            <w:tcW w:w="2504" w:type="dxa"/>
            <w:gridSpan w:val="27"/>
          </w:tcPr>
          <w:p w:rsidR="009012F4" w:rsidRPr="00346A4A" w:rsidRDefault="009012F4" w:rsidP="00480DBE">
            <w:pPr>
              <w:rPr>
                <w:rFonts w:ascii="Arial" w:hAnsi="Arial" w:cs="Arial"/>
                <w:sz w:val="14"/>
                <w:szCs w:val="14"/>
              </w:rPr>
            </w:pPr>
          </w:p>
        </w:tc>
        <w:tc>
          <w:tcPr>
            <w:tcW w:w="1649" w:type="dxa"/>
            <w:gridSpan w:val="11"/>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sz w:val="14"/>
                <w:szCs w:val="14"/>
              </w:rPr>
              <w:t>Colonia*:</w:t>
            </w:r>
          </w:p>
        </w:tc>
        <w:tc>
          <w:tcPr>
            <w:tcW w:w="3130" w:type="dxa"/>
            <w:gridSpan w:val="34"/>
          </w:tcPr>
          <w:p w:rsidR="009012F4" w:rsidRPr="00346A4A" w:rsidRDefault="009012F4" w:rsidP="00480DBE">
            <w:pPr>
              <w:rPr>
                <w:rFonts w:ascii="Arial" w:hAnsi="Arial" w:cs="Arial"/>
                <w:sz w:val="14"/>
                <w:szCs w:val="14"/>
              </w:rPr>
            </w:pPr>
          </w:p>
        </w:tc>
      </w:tr>
      <w:tr w:rsidR="009012F4" w:rsidRPr="00346A4A" w:rsidTr="00F43079">
        <w:trPr>
          <w:jc w:val="center"/>
        </w:trPr>
        <w:tc>
          <w:tcPr>
            <w:tcW w:w="2685" w:type="dxa"/>
            <w:gridSpan w:val="23"/>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sz w:val="14"/>
                <w:szCs w:val="14"/>
              </w:rPr>
              <w:t>Demarcación Territorial o Municipio*:</w:t>
            </w:r>
          </w:p>
        </w:tc>
        <w:tc>
          <w:tcPr>
            <w:tcW w:w="1812" w:type="dxa"/>
            <w:gridSpan w:val="19"/>
          </w:tcPr>
          <w:p w:rsidR="009012F4" w:rsidRPr="00346A4A" w:rsidRDefault="009012F4" w:rsidP="00480DBE">
            <w:pPr>
              <w:rPr>
                <w:rFonts w:ascii="Arial" w:hAnsi="Arial" w:cs="Arial"/>
                <w:sz w:val="14"/>
                <w:szCs w:val="14"/>
              </w:rPr>
            </w:pPr>
          </w:p>
        </w:tc>
        <w:tc>
          <w:tcPr>
            <w:tcW w:w="2708" w:type="dxa"/>
            <w:gridSpan w:val="26"/>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sz w:val="14"/>
                <w:szCs w:val="14"/>
              </w:rPr>
              <w:t>Entidad Federativa*:</w:t>
            </w:r>
          </w:p>
        </w:tc>
        <w:tc>
          <w:tcPr>
            <w:tcW w:w="2763" w:type="dxa"/>
            <w:gridSpan w:val="27"/>
          </w:tcPr>
          <w:p w:rsidR="009012F4" w:rsidRPr="00346A4A" w:rsidRDefault="009012F4" w:rsidP="00480DBE">
            <w:pPr>
              <w:rPr>
                <w:rFonts w:ascii="Arial" w:hAnsi="Arial" w:cs="Arial"/>
                <w:sz w:val="14"/>
                <w:szCs w:val="14"/>
              </w:rPr>
            </w:pPr>
          </w:p>
        </w:tc>
      </w:tr>
      <w:tr w:rsidR="009012F4" w:rsidRPr="00346A4A" w:rsidTr="00F43079">
        <w:trPr>
          <w:jc w:val="center"/>
        </w:trPr>
        <w:tc>
          <w:tcPr>
            <w:tcW w:w="2685" w:type="dxa"/>
            <w:gridSpan w:val="23"/>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sz w:val="14"/>
                <w:szCs w:val="14"/>
              </w:rPr>
              <w:t>Código Postal*:</w:t>
            </w:r>
          </w:p>
        </w:tc>
        <w:tc>
          <w:tcPr>
            <w:tcW w:w="1812" w:type="dxa"/>
            <w:gridSpan w:val="19"/>
          </w:tcPr>
          <w:p w:rsidR="009012F4" w:rsidRPr="00346A4A" w:rsidRDefault="009012F4" w:rsidP="00480DBE">
            <w:pPr>
              <w:rPr>
                <w:rFonts w:ascii="Arial" w:hAnsi="Arial" w:cs="Arial"/>
                <w:sz w:val="14"/>
                <w:szCs w:val="14"/>
              </w:rPr>
            </w:pPr>
          </w:p>
        </w:tc>
        <w:tc>
          <w:tcPr>
            <w:tcW w:w="2708" w:type="dxa"/>
            <w:gridSpan w:val="26"/>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sz w:val="14"/>
                <w:szCs w:val="14"/>
              </w:rPr>
              <w:t>Correo electrónico*:</w:t>
            </w:r>
          </w:p>
        </w:tc>
        <w:tc>
          <w:tcPr>
            <w:tcW w:w="2763" w:type="dxa"/>
            <w:gridSpan w:val="27"/>
          </w:tcPr>
          <w:p w:rsidR="009012F4" w:rsidRPr="00346A4A" w:rsidRDefault="009012F4" w:rsidP="00480DBE">
            <w:pPr>
              <w:rPr>
                <w:rFonts w:ascii="Arial" w:hAnsi="Arial" w:cs="Arial"/>
                <w:sz w:val="14"/>
                <w:szCs w:val="14"/>
              </w:rPr>
            </w:pPr>
          </w:p>
        </w:tc>
      </w:tr>
      <w:tr w:rsidR="009012F4" w:rsidRPr="00346A4A" w:rsidTr="00F43079">
        <w:trPr>
          <w:jc w:val="center"/>
        </w:trPr>
        <w:tc>
          <w:tcPr>
            <w:tcW w:w="1014" w:type="dxa"/>
            <w:gridSpan w:val="4"/>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sz w:val="14"/>
                <w:szCs w:val="14"/>
              </w:rPr>
              <w:t>Teléfono fijo:</w:t>
            </w:r>
          </w:p>
        </w:tc>
        <w:tc>
          <w:tcPr>
            <w:tcW w:w="356" w:type="dxa"/>
            <w:gridSpan w:val="5"/>
          </w:tcPr>
          <w:p w:rsidR="009012F4" w:rsidRPr="00346A4A" w:rsidRDefault="009012F4" w:rsidP="00480DBE">
            <w:pPr>
              <w:rPr>
                <w:rFonts w:ascii="Arial" w:hAnsi="Arial" w:cs="Arial"/>
                <w:sz w:val="14"/>
                <w:szCs w:val="14"/>
              </w:rPr>
            </w:pPr>
          </w:p>
        </w:tc>
        <w:tc>
          <w:tcPr>
            <w:tcW w:w="359" w:type="dxa"/>
            <w:gridSpan w:val="3"/>
          </w:tcPr>
          <w:p w:rsidR="009012F4" w:rsidRPr="00346A4A" w:rsidRDefault="009012F4" w:rsidP="00480DBE">
            <w:pPr>
              <w:rPr>
                <w:rFonts w:ascii="Arial" w:hAnsi="Arial" w:cs="Arial"/>
                <w:sz w:val="14"/>
                <w:szCs w:val="14"/>
              </w:rPr>
            </w:pPr>
          </w:p>
        </w:tc>
        <w:tc>
          <w:tcPr>
            <w:tcW w:w="358" w:type="dxa"/>
            <w:gridSpan w:val="6"/>
          </w:tcPr>
          <w:p w:rsidR="009012F4" w:rsidRPr="00346A4A" w:rsidRDefault="009012F4" w:rsidP="00480DBE">
            <w:pPr>
              <w:rPr>
                <w:rFonts w:ascii="Arial" w:hAnsi="Arial" w:cs="Arial"/>
                <w:sz w:val="14"/>
                <w:szCs w:val="14"/>
              </w:rPr>
            </w:pPr>
          </w:p>
        </w:tc>
        <w:tc>
          <w:tcPr>
            <w:tcW w:w="359" w:type="dxa"/>
            <w:gridSpan w:val="3"/>
          </w:tcPr>
          <w:p w:rsidR="009012F4" w:rsidRPr="00346A4A" w:rsidRDefault="009012F4" w:rsidP="00480DBE">
            <w:pPr>
              <w:rPr>
                <w:rFonts w:ascii="Arial" w:hAnsi="Arial" w:cs="Arial"/>
                <w:sz w:val="14"/>
                <w:szCs w:val="14"/>
              </w:rPr>
            </w:pPr>
          </w:p>
        </w:tc>
        <w:tc>
          <w:tcPr>
            <w:tcW w:w="358" w:type="dxa"/>
            <w:gridSpan w:val="6"/>
          </w:tcPr>
          <w:p w:rsidR="009012F4" w:rsidRPr="00346A4A" w:rsidRDefault="009012F4" w:rsidP="00480DBE">
            <w:pPr>
              <w:rPr>
                <w:rFonts w:ascii="Arial" w:hAnsi="Arial" w:cs="Arial"/>
                <w:sz w:val="14"/>
                <w:szCs w:val="14"/>
              </w:rPr>
            </w:pPr>
          </w:p>
        </w:tc>
        <w:tc>
          <w:tcPr>
            <w:tcW w:w="359" w:type="dxa"/>
            <w:gridSpan w:val="3"/>
          </w:tcPr>
          <w:p w:rsidR="009012F4" w:rsidRPr="00346A4A" w:rsidRDefault="009012F4" w:rsidP="00480DBE">
            <w:pPr>
              <w:rPr>
                <w:rFonts w:ascii="Arial" w:hAnsi="Arial" w:cs="Arial"/>
                <w:sz w:val="14"/>
                <w:szCs w:val="14"/>
              </w:rPr>
            </w:pPr>
          </w:p>
        </w:tc>
        <w:tc>
          <w:tcPr>
            <w:tcW w:w="358" w:type="dxa"/>
            <w:gridSpan w:val="2"/>
          </w:tcPr>
          <w:p w:rsidR="009012F4" w:rsidRPr="00346A4A" w:rsidRDefault="009012F4" w:rsidP="00480DBE">
            <w:pPr>
              <w:rPr>
                <w:rFonts w:ascii="Arial" w:hAnsi="Arial" w:cs="Arial"/>
                <w:sz w:val="14"/>
                <w:szCs w:val="14"/>
              </w:rPr>
            </w:pPr>
          </w:p>
        </w:tc>
        <w:tc>
          <w:tcPr>
            <w:tcW w:w="359" w:type="dxa"/>
            <w:gridSpan w:val="3"/>
          </w:tcPr>
          <w:p w:rsidR="009012F4" w:rsidRPr="00346A4A" w:rsidRDefault="009012F4" w:rsidP="00480DBE">
            <w:pPr>
              <w:rPr>
                <w:rFonts w:ascii="Arial" w:hAnsi="Arial" w:cs="Arial"/>
                <w:sz w:val="14"/>
                <w:szCs w:val="14"/>
              </w:rPr>
            </w:pPr>
          </w:p>
        </w:tc>
        <w:tc>
          <w:tcPr>
            <w:tcW w:w="361" w:type="dxa"/>
            <w:gridSpan w:val="4"/>
          </w:tcPr>
          <w:p w:rsidR="009012F4" w:rsidRPr="00346A4A" w:rsidRDefault="009012F4" w:rsidP="00480DBE">
            <w:pPr>
              <w:rPr>
                <w:rFonts w:ascii="Arial" w:hAnsi="Arial" w:cs="Arial"/>
                <w:sz w:val="14"/>
                <w:szCs w:val="14"/>
              </w:rPr>
            </w:pPr>
          </w:p>
        </w:tc>
        <w:tc>
          <w:tcPr>
            <w:tcW w:w="359" w:type="dxa"/>
            <w:gridSpan w:val="5"/>
          </w:tcPr>
          <w:p w:rsidR="009012F4" w:rsidRPr="00346A4A" w:rsidRDefault="009012F4" w:rsidP="00480DBE">
            <w:pPr>
              <w:rPr>
                <w:rFonts w:ascii="Arial" w:hAnsi="Arial" w:cs="Arial"/>
                <w:sz w:val="14"/>
                <w:szCs w:val="14"/>
              </w:rPr>
            </w:pPr>
          </w:p>
        </w:tc>
        <w:tc>
          <w:tcPr>
            <w:tcW w:w="2459" w:type="dxa"/>
            <w:gridSpan w:val="20"/>
            <w:shd w:val="clear" w:color="auto" w:fill="D9D9D9" w:themeFill="background1" w:themeFillShade="D9"/>
          </w:tcPr>
          <w:p w:rsidR="009012F4" w:rsidRPr="00346A4A" w:rsidRDefault="009012F4" w:rsidP="00480DBE">
            <w:pPr>
              <w:rPr>
                <w:rFonts w:ascii="Arial" w:hAnsi="Arial" w:cs="Arial"/>
                <w:sz w:val="14"/>
                <w:szCs w:val="14"/>
              </w:rPr>
            </w:pPr>
            <w:r w:rsidRPr="00346A4A">
              <w:rPr>
                <w:rFonts w:ascii="Arial" w:hAnsi="Arial" w:cs="Arial"/>
                <w:sz w:val="14"/>
                <w:szCs w:val="14"/>
              </w:rPr>
              <w:t>Teléfono celular:</w:t>
            </w:r>
          </w:p>
        </w:tc>
        <w:tc>
          <w:tcPr>
            <w:tcW w:w="290" w:type="dxa"/>
            <w:gridSpan w:val="5"/>
          </w:tcPr>
          <w:p w:rsidR="009012F4" w:rsidRPr="00346A4A" w:rsidRDefault="009012F4" w:rsidP="00480DBE">
            <w:pPr>
              <w:rPr>
                <w:rFonts w:ascii="Arial" w:hAnsi="Arial" w:cs="Arial"/>
                <w:sz w:val="14"/>
                <w:szCs w:val="14"/>
              </w:rPr>
            </w:pPr>
          </w:p>
        </w:tc>
        <w:tc>
          <w:tcPr>
            <w:tcW w:w="290" w:type="dxa"/>
            <w:gridSpan w:val="4"/>
          </w:tcPr>
          <w:p w:rsidR="009012F4" w:rsidRPr="00346A4A" w:rsidRDefault="009012F4" w:rsidP="00480DBE">
            <w:pPr>
              <w:rPr>
                <w:rFonts w:ascii="Arial" w:hAnsi="Arial" w:cs="Arial"/>
                <w:sz w:val="14"/>
                <w:szCs w:val="14"/>
              </w:rPr>
            </w:pPr>
          </w:p>
        </w:tc>
        <w:tc>
          <w:tcPr>
            <w:tcW w:w="291" w:type="dxa"/>
            <w:gridSpan w:val="3"/>
          </w:tcPr>
          <w:p w:rsidR="009012F4" w:rsidRPr="00346A4A" w:rsidRDefault="009012F4" w:rsidP="00480DBE">
            <w:pPr>
              <w:rPr>
                <w:rFonts w:ascii="Arial" w:hAnsi="Arial" w:cs="Arial"/>
                <w:sz w:val="14"/>
                <w:szCs w:val="14"/>
              </w:rPr>
            </w:pPr>
          </w:p>
        </w:tc>
        <w:tc>
          <w:tcPr>
            <w:tcW w:w="290" w:type="dxa"/>
            <w:gridSpan w:val="5"/>
          </w:tcPr>
          <w:p w:rsidR="009012F4" w:rsidRPr="00346A4A" w:rsidRDefault="009012F4" w:rsidP="00480DBE">
            <w:pPr>
              <w:rPr>
                <w:rFonts w:ascii="Arial" w:hAnsi="Arial" w:cs="Arial"/>
                <w:sz w:val="14"/>
                <w:szCs w:val="14"/>
              </w:rPr>
            </w:pPr>
          </w:p>
        </w:tc>
        <w:tc>
          <w:tcPr>
            <w:tcW w:w="291" w:type="dxa"/>
            <w:gridSpan w:val="2"/>
          </w:tcPr>
          <w:p w:rsidR="009012F4" w:rsidRPr="00346A4A" w:rsidRDefault="009012F4" w:rsidP="00480DBE">
            <w:pPr>
              <w:rPr>
                <w:rFonts w:ascii="Arial" w:hAnsi="Arial" w:cs="Arial"/>
                <w:sz w:val="14"/>
                <w:szCs w:val="14"/>
              </w:rPr>
            </w:pPr>
          </w:p>
        </w:tc>
        <w:tc>
          <w:tcPr>
            <w:tcW w:w="290" w:type="dxa"/>
            <w:gridSpan w:val="4"/>
          </w:tcPr>
          <w:p w:rsidR="009012F4" w:rsidRPr="00346A4A" w:rsidRDefault="009012F4" w:rsidP="00480DBE">
            <w:pPr>
              <w:rPr>
                <w:rFonts w:ascii="Arial" w:hAnsi="Arial" w:cs="Arial"/>
                <w:sz w:val="14"/>
                <w:szCs w:val="14"/>
              </w:rPr>
            </w:pPr>
          </w:p>
        </w:tc>
        <w:tc>
          <w:tcPr>
            <w:tcW w:w="290" w:type="dxa"/>
            <w:gridSpan w:val="3"/>
          </w:tcPr>
          <w:p w:rsidR="009012F4" w:rsidRPr="00346A4A" w:rsidRDefault="009012F4" w:rsidP="00480DBE">
            <w:pPr>
              <w:rPr>
                <w:rFonts w:ascii="Arial" w:hAnsi="Arial" w:cs="Arial"/>
                <w:sz w:val="14"/>
                <w:szCs w:val="14"/>
              </w:rPr>
            </w:pPr>
          </w:p>
        </w:tc>
        <w:tc>
          <w:tcPr>
            <w:tcW w:w="291" w:type="dxa"/>
            <w:gridSpan w:val="3"/>
          </w:tcPr>
          <w:p w:rsidR="009012F4" w:rsidRPr="00346A4A" w:rsidRDefault="009012F4" w:rsidP="00480DBE">
            <w:pPr>
              <w:rPr>
                <w:rFonts w:ascii="Arial" w:hAnsi="Arial" w:cs="Arial"/>
                <w:sz w:val="14"/>
                <w:szCs w:val="14"/>
              </w:rPr>
            </w:pPr>
          </w:p>
        </w:tc>
        <w:tc>
          <w:tcPr>
            <w:tcW w:w="290" w:type="dxa"/>
          </w:tcPr>
          <w:p w:rsidR="009012F4" w:rsidRPr="00346A4A" w:rsidRDefault="009012F4" w:rsidP="00480DBE">
            <w:pPr>
              <w:rPr>
                <w:rFonts w:ascii="Arial" w:hAnsi="Arial" w:cs="Arial"/>
                <w:sz w:val="14"/>
                <w:szCs w:val="14"/>
              </w:rPr>
            </w:pPr>
          </w:p>
        </w:tc>
        <w:tc>
          <w:tcPr>
            <w:tcW w:w="296" w:type="dxa"/>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rPr>
                <w:rFonts w:ascii="Arial" w:hAnsi="Arial" w:cs="Arial"/>
                <w:sz w:val="10"/>
                <w:szCs w:val="10"/>
              </w:rPr>
            </w:pPr>
          </w:p>
        </w:tc>
      </w:tr>
      <w:tr w:rsidR="009012F4" w:rsidRPr="00346A4A" w:rsidTr="00480DBE">
        <w:trPr>
          <w:jc w:val="center"/>
        </w:trPr>
        <w:tc>
          <w:tcPr>
            <w:tcW w:w="9968" w:type="dxa"/>
            <w:gridSpan w:val="95"/>
            <w:shd w:val="clear" w:color="auto" w:fill="BFBFBF" w:themeFill="background1" w:themeFillShade="BF"/>
          </w:tcPr>
          <w:p w:rsidR="009012F4" w:rsidRPr="00346A4A" w:rsidRDefault="009012F4"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9012F4" w:rsidRPr="00346A4A" w:rsidTr="00F43079">
        <w:trPr>
          <w:jc w:val="center"/>
        </w:trPr>
        <w:tc>
          <w:tcPr>
            <w:tcW w:w="2685" w:type="dxa"/>
            <w:gridSpan w:val="23"/>
            <w:vMerge w:val="restart"/>
            <w:shd w:val="clear" w:color="auto" w:fill="D9D9D9" w:themeFill="background1" w:themeFillShade="D9"/>
            <w:vAlign w:val="center"/>
          </w:tcPr>
          <w:p w:rsidR="009012F4" w:rsidRPr="00346A4A" w:rsidRDefault="009012F4"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1722" w:type="dxa"/>
            <w:gridSpan w:val="18"/>
          </w:tcPr>
          <w:p w:rsidR="009012F4" w:rsidRPr="00346A4A" w:rsidRDefault="009012F4" w:rsidP="00480DBE">
            <w:pPr>
              <w:rPr>
                <w:rFonts w:ascii="Arial" w:hAnsi="Arial" w:cs="Arial"/>
                <w:sz w:val="14"/>
                <w:szCs w:val="14"/>
              </w:rPr>
            </w:pPr>
          </w:p>
        </w:tc>
        <w:tc>
          <w:tcPr>
            <w:tcW w:w="2707" w:type="dxa"/>
            <w:gridSpan w:val="24"/>
          </w:tcPr>
          <w:p w:rsidR="009012F4" w:rsidRPr="00346A4A" w:rsidRDefault="009012F4" w:rsidP="00480DBE">
            <w:pPr>
              <w:rPr>
                <w:rFonts w:ascii="Arial" w:hAnsi="Arial" w:cs="Arial"/>
                <w:sz w:val="14"/>
                <w:szCs w:val="14"/>
              </w:rPr>
            </w:pPr>
          </w:p>
        </w:tc>
        <w:tc>
          <w:tcPr>
            <w:tcW w:w="2854" w:type="dxa"/>
            <w:gridSpan w:val="30"/>
          </w:tcPr>
          <w:p w:rsidR="009012F4" w:rsidRPr="00346A4A" w:rsidRDefault="009012F4" w:rsidP="00480DBE">
            <w:pPr>
              <w:rPr>
                <w:rFonts w:ascii="Arial" w:hAnsi="Arial" w:cs="Arial"/>
                <w:sz w:val="14"/>
                <w:szCs w:val="14"/>
              </w:rPr>
            </w:pPr>
          </w:p>
        </w:tc>
      </w:tr>
      <w:tr w:rsidR="009012F4" w:rsidRPr="00346A4A" w:rsidTr="00F43079">
        <w:trPr>
          <w:jc w:val="center"/>
        </w:trPr>
        <w:tc>
          <w:tcPr>
            <w:tcW w:w="2685" w:type="dxa"/>
            <w:gridSpan w:val="23"/>
            <w:vMerge/>
            <w:shd w:val="clear" w:color="auto" w:fill="D9D9D9" w:themeFill="background1" w:themeFillShade="D9"/>
          </w:tcPr>
          <w:p w:rsidR="009012F4" w:rsidRPr="00346A4A" w:rsidRDefault="009012F4" w:rsidP="00480DBE">
            <w:pPr>
              <w:rPr>
                <w:rFonts w:ascii="Arial" w:hAnsi="Arial" w:cs="Arial"/>
                <w:sz w:val="14"/>
                <w:szCs w:val="14"/>
              </w:rPr>
            </w:pPr>
          </w:p>
        </w:tc>
        <w:tc>
          <w:tcPr>
            <w:tcW w:w="1722" w:type="dxa"/>
            <w:gridSpan w:val="18"/>
          </w:tcPr>
          <w:p w:rsidR="009012F4" w:rsidRPr="00346A4A" w:rsidRDefault="009012F4" w:rsidP="00480DBE">
            <w:pPr>
              <w:jc w:val="center"/>
              <w:rPr>
                <w:rFonts w:ascii="Arial" w:hAnsi="Arial" w:cs="Arial"/>
                <w:sz w:val="14"/>
                <w:szCs w:val="14"/>
              </w:rPr>
            </w:pPr>
            <w:r w:rsidRPr="00346A4A">
              <w:rPr>
                <w:rFonts w:ascii="Arial" w:hAnsi="Arial" w:cs="Arial"/>
                <w:sz w:val="14"/>
                <w:szCs w:val="14"/>
              </w:rPr>
              <w:t>Nombre (s)</w:t>
            </w:r>
          </w:p>
        </w:tc>
        <w:tc>
          <w:tcPr>
            <w:tcW w:w="2707" w:type="dxa"/>
            <w:gridSpan w:val="24"/>
          </w:tcPr>
          <w:p w:rsidR="009012F4" w:rsidRPr="00346A4A" w:rsidRDefault="009012F4" w:rsidP="00480DBE">
            <w:pPr>
              <w:jc w:val="center"/>
              <w:rPr>
                <w:rFonts w:ascii="Arial" w:hAnsi="Arial" w:cs="Arial"/>
                <w:sz w:val="14"/>
                <w:szCs w:val="14"/>
              </w:rPr>
            </w:pPr>
            <w:r w:rsidRPr="00346A4A">
              <w:rPr>
                <w:rFonts w:ascii="Arial" w:hAnsi="Arial" w:cs="Arial"/>
                <w:sz w:val="14"/>
                <w:szCs w:val="14"/>
              </w:rPr>
              <w:t>Primer apellido</w:t>
            </w:r>
          </w:p>
        </w:tc>
        <w:tc>
          <w:tcPr>
            <w:tcW w:w="2854" w:type="dxa"/>
            <w:gridSpan w:val="30"/>
          </w:tcPr>
          <w:p w:rsidR="009012F4" w:rsidRPr="00346A4A" w:rsidRDefault="009012F4" w:rsidP="00480DBE">
            <w:pPr>
              <w:jc w:val="center"/>
              <w:rPr>
                <w:rFonts w:ascii="Arial" w:hAnsi="Arial" w:cs="Arial"/>
                <w:sz w:val="14"/>
                <w:szCs w:val="14"/>
              </w:rPr>
            </w:pPr>
            <w:r w:rsidRPr="00346A4A">
              <w:rPr>
                <w:rFonts w:ascii="Arial" w:hAnsi="Arial" w:cs="Arial"/>
                <w:sz w:val="14"/>
                <w:szCs w:val="14"/>
              </w:rPr>
              <w:t>Segundo apellido</w:t>
            </w:r>
          </w:p>
        </w:tc>
      </w:tr>
      <w:tr w:rsidR="009012F4" w:rsidRPr="00346A4A" w:rsidTr="00F43079">
        <w:trPr>
          <w:jc w:val="center"/>
        </w:trPr>
        <w:tc>
          <w:tcPr>
            <w:tcW w:w="2685" w:type="dxa"/>
            <w:gridSpan w:val="23"/>
            <w:vMerge/>
            <w:shd w:val="clear" w:color="auto" w:fill="D9D9D9" w:themeFill="background1" w:themeFillShade="D9"/>
          </w:tcPr>
          <w:p w:rsidR="009012F4" w:rsidRPr="00346A4A" w:rsidRDefault="009012F4" w:rsidP="00480DBE">
            <w:pPr>
              <w:rPr>
                <w:rFonts w:ascii="Arial" w:hAnsi="Arial" w:cs="Arial"/>
                <w:sz w:val="14"/>
                <w:szCs w:val="14"/>
              </w:rPr>
            </w:pPr>
          </w:p>
        </w:tc>
        <w:tc>
          <w:tcPr>
            <w:tcW w:w="1722" w:type="dxa"/>
            <w:gridSpan w:val="18"/>
          </w:tcPr>
          <w:p w:rsidR="009012F4" w:rsidRPr="00346A4A" w:rsidRDefault="009012F4" w:rsidP="00480DBE">
            <w:pPr>
              <w:jc w:val="center"/>
              <w:rPr>
                <w:rFonts w:ascii="Arial" w:hAnsi="Arial" w:cs="Arial"/>
                <w:sz w:val="14"/>
                <w:szCs w:val="14"/>
              </w:rPr>
            </w:pPr>
          </w:p>
        </w:tc>
        <w:tc>
          <w:tcPr>
            <w:tcW w:w="2707" w:type="dxa"/>
            <w:gridSpan w:val="24"/>
          </w:tcPr>
          <w:p w:rsidR="009012F4" w:rsidRPr="00346A4A" w:rsidRDefault="009012F4" w:rsidP="00480DBE">
            <w:pPr>
              <w:jc w:val="center"/>
              <w:rPr>
                <w:rFonts w:ascii="Arial" w:hAnsi="Arial" w:cs="Arial"/>
                <w:sz w:val="14"/>
                <w:szCs w:val="14"/>
              </w:rPr>
            </w:pPr>
          </w:p>
        </w:tc>
        <w:tc>
          <w:tcPr>
            <w:tcW w:w="2854" w:type="dxa"/>
            <w:gridSpan w:val="30"/>
          </w:tcPr>
          <w:p w:rsidR="009012F4" w:rsidRPr="00346A4A" w:rsidRDefault="009012F4" w:rsidP="00480DBE">
            <w:pPr>
              <w:jc w:val="center"/>
              <w:rPr>
                <w:rFonts w:ascii="Arial" w:hAnsi="Arial" w:cs="Arial"/>
                <w:sz w:val="14"/>
                <w:szCs w:val="14"/>
              </w:rPr>
            </w:pPr>
          </w:p>
        </w:tc>
      </w:tr>
      <w:tr w:rsidR="009012F4" w:rsidRPr="00346A4A" w:rsidTr="00F43079">
        <w:trPr>
          <w:jc w:val="center"/>
        </w:trPr>
        <w:tc>
          <w:tcPr>
            <w:tcW w:w="2685" w:type="dxa"/>
            <w:gridSpan w:val="23"/>
            <w:vMerge/>
            <w:shd w:val="clear" w:color="auto" w:fill="D9D9D9" w:themeFill="background1" w:themeFillShade="D9"/>
          </w:tcPr>
          <w:p w:rsidR="009012F4" w:rsidRPr="00346A4A" w:rsidRDefault="009012F4" w:rsidP="00480DBE">
            <w:pPr>
              <w:rPr>
                <w:rFonts w:ascii="Arial" w:hAnsi="Arial" w:cs="Arial"/>
                <w:sz w:val="14"/>
                <w:szCs w:val="14"/>
              </w:rPr>
            </w:pPr>
          </w:p>
        </w:tc>
        <w:tc>
          <w:tcPr>
            <w:tcW w:w="1722" w:type="dxa"/>
            <w:gridSpan w:val="18"/>
          </w:tcPr>
          <w:p w:rsidR="009012F4" w:rsidRPr="00346A4A" w:rsidRDefault="009012F4" w:rsidP="00480DBE">
            <w:pPr>
              <w:jc w:val="center"/>
              <w:rPr>
                <w:rFonts w:ascii="Arial" w:hAnsi="Arial" w:cs="Arial"/>
                <w:sz w:val="14"/>
                <w:szCs w:val="14"/>
              </w:rPr>
            </w:pPr>
            <w:r w:rsidRPr="00346A4A">
              <w:rPr>
                <w:rFonts w:ascii="Arial" w:hAnsi="Arial" w:cs="Arial"/>
                <w:sz w:val="14"/>
                <w:szCs w:val="14"/>
              </w:rPr>
              <w:t>Nombre (s)</w:t>
            </w:r>
          </w:p>
        </w:tc>
        <w:tc>
          <w:tcPr>
            <w:tcW w:w="2707" w:type="dxa"/>
            <w:gridSpan w:val="24"/>
          </w:tcPr>
          <w:p w:rsidR="009012F4" w:rsidRPr="00346A4A" w:rsidRDefault="009012F4" w:rsidP="00480DBE">
            <w:pPr>
              <w:jc w:val="center"/>
              <w:rPr>
                <w:rFonts w:ascii="Arial" w:hAnsi="Arial" w:cs="Arial"/>
                <w:sz w:val="14"/>
                <w:szCs w:val="14"/>
              </w:rPr>
            </w:pPr>
            <w:r w:rsidRPr="00346A4A">
              <w:rPr>
                <w:rFonts w:ascii="Arial" w:hAnsi="Arial" w:cs="Arial"/>
                <w:sz w:val="14"/>
                <w:szCs w:val="14"/>
              </w:rPr>
              <w:t>Primer apellido</w:t>
            </w:r>
          </w:p>
        </w:tc>
        <w:tc>
          <w:tcPr>
            <w:tcW w:w="2854" w:type="dxa"/>
            <w:gridSpan w:val="30"/>
          </w:tcPr>
          <w:p w:rsidR="009012F4" w:rsidRPr="00346A4A" w:rsidRDefault="009012F4" w:rsidP="00480DBE">
            <w:pPr>
              <w:jc w:val="center"/>
              <w:rPr>
                <w:rFonts w:ascii="Arial" w:hAnsi="Arial" w:cs="Arial"/>
                <w:sz w:val="14"/>
                <w:szCs w:val="14"/>
              </w:rPr>
            </w:pPr>
            <w:r w:rsidRPr="00346A4A">
              <w:rPr>
                <w:rFonts w:ascii="Arial" w:hAnsi="Arial" w:cs="Arial"/>
                <w:sz w:val="14"/>
                <w:szCs w:val="14"/>
              </w:rPr>
              <w:t>Segundo apellido</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0"/>
                <w:szCs w:val="10"/>
              </w:rPr>
            </w:pPr>
          </w:p>
        </w:tc>
      </w:tr>
      <w:tr w:rsidR="009012F4" w:rsidRPr="00346A4A" w:rsidTr="00480DBE">
        <w:trPr>
          <w:jc w:val="center"/>
        </w:trPr>
        <w:tc>
          <w:tcPr>
            <w:tcW w:w="9968" w:type="dxa"/>
            <w:gridSpan w:val="95"/>
            <w:shd w:val="clear" w:color="auto" w:fill="BFBFBF" w:themeFill="background1" w:themeFillShade="BF"/>
          </w:tcPr>
          <w:p w:rsidR="009012F4" w:rsidRPr="00346A4A" w:rsidRDefault="009012F4"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9012F4" w:rsidRPr="00346A4A" w:rsidTr="00480DBE">
        <w:trPr>
          <w:jc w:val="center"/>
        </w:trPr>
        <w:tc>
          <w:tcPr>
            <w:tcW w:w="9968" w:type="dxa"/>
            <w:gridSpan w:val="95"/>
          </w:tcPr>
          <w:p w:rsidR="009012F4" w:rsidRPr="00346A4A" w:rsidRDefault="009012F4"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0"/>
                <w:szCs w:val="10"/>
              </w:rPr>
            </w:pPr>
          </w:p>
        </w:tc>
      </w:tr>
      <w:tr w:rsidR="009012F4" w:rsidRPr="00346A4A"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Accesos por esquema de pago y modalidad de contrato*</w:t>
            </w:r>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R013 -01.CSV</w:t>
            </w:r>
          </w:p>
        </w:tc>
      </w:tr>
      <w:tr w:rsidR="009012F4" w:rsidRPr="00346A4A" w:rsidTr="00F43079">
        <w:trPr>
          <w:jc w:val="center"/>
        </w:trPr>
        <w:tc>
          <w:tcPr>
            <w:tcW w:w="1125" w:type="dxa"/>
            <w:gridSpan w:val="5"/>
            <w:tcBorders>
              <w:top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lastRenderedPageBreak/>
              <w:t>C601</w:t>
            </w:r>
          </w:p>
        </w:tc>
        <w:tc>
          <w:tcPr>
            <w:tcW w:w="1276" w:type="dxa"/>
            <w:gridSpan w:val="14"/>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w:t>
            </w:r>
          </w:p>
        </w:tc>
        <w:tc>
          <w:tcPr>
            <w:tcW w:w="1840" w:type="dxa"/>
            <w:gridSpan w:val="20"/>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C103</w:t>
            </w:r>
          </w:p>
        </w:tc>
        <w:tc>
          <w:tcPr>
            <w:tcW w:w="239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C102</w:t>
            </w:r>
          </w:p>
        </w:tc>
        <w:tc>
          <w:tcPr>
            <w:tcW w:w="1661" w:type="dxa"/>
            <w:gridSpan w:val="24"/>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R013-0101</w:t>
            </w:r>
          </w:p>
        </w:tc>
        <w:tc>
          <w:tcPr>
            <w:tcW w:w="1670" w:type="dxa"/>
            <w:gridSpan w:val="13"/>
            <w:tcBorders>
              <w:top w:val="single" w:sz="4" w:space="0" w:color="auto"/>
              <w:left w:val="single" w:sz="4" w:space="0" w:color="auto"/>
              <w:bottom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R013-0102</w:t>
            </w:r>
          </w:p>
        </w:tc>
      </w:tr>
      <w:tr w:rsidR="009012F4" w:rsidRPr="00346A4A" w:rsidTr="00F43079">
        <w:trPr>
          <w:jc w:val="center"/>
        </w:trPr>
        <w:tc>
          <w:tcPr>
            <w:tcW w:w="1125" w:type="dxa"/>
            <w:gridSpan w:val="5"/>
            <w:tcBorders>
              <w:top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C601_AÑO</w:t>
            </w:r>
          </w:p>
        </w:tc>
        <w:tc>
          <w:tcPr>
            <w:tcW w:w="1276" w:type="dxa"/>
            <w:gridSpan w:val="14"/>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C602_MES</w:t>
            </w:r>
          </w:p>
        </w:tc>
        <w:tc>
          <w:tcPr>
            <w:tcW w:w="1840" w:type="dxa"/>
            <w:gridSpan w:val="20"/>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C103_ESQUEMA_PAGO</w:t>
            </w:r>
          </w:p>
        </w:tc>
        <w:tc>
          <w:tcPr>
            <w:tcW w:w="239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C102_MODALIDAD_CONTRATO</w:t>
            </w:r>
          </w:p>
        </w:tc>
        <w:tc>
          <w:tcPr>
            <w:tcW w:w="1661" w:type="dxa"/>
            <w:gridSpan w:val="24"/>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c>
          <w:tcPr>
            <w:tcW w:w="1670" w:type="dxa"/>
            <w:gridSpan w:val="13"/>
            <w:tcBorders>
              <w:top w:val="single" w:sz="4" w:space="0" w:color="auto"/>
              <w:left w:val="single" w:sz="4" w:space="0" w:color="auto"/>
              <w:bottom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r>
      <w:tr w:rsidR="009012F4" w:rsidRPr="00346A4A" w:rsidTr="00F43079">
        <w:trPr>
          <w:jc w:val="center"/>
        </w:trPr>
        <w:tc>
          <w:tcPr>
            <w:tcW w:w="1125" w:type="dxa"/>
            <w:gridSpan w:val="5"/>
            <w:tcBorders>
              <w:top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p>
        </w:tc>
        <w:tc>
          <w:tcPr>
            <w:tcW w:w="1276" w:type="dxa"/>
            <w:gridSpan w:val="14"/>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p>
        </w:tc>
        <w:tc>
          <w:tcPr>
            <w:tcW w:w="1840" w:type="dxa"/>
            <w:gridSpan w:val="20"/>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p>
        </w:tc>
        <w:tc>
          <w:tcPr>
            <w:tcW w:w="239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p>
        </w:tc>
        <w:tc>
          <w:tcPr>
            <w:tcW w:w="1661" w:type="dxa"/>
            <w:gridSpan w:val="24"/>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p>
        </w:tc>
        <w:tc>
          <w:tcPr>
            <w:tcW w:w="1670" w:type="dxa"/>
            <w:gridSpan w:val="13"/>
            <w:tcBorders>
              <w:top w:val="single" w:sz="4" w:space="0" w:color="auto"/>
              <w:left w:val="single" w:sz="4" w:space="0" w:color="auto"/>
              <w:bottom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BC6469"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Acceso por tecnología*</w:t>
            </w:r>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R013-02.CSV</w:t>
            </w:r>
          </w:p>
        </w:tc>
      </w:tr>
      <w:tr w:rsidR="009012F4" w:rsidRPr="00346A4A" w:rsidTr="00F43079">
        <w:trPr>
          <w:jc w:val="center"/>
        </w:trPr>
        <w:tc>
          <w:tcPr>
            <w:tcW w:w="1551" w:type="dxa"/>
            <w:gridSpan w:val="11"/>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w:t>
            </w:r>
          </w:p>
        </w:tc>
        <w:tc>
          <w:tcPr>
            <w:tcW w:w="1637" w:type="dxa"/>
            <w:gridSpan w:val="20"/>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w:t>
            </w:r>
          </w:p>
        </w:tc>
        <w:tc>
          <w:tcPr>
            <w:tcW w:w="2854" w:type="dxa"/>
            <w:gridSpan w:val="23"/>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C308</w:t>
            </w:r>
          </w:p>
        </w:tc>
        <w:tc>
          <w:tcPr>
            <w:tcW w:w="1738"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R013-0201</w:t>
            </w:r>
          </w:p>
        </w:tc>
        <w:tc>
          <w:tcPr>
            <w:tcW w:w="2188" w:type="dxa"/>
            <w:gridSpan w:val="21"/>
            <w:tcBorders>
              <w:top w:val="single" w:sz="4" w:space="0" w:color="auto"/>
              <w:left w:val="single" w:sz="4" w:space="0" w:color="auto"/>
              <w:bottom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R013-0202</w:t>
            </w:r>
          </w:p>
        </w:tc>
      </w:tr>
      <w:tr w:rsidR="009012F4" w:rsidRPr="00346A4A" w:rsidTr="00F43079">
        <w:trPr>
          <w:jc w:val="center"/>
        </w:trPr>
        <w:tc>
          <w:tcPr>
            <w:tcW w:w="1551" w:type="dxa"/>
            <w:gridSpan w:val="11"/>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C601_AÑO</w:t>
            </w:r>
          </w:p>
        </w:tc>
        <w:tc>
          <w:tcPr>
            <w:tcW w:w="1637" w:type="dxa"/>
            <w:gridSpan w:val="20"/>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C602_MES</w:t>
            </w:r>
          </w:p>
        </w:tc>
        <w:tc>
          <w:tcPr>
            <w:tcW w:w="2854" w:type="dxa"/>
            <w:gridSpan w:val="23"/>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C308_TIPO_COMUNICACIÓN_SAT</w:t>
            </w:r>
          </w:p>
        </w:tc>
        <w:tc>
          <w:tcPr>
            <w:tcW w:w="1738"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c>
          <w:tcPr>
            <w:tcW w:w="2188" w:type="dxa"/>
            <w:gridSpan w:val="21"/>
            <w:tcBorders>
              <w:top w:val="single" w:sz="4" w:space="0" w:color="auto"/>
              <w:left w:val="single" w:sz="4" w:space="0" w:color="auto"/>
              <w:bottom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r>
      <w:tr w:rsidR="009012F4" w:rsidRPr="00346A4A" w:rsidTr="00F43079">
        <w:trPr>
          <w:jc w:val="center"/>
        </w:trPr>
        <w:tc>
          <w:tcPr>
            <w:tcW w:w="1551" w:type="dxa"/>
            <w:gridSpan w:val="11"/>
          </w:tcPr>
          <w:p w:rsidR="009012F4" w:rsidRPr="00346A4A" w:rsidRDefault="009012F4" w:rsidP="00480DBE">
            <w:pPr>
              <w:rPr>
                <w:rFonts w:ascii="Arial" w:hAnsi="Arial" w:cs="Arial"/>
                <w:sz w:val="14"/>
                <w:szCs w:val="14"/>
              </w:rPr>
            </w:pPr>
          </w:p>
        </w:tc>
        <w:tc>
          <w:tcPr>
            <w:tcW w:w="1637" w:type="dxa"/>
            <w:gridSpan w:val="20"/>
          </w:tcPr>
          <w:p w:rsidR="009012F4" w:rsidRPr="00346A4A" w:rsidRDefault="009012F4" w:rsidP="00480DBE">
            <w:pPr>
              <w:rPr>
                <w:rFonts w:ascii="Arial" w:hAnsi="Arial" w:cs="Arial"/>
                <w:sz w:val="14"/>
                <w:szCs w:val="14"/>
              </w:rPr>
            </w:pPr>
          </w:p>
        </w:tc>
        <w:tc>
          <w:tcPr>
            <w:tcW w:w="2854" w:type="dxa"/>
            <w:gridSpan w:val="23"/>
          </w:tcPr>
          <w:p w:rsidR="009012F4" w:rsidRPr="00346A4A" w:rsidRDefault="009012F4" w:rsidP="00480DBE">
            <w:pPr>
              <w:rPr>
                <w:rFonts w:ascii="Arial" w:hAnsi="Arial" w:cs="Arial"/>
                <w:sz w:val="14"/>
                <w:szCs w:val="14"/>
              </w:rPr>
            </w:pPr>
          </w:p>
        </w:tc>
        <w:tc>
          <w:tcPr>
            <w:tcW w:w="1738" w:type="dxa"/>
            <w:gridSpan w:val="20"/>
          </w:tcPr>
          <w:p w:rsidR="009012F4" w:rsidRPr="00346A4A" w:rsidRDefault="009012F4" w:rsidP="00480DBE">
            <w:pPr>
              <w:rPr>
                <w:rFonts w:ascii="Arial" w:hAnsi="Arial" w:cs="Arial"/>
                <w:sz w:val="14"/>
                <w:szCs w:val="14"/>
              </w:rPr>
            </w:pPr>
          </w:p>
        </w:tc>
        <w:tc>
          <w:tcPr>
            <w:tcW w:w="2188" w:type="dxa"/>
            <w:gridSpan w:val="21"/>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Accesos por velocidad*</w:t>
            </w:r>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R013-03.CSV</w:t>
            </w:r>
          </w:p>
        </w:tc>
      </w:tr>
      <w:tr w:rsidR="009012F4" w:rsidRPr="00346A4A" w:rsidTr="00F43079">
        <w:trPr>
          <w:jc w:val="center"/>
        </w:trPr>
        <w:tc>
          <w:tcPr>
            <w:tcW w:w="986" w:type="dxa"/>
            <w:gridSpan w:val="2"/>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w:t>
            </w:r>
          </w:p>
        </w:tc>
        <w:tc>
          <w:tcPr>
            <w:tcW w:w="990" w:type="dxa"/>
            <w:gridSpan w:val="14"/>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w:t>
            </w:r>
          </w:p>
        </w:tc>
        <w:tc>
          <w:tcPr>
            <w:tcW w:w="2551" w:type="dxa"/>
            <w:gridSpan w:val="27"/>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C406</w:t>
            </w:r>
          </w:p>
        </w:tc>
        <w:tc>
          <w:tcPr>
            <w:tcW w:w="1996"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C407</w:t>
            </w:r>
          </w:p>
        </w:tc>
        <w:tc>
          <w:tcPr>
            <w:tcW w:w="144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R013-0301</w:t>
            </w:r>
          </w:p>
        </w:tc>
        <w:tc>
          <w:tcPr>
            <w:tcW w:w="2000" w:type="dxa"/>
            <w:gridSpan w:val="17"/>
            <w:tcBorders>
              <w:top w:val="single" w:sz="4" w:space="0" w:color="auto"/>
              <w:left w:val="single" w:sz="4" w:space="0" w:color="auto"/>
              <w:bottom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R013-0302</w:t>
            </w:r>
          </w:p>
        </w:tc>
      </w:tr>
      <w:tr w:rsidR="009012F4" w:rsidRPr="00346A4A" w:rsidTr="00F43079">
        <w:trPr>
          <w:jc w:val="center"/>
        </w:trPr>
        <w:tc>
          <w:tcPr>
            <w:tcW w:w="986" w:type="dxa"/>
            <w:gridSpan w:val="2"/>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C601_AÑO</w:t>
            </w:r>
          </w:p>
        </w:tc>
        <w:tc>
          <w:tcPr>
            <w:tcW w:w="990" w:type="dxa"/>
            <w:gridSpan w:val="14"/>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C602_MES</w:t>
            </w:r>
          </w:p>
        </w:tc>
        <w:tc>
          <w:tcPr>
            <w:tcW w:w="2551" w:type="dxa"/>
            <w:gridSpan w:val="27"/>
            <w:vAlign w:val="center"/>
          </w:tcPr>
          <w:p w:rsidR="009012F4"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C406_VEL_CONTRATADA</w:t>
            </w:r>
          </w:p>
          <w:p w:rsidR="009012F4" w:rsidRPr="00346A4A" w:rsidRDefault="009012F4" w:rsidP="00480DBE">
            <w:pPr>
              <w:jc w:val="center"/>
              <w:rPr>
                <w:rFonts w:ascii="Arial" w:hAnsi="Arial" w:cs="Arial"/>
                <w:sz w:val="14"/>
                <w:szCs w:val="14"/>
              </w:rPr>
            </w:pPr>
            <w:r w:rsidRPr="0095167A">
              <w:rPr>
                <w:rFonts w:ascii="Arial" w:eastAsia="Times New Roman" w:hAnsi="Arial" w:cs="Arial"/>
                <w:color w:val="000000"/>
                <w:sz w:val="14"/>
                <w:szCs w:val="14"/>
                <w:lang w:eastAsia="es-MX"/>
              </w:rPr>
              <w:t>_BAJADA</w:t>
            </w:r>
          </w:p>
        </w:tc>
        <w:tc>
          <w:tcPr>
            <w:tcW w:w="1996" w:type="dxa"/>
            <w:gridSpan w:val="14"/>
            <w:vAlign w:val="center"/>
          </w:tcPr>
          <w:p w:rsidR="009012F4" w:rsidRDefault="009012F4" w:rsidP="00480DBE">
            <w:pPr>
              <w:jc w:val="center"/>
              <w:rPr>
                <w:rFonts w:ascii="Arial" w:hAnsi="Arial" w:cs="Arial"/>
                <w:sz w:val="14"/>
                <w:szCs w:val="14"/>
              </w:rPr>
            </w:pPr>
            <w:r w:rsidRPr="00C70A6C">
              <w:rPr>
                <w:rFonts w:ascii="Arial" w:hAnsi="Arial" w:cs="Arial"/>
                <w:sz w:val="14"/>
                <w:szCs w:val="14"/>
              </w:rPr>
              <w:t>C407_VEL_CONTRATADA</w:t>
            </w:r>
          </w:p>
          <w:p w:rsidR="009012F4" w:rsidRPr="00346A4A" w:rsidRDefault="009012F4" w:rsidP="00480DBE">
            <w:pPr>
              <w:jc w:val="center"/>
              <w:rPr>
                <w:rFonts w:ascii="Arial" w:hAnsi="Arial" w:cs="Arial"/>
                <w:sz w:val="14"/>
                <w:szCs w:val="14"/>
              </w:rPr>
            </w:pPr>
            <w:r w:rsidRPr="00C70A6C">
              <w:rPr>
                <w:rFonts w:ascii="Arial" w:hAnsi="Arial" w:cs="Arial"/>
                <w:sz w:val="14"/>
                <w:szCs w:val="14"/>
              </w:rPr>
              <w:t>_SUBIDA</w:t>
            </w:r>
          </w:p>
        </w:tc>
        <w:tc>
          <w:tcPr>
            <w:tcW w:w="1445" w:type="dxa"/>
            <w:gridSpan w:val="21"/>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c>
          <w:tcPr>
            <w:tcW w:w="2000" w:type="dxa"/>
            <w:gridSpan w:val="17"/>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r>
      <w:tr w:rsidR="009012F4" w:rsidRPr="00346A4A" w:rsidTr="00F43079">
        <w:trPr>
          <w:jc w:val="center"/>
        </w:trPr>
        <w:tc>
          <w:tcPr>
            <w:tcW w:w="986" w:type="dxa"/>
            <w:gridSpan w:val="2"/>
          </w:tcPr>
          <w:p w:rsidR="009012F4" w:rsidRPr="00346A4A" w:rsidRDefault="009012F4" w:rsidP="00480DBE">
            <w:pPr>
              <w:rPr>
                <w:rFonts w:ascii="Arial" w:hAnsi="Arial" w:cs="Arial"/>
                <w:sz w:val="14"/>
                <w:szCs w:val="14"/>
              </w:rPr>
            </w:pPr>
          </w:p>
        </w:tc>
        <w:tc>
          <w:tcPr>
            <w:tcW w:w="990" w:type="dxa"/>
            <w:gridSpan w:val="14"/>
          </w:tcPr>
          <w:p w:rsidR="009012F4" w:rsidRPr="00346A4A" w:rsidRDefault="009012F4" w:rsidP="00480DBE">
            <w:pPr>
              <w:rPr>
                <w:rFonts w:ascii="Arial" w:hAnsi="Arial" w:cs="Arial"/>
                <w:sz w:val="14"/>
                <w:szCs w:val="14"/>
              </w:rPr>
            </w:pPr>
          </w:p>
        </w:tc>
        <w:tc>
          <w:tcPr>
            <w:tcW w:w="2551" w:type="dxa"/>
            <w:gridSpan w:val="27"/>
          </w:tcPr>
          <w:p w:rsidR="009012F4" w:rsidRPr="00346A4A" w:rsidRDefault="009012F4" w:rsidP="00480DBE">
            <w:pPr>
              <w:rPr>
                <w:rFonts w:ascii="Arial" w:hAnsi="Arial" w:cs="Arial"/>
                <w:sz w:val="14"/>
                <w:szCs w:val="14"/>
              </w:rPr>
            </w:pPr>
          </w:p>
        </w:tc>
        <w:tc>
          <w:tcPr>
            <w:tcW w:w="1996" w:type="dxa"/>
            <w:gridSpan w:val="14"/>
          </w:tcPr>
          <w:p w:rsidR="009012F4" w:rsidRPr="00346A4A" w:rsidRDefault="009012F4" w:rsidP="00480DBE">
            <w:pPr>
              <w:rPr>
                <w:rFonts w:ascii="Arial" w:hAnsi="Arial" w:cs="Arial"/>
                <w:sz w:val="14"/>
                <w:szCs w:val="14"/>
              </w:rPr>
            </w:pPr>
          </w:p>
        </w:tc>
        <w:tc>
          <w:tcPr>
            <w:tcW w:w="1445" w:type="dxa"/>
            <w:gridSpan w:val="21"/>
          </w:tcPr>
          <w:p w:rsidR="009012F4" w:rsidRPr="00346A4A" w:rsidRDefault="009012F4" w:rsidP="00480DBE">
            <w:pPr>
              <w:rPr>
                <w:rFonts w:ascii="Arial" w:hAnsi="Arial" w:cs="Arial"/>
                <w:sz w:val="14"/>
                <w:szCs w:val="14"/>
              </w:rPr>
            </w:pPr>
          </w:p>
        </w:tc>
        <w:tc>
          <w:tcPr>
            <w:tcW w:w="2000" w:type="dxa"/>
            <w:gridSpan w:val="17"/>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 xml:space="preserve">Accesos preparados y habilitados por protocolo de Internet (del inglés, IP, Internet </w:t>
            </w:r>
            <w:proofErr w:type="spellStart"/>
            <w:proofErr w:type="gramStart"/>
            <w:r w:rsidRPr="00BC6469">
              <w:rPr>
                <w:rFonts w:ascii="Arial" w:hAnsi="Arial" w:cs="Arial"/>
                <w:b/>
                <w:sz w:val="14"/>
                <w:szCs w:val="14"/>
              </w:rPr>
              <w:t>Protocol</w:t>
            </w:r>
            <w:proofErr w:type="spellEnd"/>
            <w:r w:rsidRPr="00BC6469">
              <w:rPr>
                <w:rFonts w:ascii="Arial" w:hAnsi="Arial" w:cs="Arial"/>
                <w:b/>
                <w:sz w:val="14"/>
                <w:szCs w:val="14"/>
              </w:rPr>
              <w:t>)*</w:t>
            </w:r>
            <w:proofErr w:type="gramEnd"/>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R013-04.CSV</w:t>
            </w:r>
          </w:p>
        </w:tc>
      </w:tr>
      <w:tr w:rsidR="009012F4" w:rsidRPr="00346A4A" w:rsidTr="00F43079">
        <w:trPr>
          <w:jc w:val="center"/>
        </w:trPr>
        <w:tc>
          <w:tcPr>
            <w:tcW w:w="1312" w:type="dxa"/>
            <w:gridSpan w:val="8"/>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w:t>
            </w:r>
          </w:p>
        </w:tc>
        <w:tc>
          <w:tcPr>
            <w:tcW w:w="1383" w:type="dxa"/>
            <w:gridSpan w:val="17"/>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w:t>
            </w:r>
          </w:p>
        </w:tc>
        <w:tc>
          <w:tcPr>
            <w:tcW w:w="1385" w:type="dxa"/>
            <w:gridSpan w:val="13"/>
            <w:tcBorders>
              <w:top w:val="single" w:sz="4" w:space="0" w:color="auto"/>
              <w:left w:val="single" w:sz="4" w:space="0" w:color="auto"/>
              <w:bottom w:val="single" w:sz="4" w:space="0" w:color="auto"/>
              <w:right w:val="single" w:sz="4" w:space="0" w:color="auto"/>
            </w:tcBorders>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R013-0401</w:t>
            </w:r>
          </w:p>
        </w:tc>
        <w:tc>
          <w:tcPr>
            <w:tcW w:w="1338" w:type="dxa"/>
            <w:gridSpan w:val="13"/>
            <w:tcBorders>
              <w:top w:val="single" w:sz="4" w:space="0" w:color="auto"/>
              <w:left w:val="single" w:sz="4" w:space="0" w:color="auto"/>
              <w:bottom w:val="single" w:sz="4" w:space="0" w:color="auto"/>
              <w:right w:val="single" w:sz="4" w:space="0" w:color="auto"/>
            </w:tcBorders>
            <w:shd w:val="clear" w:color="auto" w:fill="auto"/>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R013-0402</w:t>
            </w:r>
          </w:p>
        </w:tc>
        <w:tc>
          <w:tcPr>
            <w:tcW w:w="1326" w:type="dxa"/>
            <w:gridSpan w:val="9"/>
            <w:tcBorders>
              <w:top w:val="single" w:sz="4" w:space="0" w:color="auto"/>
              <w:left w:val="single" w:sz="4" w:space="0" w:color="auto"/>
              <w:bottom w:val="single" w:sz="4" w:space="0" w:color="auto"/>
              <w:right w:val="single" w:sz="4" w:space="0" w:color="auto"/>
            </w:tcBorders>
            <w:shd w:val="clear" w:color="auto" w:fill="auto"/>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R013-0403</w:t>
            </w:r>
          </w:p>
        </w:tc>
        <w:tc>
          <w:tcPr>
            <w:tcW w:w="1386" w:type="dxa"/>
            <w:gridSpan w:val="20"/>
            <w:tcBorders>
              <w:top w:val="single" w:sz="4" w:space="0" w:color="auto"/>
              <w:left w:val="single" w:sz="4" w:space="0" w:color="auto"/>
              <w:bottom w:val="single" w:sz="4" w:space="0" w:color="auto"/>
            </w:tcBorders>
            <w:shd w:val="clear" w:color="auto" w:fill="auto"/>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R013-0404</w:t>
            </w:r>
          </w:p>
        </w:tc>
        <w:tc>
          <w:tcPr>
            <w:tcW w:w="1838" w:type="dxa"/>
            <w:gridSpan w:val="15"/>
            <w:tcBorders>
              <w:top w:val="single" w:sz="4" w:space="0" w:color="auto"/>
              <w:left w:val="single" w:sz="4" w:space="0" w:color="auto"/>
              <w:bottom w:val="single" w:sz="4" w:space="0" w:color="auto"/>
            </w:tcBorders>
            <w:vAlign w:val="center"/>
          </w:tcPr>
          <w:p w:rsidR="009012F4" w:rsidRPr="0095167A" w:rsidRDefault="009012F4" w:rsidP="00F43079">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R013-0405</w:t>
            </w:r>
          </w:p>
        </w:tc>
      </w:tr>
      <w:tr w:rsidR="009012F4" w:rsidRPr="00346A4A" w:rsidTr="00F43079">
        <w:trPr>
          <w:jc w:val="center"/>
        </w:trPr>
        <w:tc>
          <w:tcPr>
            <w:tcW w:w="1312" w:type="dxa"/>
            <w:gridSpan w:val="8"/>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C601_AÑO</w:t>
            </w:r>
          </w:p>
        </w:tc>
        <w:tc>
          <w:tcPr>
            <w:tcW w:w="1383" w:type="dxa"/>
            <w:gridSpan w:val="17"/>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C602_MES</w:t>
            </w:r>
          </w:p>
        </w:tc>
        <w:tc>
          <w:tcPr>
            <w:tcW w:w="1385" w:type="dxa"/>
            <w:gridSpan w:val="13"/>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c>
          <w:tcPr>
            <w:tcW w:w="1338" w:type="dxa"/>
            <w:gridSpan w:val="13"/>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c>
          <w:tcPr>
            <w:tcW w:w="1326" w:type="dxa"/>
            <w:gridSpan w:val="9"/>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c>
          <w:tcPr>
            <w:tcW w:w="1386" w:type="dxa"/>
            <w:gridSpan w:val="20"/>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Entero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50 dígitos)</w:t>
            </w:r>
          </w:p>
        </w:tc>
        <w:tc>
          <w:tcPr>
            <w:tcW w:w="1838" w:type="dxa"/>
            <w:gridSpan w:val="15"/>
            <w:vAlign w:val="center"/>
          </w:tcPr>
          <w:p w:rsidR="009012F4" w:rsidRPr="00346A4A" w:rsidRDefault="00F43079" w:rsidP="00F43079">
            <w:pPr>
              <w:jc w:val="center"/>
              <w:rPr>
                <w:rFonts w:ascii="Arial" w:hAnsi="Arial" w:cs="Arial"/>
                <w:sz w:val="14"/>
                <w:szCs w:val="14"/>
              </w:rPr>
            </w:pPr>
            <w:r w:rsidRPr="001E7487">
              <w:rPr>
                <w:rFonts w:ascii="Arial" w:eastAsia="Times New Roman" w:hAnsi="Arial" w:cs="Arial"/>
                <w:color w:val="000000"/>
                <w:sz w:val="14"/>
                <w:szCs w:val="14"/>
                <w:lang w:eastAsia="es-MX"/>
              </w:rPr>
              <w:t>Booleano (Sí/No)</w:t>
            </w:r>
          </w:p>
        </w:tc>
      </w:tr>
      <w:tr w:rsidR="009012F4" w:rsidRPr="00346A4A" w:rsidTr="00F43079">
        <w:trPr>
          <w:jc w:val="center"/>
        </w:trPr>
        <w:tc>
          <w:tcPr>
            <w:tcW w:w="1312" w:type="dxa"/>
            <w:gridSpan w:val="8"/>
          </w:tcPr>
          <w:p w:rsidR="009012F4" w:rsidRPr="00346A4A" w:rsidRDefault="009012F4" w:rsidP="00480DBE">
            <w:pPr>
              <w:rPr>
                <w:rFonts w:ascii="Arial" w:hAnsi="Arial" w:cs="Arial"/>
                <w:sz w:val="14"/>
                <w:szCs w:val="14"/>
              </w:rPr>
            </w:pPr>
          </w:p>
        </w:tc>
        <w:tc>
          <w:tcPr>
            <w:tcW w:w="1383" w:type="dxa"/>
            <w:gridSpan w:val="17"/>
          </w:tcPr>
          <w:p w:rsidR="009012F4" w:rsidRPr="00346A4A" w:rsidRDefault="009012F4" w:rsidP="00480DBE">
            <w:pPr>
              <w:rPr>
                <w:rFonts w:ascii="Arial" w:hAnsi="Arial" w:cs="Arial"/>
                <w:sz w:val="14"/>
                <w:szCs w:val="14"/>
              </w:rPr>
            </w:pPr>
          </w:p>
        </w:tc>
        <w:tc>
          <w:tcPr>
            <w:tcW w:w="1385" w:type="dxa"/>
            <w:gridSpan w:val="13"/>
          </w:tcPr>
          <w:p w:rsidR="009012F4" w:rsidRPr="00346A4A" w:rsidRDefault="009012F4" w:rsidP="00480DBE">
            <w:pPr>
              <w:rPr>
                <w:rFonts w:ascii="Arial" w:hAnsi="Arial" w:cs="Arial"/>
                <w:sz w:val="14"/>
                <w:szCs w:val="14"/>
              </w:rPr>
            </w:pPr>
          </w:p>
        </w:tc>
        <w:tc>
          <w:tcPr>
            <w:tcW w:w="1338" w:type="dxa"/>
            <w:gridSpan w:val="13"/>
          </w:tcPr>
          <w:p w:rsidR="009012F4" w:rsidRPr="00346A4A" w:rsidRDefault="009012F4" w:rsidP="00480DBE">
            <w:pPr>
              <w:rPr>
                <w:rFonts w:ascii="Arial" w:hAnsi="Arial" w:cs="Arial"/>
                <w:sz w:val="14"/>
                <w:szCs w:val="14"/>
              </w:rPr>
            </w:pPr>
          </w:p>
        </w:tc>
        <w:tc>
          <w:tcPr>
            <w:tcW w:w="1326" w:type="dxa"/>
            <w:gridSpan w:val="9"/>
          </w:tcPr>
          <w:p w:rsidR="009012F4" w:rsidRPr="00346A4A" w:rsidRDefault="009012F4" w:rsidP="00480DBE">
            <w:pPr>
              <w:rPr>
                <w:rFonts w:ascii="Arial" w:hAnsi="Arial" w:cs="Arial"/>
                <w:sz w:val="14"/>
                <w:szCs w:val="14"/>
              </w:rPr>
            </w:pPr>
          </w:p>
        </w:tc>
        <w:tc>
          <w:tcPr>
            <w:tcW w:w="1386" w:type="dxa"/>
            <w:gridSpan w:val="20"/>
          </w:tcPr>
          <w:p w:rsidR="009012F4" w:rsidRPr="00346A4A" w:rsidRDefault="009012F4" w:rsidP="00480DBE">
            <w:pPr>
              <w:rPr>
                <w:rFonts w:ascii="Arial" w:hAnsi="Arial" w:cs="Arial"/>
                <w:sz w:val="14"/>
                <w:szCs w:val="14"/>
              </w:rPr>
            </w:pPr>
          </w:p>
        </w:tc>
        <w:tc>
          <w:tcPr>
            <w:tcW w:w="1838" w:type="dxa"/>
            <w:gridSpan w:val="1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Tráfico total*</w:t>
            </w:r>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R013 -05.CSV</w:t>
            </w:r>
          </w:p>
        </w:tc>
      </w:tr>
      <w:tr w:rsidR="009012F4" w:rsidRPr="00346A4A" w:rsidTr="00F43079">
        <w:trPr>
          <w:jc w:val="center"/>
        </w:trPr>
        <w:tc>
          <w:tcPr>
            <w:tcW w:w="3153" w:type="dxa"/>
            <w:gridSpan w:val="29"/>
            <w:tcBorders>
              <w:top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w:t>
            </w:r>
          </w:p>
        </w:tc>
        <w:tc>
          <w:tcPr>
            <w:tcW w:w="3147" w:type="dxa"/>
            <w:gridSpan w:val="27"/>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w:t>
            </w:r>
          </w:p>
        </w:tc>
        <w:tc>
          <w:tcPr>
            <w:tcW w:w="3668" w:type="dxa"/>
            <w:gridSpan w:val="39"/>
            <w:tcBorders>
              <w:top w:val="single" w:sz="4" w:space="0" w:color="auto"/>
              <w:left w:val="single" w:sz="4" w:space="0" w:color="auto"/>
              <w:bottom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R013-0501</w:t>
            </w:r>
          </w:p>
        </w:tc>
      </w:tr>
      <w:tr w:rsidR="009012F4" w:rsidRPr="00346A4A" w:rsidTr="00F43079">
        <w:trPr>
          <w:jc w:val="center"/>
        </w:trPr>
        <w:tc>
          <w:tcPr>
            <w:tcW w:w="3153" w:type="dxa"/>
            <w:gridSpan w:val="29"/>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C601_AÑO</w:t>
            </w:r>
          </w:p>
        </w:tc>
        <w:tc>
          <w:tcPr>
            <w:tcW w:w="3147" w:type="dxa"/>
            <w:gridSpan w:val="27"/>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C602_MES</w:t>
            </w:r>
          </w:p>
        </w:tc>
        <w:tc>
          <w:tcPr>
            <w:tcW w:w="3668" w:type="dxa"/>
            <w:gridSpan w:val="39"/>
            <w:tcBorders>
              <w:top w:val="single" w:sz="4" w:space="0" w:color="auto"/>
              <w:left w:val="single" w:sz="4" w:space="0" w:color="auto"/>
              <w:bottom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Numérico Decimal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20.2 dígitos)</w:t>
            </w:r>
          </w:p>
        </w:tc>
      </w:tr>
      <w:tr w:rsidR="009012F4" w:rsidRPr="00346A4A" w:rsidTr="00F43079">
        <w:trPr>
          <w:jc w:val="center"/>
        </w:trPr>
        <w:tc>
          <w:tcPr>
            <w:tcW w:w="3153" w:type="dxa"/>
            <w:gridSpan w:val="29"/>
          </w:tcPr>
          <w:p w:rsidR="009012F4" w:rsidRPr="00346A4A" w:rsidRDefault="009012F4" w:rsidP="00480DBE">
            <w:pPr>
              <w:rPr>
                <w:rFonts w:ascii="Arial" w:hAnsi="Arial" w:cs="Arial"/>
                <w:sz w:val="14"/>
                <w:szCs w:val="14"/>
              </w:rPr>
            </w:pPr>
          </w:p>
        </w:tc>
        <w:tc>
          <w:tcPr>
            <w:tcW w:w="3147" w:type="dxa"/>
            <w:gridSpan w:val="27"/>
          </w:tcPr>
          <w:p w:rsidR="009012F4" w:rsidRPr="00346A4A" w:rsidRDefault="009012F4" w:rsidP="00480DBE">
            <w:pPr>
              <w:rPr>
                <w:rFonts w:ascii="Arial" w:hAnsi="Arial" w:cs="Arial"/>
                <w:sz w:val="14"/>
                <w:szCs w:val="14"/>
              </w:rPr>
            </w:pPr>
          </w:p>
        </w:tc>
        <w:tc>
          <w:tcPr>
            <w:tcW w:w="3668" w:type="dxa"/>
            <w:gridSpan w:val="39"/>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Ancho de banda internacional*</w:t>
            </w:r>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R013-06.CSV</w:t>
            </w:r>
          </w:p>
        </w:tc>
      </w:tr>
      <w:tr w:rsidR="009012F4" w:rsidRPr="00346A4A" w:rsidTr="00F43079">
        <w:trPr>
          <w:jc w:val="center"/>
        </w:trPr>
        <w:tc>
          <w:tcPr>
            <w:tcW w:w="2488" w:type="dxa"/>
            <w:gridSpan w:val="22"/>
            <w:tcBorders>
              <w:top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w:t>
            </w:r>
          </w:p>
        </w:tc>
        <w:tc>
          <w:tcPr>
            <w:tcW w:w="2327" w:type="dxa"/>
            <w:gridSpan w:val="24"/>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w:t>
            </w:r>
          </w:p>
        </w:tc>
        <w:tc>
          <w:tcPr>
            <w:tcW w:w="2546" w:type="dxa"/>
            <w:gridSpan w:val="24"/>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R013-0601</w:t>
            </w:r>
          </w:p>
        </w:tc>
        <w:tc>
          <w:tcPr>
            <w:tcW w:w="2607" w:type="dxa"/>
            <w:gridSpan w:val="25"/>
            <w:tcBorders>
              <w:top w:val="single" w:sz="4" w:space="0" w:color="auto"/>
              <w:left w:val="single" w:sz="4" w:space="0" w:color="auto"/>
              <w:bottom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R013-0602</w:t>
            </w:r>
          </w:p>
        </w:tc>
      </w:tr>
      <w:tr w:rsidR="009012F4" w:rsidRPr="00346A4A" w:rsidTr="00F43079">
        <w:trPr>
          <w:jc w:val="center"/>
        </w:trPr>
        <w:tc>
          <w:tcPr>
            <w:tcW w:w="2488" w:type="dxa"/>
            <w:gridSpan w:val="22"/>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C601_AÑO</w:t>
            </w:r>
          </w:p>
        </w:tc>
        <w:tc>
          <w:tcPr>
            <w:tcW w:w="2327" w:type="dxa"/>
            <w:gridSpan w:val="24"/>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C602_MES</w:t>
            </w:r>
          </w:p>
        </w:tc>
        <w:tc>
          <w:tcPr>
            <w:tcW w:w="2546" w:type="dxa"/>
            <w:gridSpan w:val="24"/>
            <w:vAlign w:val="center"/>
          </w:tcPr>
          <w:p w:rsidR="009012F4" w:rsidRPr="00346A4A" w:rsidRDefault="009012F4" w:rsidP="00480DBE">
            <w:pPr>
              <w:jc w:val="center"/>
              <w:rPr>
                <w:rFonts w:ascii="Arial" w:hAnsi="Arial" w:cs="Arial"/>
                <w:sz w:val="14"/>
                <w:szCs w:val="14"/>
              </w:rPr>
            </w:pPr>
            <w:r w:rsidRPr="0095167A">
              <w:rPr>
                <w:rFonts w:ascii="Arial" w:eastAsia="Times New Roman" w:hAnsi="Arial" w:cs="Arial"/>
                <w:color w:val="000000"/>
                <w:sz w:val="14"/>
                <w:szCs w:val="14"/>
                <w:lang w:eastAsia="es-MX"/>
              </w:rPr>
              <w:t>Numérico Decimal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20.2 dígitos)</w:t>
            </w:r>
          </w:p>
        </w:tc>
        <w:tc>
          <w:tcPr>
            <w:tcW w:w="2607" w:type="dxa"/>
            <w:gridSpan w:val="25"/>
            <w:vAlign w:val="center"/>
          </w:tcPr>
          <w:p w:rsidR="009012F4" w:rsidRPr="00346A4A" w:rsidRDefault="009012F4" w:rsidP="00480DBE">
            <w:pPr>
              <w:jc w:val="center"/>
              <w:rPr>
                <w:rFonts w:ascii="Arial" w:hAnsi="Arial" w:cs="Arial"/>
                <w:sz w:val="14"/>
                <w:szCs w:val="14"/>
              </w:rPr>
            </w:pPr>
            <w:r w:rsidRPr="0095167A">
              <w:rPr>
                <w:rFonts w:ascii="Arial" w:eastAsia="Times New Roman" w:hAnsi="Arial" w:cs="Arial"/>
                <w:color w:val="000000"/>
                <w:sz w:val="14"/>
                <w:szCs w:val="14"/>
                <w:lang w:eastAsia="es-MX"/>
              </w:rPr>
              <w:t>Numérico Decimal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20.2 dígitos)</w:t>
            </w:r>
          </w:p>
        </w:tc>
      </w:tr>
      <w:tr w:rsidR="009012F4" w:rsidRPr="00346A4A" w:rsidTr="00F43079">
        <w:trPr>
          <w:jc w:val="center"/>
        </w:trPr>
        <w:tc>
          <w:tcPr>
            <w:tcW w:w="2488" w:type="dxa"/>
            <w:gridSpan w:val="22"/>
          </w:tcPr>
          <w:p w:rsidR="009012F4" w:rsidRPr="00346A4A" w:rsidRDefault="009012F4" w:rsidP="00480DBE">
            <w:pPr>
              <w:rPr>
                <w:rFonts w:ascii="Arial" w:hAnsi="Arial" w:cs="Arial"/>
                <w:sz w:val="14"/>
                <w:szCs w:val="14"/>
              </w:rPr>
            </w:pPr>
          </w:p>
        </w:tc>
        <w:tc>
          <w:tcPr>
            <w:tcW w:w="2327" w:type="dxa"/>
            <w:gridSpan w:val="24"/>
          </w:tcPr>
          <w:p w:rsidR="009012F4" w:rsidRPr="00346A4A" w:rsidRDefault="009012F4" w:rsidP="00480DBE">
            <w:pPr>
              <w:rPr>
                <w:rFonts w:ascii="Arial" w:hAnsi="Arial" w:cs="Arial"/>
                <w:sz w:val="14"/>
                <w:szCs w:val="14"/>
              </w:rPr>
            </w:pPr>
          </w:p>
        </w:tc>
        <w:tc>
          <w:tcPr>
            <w:tcW w:w="2546" w:type="dxa"/>
            <w:gridSpan w:val="24"/>
          </w:tcPr>
          <w:p w:rsidR="009012F4" w:rsidRPr="00346A4A" w:rsidRDefault="009012F4" w:rsidP="00480DBE">
            <w:pPr>
              <w:rPr>
                <w:rFonts w:ascii="Arial" w:hAnsi="Arial" w:cs="Arial"/>
                <w:sz w:val="14"/>
                <w:szCs w:val="14"/>
              </w:rPr>
            </w:pPr>
          </w:p>
        </w:tc>
        <w:tc>
          <w:tcPr>
            <w:tcW w:w="2607" w:type="dxa"/>
            <w:gridSpan w:val="2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Egresos por el servicio de renta de capacidad satelital*</w:t>
            </w:r>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R013-07.CSV</w:t>
            </w:r>
          </w:p>
        </w:tc>
      </w:tr>
      <w:tr w:rsidR="009012F4"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w:t>
            </w:r>
          </w:p>
        </w:tc>
        <w:tc>
          <w:tcPr>
            <w:tcW w:w="992" w:type="dxa"/>
            <w:gridSpan w:val="14"/>
            <w:tcBorders>
              <w:top w:val="single" w:sz="4" w:space="0" w:color="auto"/>
              <w:left w:val="single" w:sz="4" w:space="0" w:color="auto"/>
              <w:bottom w:val="single" w:sz="4" w:space="0" w:color="auto"/>
              <w:right w:val="single" w:sz="4" w:space="0" w:color="auto"/>
            </w:tcBorders>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w:t>
            </w:r>
          </w:p>
        </w:tc>
        <w:tc>
          <w:tcPr>
            <w:tcW w:w="1010" w:type="dxa"/>
            <w:gridSpan w:val="11"/>
            <w:tcBorders>
              <w:top w:val="single" w:sz="4" w:space="0" w:color="auto"/>
              <w:left w:val="single" w:sz="4" w:space="0" w:color="auto"/>
              <w:bottom w:val="single" w:sz="4" w:space="0" w:color="auto"/>
              <w:right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C203</w:t>
            </w:r>
          </w:p>
        </w:tc>
        <w:tc>
          <w:tcPr>
            <w:tcW w:w="99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C402</w:t>
            </w:r>
          </w:p>
        </w:tc>
        <w:tc>
          <w:tcPr>
            <w:tcW w:w="9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C403</w:t>
            </w:r>
          </w:p>
        </w:tc>
        <w:tc>
          <w:tcPr>
            <w:tcW w:w="996" w:type="dxa"/>
            <w:gridSpan w:val="4"/>
            <w:tcBorders>
              <w:top w:val="single" w:sz="4" w:space="0" w:color="auto"/>
              <w:left w:val="single" w:sz="4" w:space="0" w:color="auto"/>
              <w:bottom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R013-0701</w:t>
            </w:r>
          </w:p>
        </w:tc>
        <w:tc>
          <w:tcPr>
            <w:tcW w:w="997" w:type="dxa"/>
            <w:gridSpan w:val="10"/>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R013-0702</w:t>
            </w:r>
          </w:p>
        </w:tc>
        <w:tc>
          <w:tcPr>
            <w:tcW w:w="997" w:type="dxa"/>
            <w:gridSpan w:val="16"/>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R013-0703</w:t>
            </w:r>
          </w:p>
        </w:tc>
        <w:tc>
          <w:tcPr>
            <w:tcW w:w="997" w:type="dxa"/>
            <w:gridSpan w:val="10"/>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R013-0704</w:t>
            </w:r>
          </w:p>
        </w:tc>
        <w:tc>
          <w:tcPr>
            <w:tcW w:w="997" w:type="dxa"/>
            <w:gridSpan w:val="6"/>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R013-0705</w:t>
            </w:r>
          </w:p>
        </w:tc>
      </w:tr>
      <w:tr w:rsidR="009012F4" w:rsidRPr="00346A4A" w:rsidTr="00480DBE">
        <w:trPr>
          <w:jc w:val="center"/>
        </w:trPr>
        <w:tc>
          <w:tcPr>
            <w:tcW w:w="988" w:type="dxa"/>
            <w:gridSpan w:val="3"/>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C601_AÑO</w:t>
            </w:r>
          </w:p>
        </w:tc>
        <w:tc>
          <w:tcPr>
            <w:tcW w:w="992" w:type="dxa"/>
            <w:gridSpan w:val="14"/>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C602_MES</w:t>
            </w:r>
          </w:p>
        </w:tc>
        <w:tc>
          <w:tcPr>
            <w:tcW w:w="1010" w:type="dxa"/>
            <w:gridSpan w:val="11"/>
            <w:vAlign w:val="center"/>
          </w:tcPr>
          <w:p w:rsidR="009012F4" w:rsidRPr="00346A4A" w:rsidRDefault="009012F4" w:rsidP="00480DBE">
            <w:pPr>
              <w:jc w:val="center"/>
              <w:rPr>
                <w:rFonts w:ascii="Arial" w:hAnsi="Arial" w:cs="Arial"/>
                <w:sz w:val="14"/>
                <w:szCs w:val="14"/>
              </w:rPr>
            </w:pPr>
            <w:r w:rsidRPr="00581990">
              <w:rPr>
                <w:rFonts w:ascii="Arial" w:eastAsia="Times New Roman" w:hAnsi="Arial" w:cs="Arial"/>
                <w:color w:val="000000"/>
                <w:sz w:val="14"/>
                <w:szCs w:val="14"/>
                <w:lang w:eastAsia="es-MX"/>
              </w:rPr>
              <w:t>C203_BANDA_ SATELITAL</w:t>
            </w:r>
          </w:p>
        </w:tc>
        <w:tc>
          <w:tcPr>
            <w:tcW w:w="997" w:type="dxa"/>
            <w:gridSpan w:val="8"/>
            <w:vAlign w:val="center"/>
          </w:tcPr>
          <w:p w:rsidR="009012F4" w:rsidRPr="009D4D5D" w:rsidRDefault="009012F4" w:rsidP="00480DBE">
            <w:pPr>
              <w:jc w:val="center"/>
              <w:rPr>
                <w:rFonts w:ascii="Arial" w:hAnsi="Arial" w:cs="Arial"/>
                <w:sz w:val="14"/>
                <w:szCs w:val="14"/>
                <w:lang w:val="en-US"/>
              </w:rPr>
            </w:pPr>
            <w:r w:rsidRPr="009D4D5D">
              <w:rPr>
                <w:rFonts w:ascii="Arial" w:hAnsi="Arial" w:cs="Arial"/>
                <w:sz w:val="14"/>
                <w:szCs w:val="14"/>
                <w:lang w:val="en-US"/>
              </w:rPr>
              <w:t>C402_CAP</w:t>
            </w:r>
          </w:p>
          <w:p w:rsidR="009012F4" w:rsidRPr="009D4D5D" w:rsidRDefault="009012F4" w:rsidP="00480DBE">
            <w:pPr>
              <w:jc w:val="center"/>
              <w:rPr>
                <w:rFonts w:ascii="Arial" w:hAnsi="Arial" w:cs="Arial"/>
                <w:sz w:val="14"/>
                <w:szCs w:val="14"/>
                <w:lang w:val="en-US"/>
              </w:rPr>
            </w:pPr>
            <w:r w:rsidRPr="009D4D5D">
              <w:rPr>
                <w:rFonts w:ascii="Arial" w:hAnsi="Arial" w:cs="Arial"/>
                <w:sz w:val="14"/>
                <w:szCs w:val="14"/>
                <w:lang w:val="en-US"/>
              </w:rPr>
              <w:t>ENLACE_</w:t>
            </w:r>
          </w:p>
          <w:p w:rsidR="009012F4" w:rsidRPr="009D4D5D" w:rsidRDefault="009012F4" w:rsidP="00480DBE">
            <w:pPr>
              <w:jc w:val="center"/>
              <w:rPr>
                <w:rFonts w:ascii="Arial" w:hAnsi="Arial" w:cs="Arial"/>
                <w:sz w:val="14"/>
                <w:szCs w:val="14"/>
                <w:lang w:val="en-US"/>
              </w:rPr>
            </w:pPr>
            <w:r w:rsidRPr="009D4D5D">
              <w:rPr>
                <w:rFonts w:ascii="Arial" w:hAnsi="Arial" w:cs="Arial"/>
                <w:sz w:val="14"/>
                <w:szCs w:val="14"/>
                <w:lang w:val="en-US"/>
              </w:rPr>
              <w:t>_SAT_MBPS</w:t>
            </w:r>
          </w:p>
        </w:tc>
        <w:tc>
          <w:tcPr>
            <w:tcW w:w="997" w:type="dxa"/>
            <w:gridSpan w:val="13"/>
            <w:vAlign w:val="center"/>
          </w:tcPr>
          <w:p w:rsidR="009012F4" w:rsidRPr="009D4D5D" w:rsidRDefault="009012F4" w:rsidP="00480DBE">
            <w:pPr>
              <w:jc w:val="center"/>
              <w:rPr>
                <w:rFonts w:ascii="Arial" w:hAnsi="Arial" w:cs="Arial"/>
                <w:sz w:val="14"/>
                <w:szCs w:val="14"/>
                <w:lang w:val="en-US"/>
              </w:rPr>
            </w:pPr>
            <w:r w:rsidRPr="009D4D5D">
              <w:rPr>
                <w:rFonts w:ascii="Arial" w:hAnsi="Arial" w:cs="Arial"/>
                <w:sz w:val="14"/>
                <w:szCs w:val="14"/>
                <w:lang w:val="en-US"/>
              </w:rPr>
              <w:t>C403_CAP</w:t>
            </w:r>
          </w:p>
          <w:p w:rsidR="009012F4" w:rsidRPr="009D4D5D" w:rsidRDefault="009012F4" w:rsidP="00480DBE">
            <w:pPr>
              <w:jc w:val="center"/>
              <w:rPr>
                <w:rFonts w:ascii="Arial" w:hAnsi="Arial" w:cs="Arial"/>
                <w:sz w:val="14"/>
                <w:szCs w:val="14"/>
                <w:lang w:val="en-US"/>
              </w:rPr>
            </w:pPr>
            <w:r w:rsidRPr="009D4D5D">
              <w:rPr>
                <w:rFonts w:ascii="Arial" w:hAnsi="Arial" w:cs="Arial"/>
                <w:sz w:val="14"/>
                <w:szCs w:val="14"/>
                <w:lang w:val="en-US"/>
              </w:rPr>
              <w:t>ENLACE_</w:t>
            </w:r>
          </w:p>
          <w:p w:rsidR="009012F4" w:rsidRPr="009D4D5D" w:rsidRDefault="009012F4" w:rsidP="00480DBE">
            <w:pPr>
              <w:jc w:val="center"/>
              <w:rPr>
                <w:rFonts w:ascii="Arial" w:hAnsi="Arial" w:cs="Arial"/>
                <w:sz w:val="14"/>
                <w:szCs w:val="14"/>
                <w:lang w:val="en-US"/>
              </w:rPr>
            </w:pPr>
            <w:r w:rsidRPr="009D4D5D">
              <w:rPr>
                <w:rFonts w:ascii="Arial" w:hAnsi="Arial" w:cs="Arial"/>
                <w:sz w:val="14"/>
                <w:szCs w:val="14"/>
                <w:lang w:val="en-US"/>
              </w:rPr>
              <w:t>SAT_MHZ</w:t>
            </w:r>
          </w:p>
        </w:tc>
        <w:tc>
          <w:tcPr>
            <w:tcW w:w="996" w:type="dxa"/>
            <w:gridSpan w:val="4"/>
            <w:vAlign w:val="center"/>
          </w:tcPr>
          <w:p w:rsidR="009012F4" w:rsidRPr="00346A4A" w:rsidRDefault="009012F4" w:rsidP="00480DBE">
            <w:pPr>
              <w:jc w:val="center"/>
              <w:rPr>
                <w:rFonts w:ascii="Arial" w:hAnsi="Arial" w:cs="Arial"/>
                <w:sz w:val="14"/>
                <w:szCs w:val="14"/>
              </w:rPr>
            </w:pPr>
            <w:r w:rsidRPr="0095167A">
              <w:rPr>
                <w:rFonts w:ascii="Arial" w:eastAsia="Times New Roman" w:hAnsi="Arial" w:cs="Arial"/>
                <w:color w:val="000000"/>
                <w:sz w:val="14"/>
                <w:szCs w:val="14"/>
                <w:lang w:eastAsia="es-MX"/>
              </w:rPr>
              <w:t>Numérico Decimal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20.2 dígitos)</w:t>
            </w:r>
          </w:p>
        </w:tc>
        <w:tc>
          <w:tcPr>
            <w:tcW w:w="997" w:type="dxa"/>
            <w:gridSpan w:val="10"/>
            <w:vAlign w:val="center"/>
          </w:tcPr>
          <w:p w:rsidR="009012F4" w:rsidRPr="00346A4A" w:rsidRDefault="009012F4" w:rsidP="00480DBE">
            <w:pPr>
              <w:jc w:val="center"/>
              <w:rPr>
                <w:rFonts w:ascii="Arial" w:hAnsi="Arial" w:cs="Arial"/>
                <w:sz w:val="14"/>
                <w:szCs w:val="14"/>
              </w:rPr>
            </w:pPr>
            <w:r w:rsidRPr="0095167A">
              <w:rPr>
                <w:rFonts w:ascii="Arial" w:eastAsia="Times New Roman" w:hAnsi="Arial" w:cs="Arial"/>
                <w:color w:val="000000"/>
                <w:sz w:val="14"/>
                <w:szCs w:val="14"/>
                <w:lang w:eastAsia="es-MX"/>
              </w:rPr>
              <w:t>Numérico Decimal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20.2 dígitos)</w:t>
            </w:r>
          </w:p>
        </w:tc>
        <w:tc>
          <w:tcPr>
            <w:tcW w:w="997" w:type="dxa"/>
            <w:gridSpan w:val="16"/>
            <w:vAlign w:val="center"/>
          </w:tcPr>
          <w:p w:rsidR="009012F4" w:rsidRPr="00346A4A" w:rsidRDefault="009012F4" w:rsidP="00480DBE">
            <w:pPr>
              <w:jc w:val="center"/>
              <w:rPr>
                <w:rFonts w:ascii="Arial" w:hAnsi="Arial" w:cs="Arial"/>
                <w:sz w:val="14"/>
                <w:szCs w:val="14"/>
              </w:rPr>
            </w:pPr>
            <w:r w:rsidRPr="0095167A">
              <w:rPr>
                <w:rFonts w:ascii="Arial" w:eastAsia="Times New Roman" w:hAnsi="Arial" w:cs="Arial"/>
                <w:color w:val="000000"/>
                <w:sz w:val="14"/>
                <w:szCs w:val="14"/>
                <w:lang w:eastAsia="es-MX"/>
              </w:rPr>
              <w:t>Numérico Decimal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20.2 dígitos)</w:t>
            </w:r>
          </w:p>
        </w:tc>
        <w:tc>
          <w:tcPr>
            <w:tcW w:w="997" w:type="dxa"/>
            <w:gridSpan w:val="10"/>
            <w:vAlign w:val="center"/>
          </w:tcPr>
          <w:p w:rsidR="009012F4" w:rsidRPr="00346A4A" w:rsidRDefault="009012F4" w:rsidP="00480DBE">
            <w:pPr>
              <w:jc w:val="center"/>
              <w:rPr>
                <w:rFonts w:ascii="Arial" w:hAnsi="Arial" w:cs="Arial"/>
                <w:sz w:val="14"/>
                <w:szCs w:val="14"/>
              </w:rPr>
            </w:pPr>
            <w:r w:rsidRPr="0095167A">
              <w:rPr>
                <w:rFonts w:ascii="Arial" w:eastAsia="Times New Roman" w:hAnsi="Arial" w:cs="Arial"/>
                <w:color w:val="000000"/>
                <w:sz w:val="14"/>
                <w:szCs w:val="14"/>
                <w:lang w:eastAsia="es-MX"/>
              </w:rPr>
              <w:t>Numérico Decimal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20.2 dígitos)</w:t>
            </w:r>
          </w:p>
        </w:tc>
        <w:tc>
          <w:tcPr>
            <w:tcW w:w="997" w:type="dxa"/>
            <w:gridSpan w:val="6"/>
            <w:vAlign w:val="center"/>
          </w:tcPr>
          <w:p w:rsidR="009012F4" w:rsidRPr="00346A4A" w:rsidRDefault="009012F4" w:rsidP="00480DBE">
            <w:pPr>
              <w:jc w:val="center"/>
              <w:rPr>
                <w:rFonts w:ascii="Arial" w:hAnsi="Arial" w:cs="Arial"/>
                <w:sz w:val="14"/>
                <w:szCs w:val="14"/>
              </w:rPr>
            </w:pPr>
            <w:r w:rsidRPr="0095167A">
              <w:rPr>
                <w:rFonts w:ascii="Arial" w:eastAsia="Times New Roman" w:hAnsi="Arial" w:cs="Arial"/>
                <w:color w:val="000000"/>
                <w:sz w:val="14"/>
                <w:szCs w:val="14"/>
                <w:lang w:eastAsia="es-MX"/>
              </w:rPr>
              <w:t>Numérico Decimal (</w:t>
            </w:r>
            <w:proofErr w:type="spellStart"/>
            <w:r w:rsidRPr="0095167A">
              <w:rPr>
                <w:rFonts w:ascii="Arial" w:eastAsia="Times New Roman" w:hAnsi="Arial" w:cs="Arial"/>
                <w:color w:val="000000"/>
                <w:sz w:val="14"/>
                <w:szCs w:val="14"/>
                <w:lang w:eastAsia="es-MX"/>
              </w:rPr>
              <w:t>Máx</w:t>
            </w:r>
            <w:proofErr w:type="spellEnd"/>
            <w:r w:rsidRPr="0095167A">
              <w:rPr>
                <w:rFonts w:ascii="Arial" w:eastAsia="Times New Roman" w:hAnsi="Arial" w:cs="Arial"/>
                <w:color w:val="000000"/>
                <w:sz w:val="14"/>
                <w:szCs w:val="14"/>
                <w:lang w:eastAsia="es-MX"/>
              </w:rPr>
              <w:t xml:space="preserve"> 20.2 dígitos)</w:t>
            </w:r>
          </w:p>
        </w:tc>
      </w:tr>
      <w:tr w:rsidR="009012F4" w:rsidRPr="00346A4A" w:rsidTr="00480DBE">
        <w:trPr>
          <w:jc w:val="center"/>
        </w:trPr>
        <w:tc>
          <w:tcPr>
            <w:tcW w:w="988" w:type="dxa"/>
            <w:gridSpan w:val="3"/>
            <w:vAlign w:val="center"/>
          </w:tcPr>
          <w:p w:rsidR="009012F4" w:rsidRPr="00346A4A" w:rsidRDefault="009012F4" w:rsidP="00480DBE">
            <w:pPr>
              <w:jc w:val="center"/>
              <w:rPr>
                <w:rFonts w:ascii="Arial" w:hAnsi="Arial" w:cs="Arial"/>
                <w:sz w:val="14"/>
                <w:szCs w:val="14"/>
              </w:rPr>
            </w:pPr>
          </w:p>
        </w:tc>
        <w:tc>
          <w:tcPr>
            <w:tcW w:w="992" w:type="dxa"/>
            <w:gridSpan w:val="14"/>
            <w:vAlign w:val="center"/>
          </w:tcPr>
          <w:p w:rsidR="009012F4" w:rsidRPr="00346A4A" w:rsidRDefault="009012F4" w:rsidP="00480DBE">
            <w:pPr>
              <w:jc w:val="center"/>
              <w:rPr>
                <w:rFonts w:ascii="Arial" w:hAnsi="Arial" w:cs="Arial"/>
                <w:sz w:val="14"/>
                <w:szCs w:val="14"/>
              </w:rPr>
            </w:pPr>
          </w:p>
        </w:tc>
        <w:tc>
          <w:tcPr>
            <w:tcW w:w="1010" w:type="dxa"/>
            <w:gridSpan w:val="11"/>
            <w:vAlign w:val="center"/>
          </w:tcPr>
          <w:p w:rsidR="009012F4" w:rsidRPr="00346A4A" w:rsidRDefault="009012F4" w:rsidP="00480DBE">
            <w:pPr>
              <w:jc w:val="center"/>
              <w:rPr>
                <w:rFonts w:ascii="Arial" w:hAnsi="Arial" w:cs="Arial"/>
                <w:sz w:val="14"/>
                <w:szCs w:val="14"/>
              </w:rPr>
            </w:pPr>
          </w:p>
        </w:tc>
        <w:tc>
          <w:tcPr>
            <w:tcW w:w="997" w:type="dxa"/>
            <w:gridSpan w:val="8"/>
            <w:vAlign w:val="center"/>
          </w:tcPr>
          <w:p w:rsidR="009012F4" w:rsidRPr="00346A4A" w:rsidRDefault="009012F4" w:rsidP="00480DBE">
            <w:pPr>
              <w:jc w:val="center"/>
              <w:rPr>
                <w:rFonts w:ascii="Arial" w:hAnsi="Arial" w:cs="Arial"/>
                <w:sz w:val="14"/>
                <w:szCs w:val="14"/>
              </w:rPr>
            </w:pPr>
          </w:p>
        </w:tc>
        <w:tc>
          <w:tcPr>
            <w:tcW w:w="997" w:type="dxa"/>
            <w:gridSpan w:val="13"/>
            <w:vAlign w:val="center"/>
          </w:tcPr>
          <w:p w:rsidR="009012F4" w:rsidRPr="00346A4A" w:rsidRDefault="009012F4" w:rsidP="00480DBE">
            <w:pPr>
              <w:jc w:val="center"/>
              <w:rPr>
                <w:rFonts w:ascii="Arial" w:hAnsi="Arial" w:cs="Arial"/>
                <w:sz w:val="14"/>
                <w:szCs w:val="14"/>
              </w:rPr>
            </w:pPr>
          </w:p>
        </w:tc>
        <w:tc>
          <w:tcPr>
            <w:tcW w:w="996" w:type="dxa"/>
            <w:gridSpan w:val="4"/>
            <w:vAlign w:val="center"/>
          </w:tcPr>
          <w:p w:rsidR="009012F4" w:rsidRPr="00346A4A" w:rsidRDefault="009012F4" w:rsidP="00480DBE">
            <w:pPr>
              <w:jc w:val="center"/>
              <w:rPr>
                <w:rFonts w:ascii="Arial" w:hAnsi="Arial" w:cs="Arial"/>
                <w:sz w:val="14"/>
                <w:szCs w:val="14"/>
              </w:rPr>
            </w:pPr>
          </w:p>
        </w:tc>
        <w:tc>
          <w:tcPr>
            <w:tcW w:w="997" w:type="dxa"/>
            <w:gridSpan w:val="10"/>
            <w:vAlign w:val="center"/>
          </w:tcPr>
          <w:p w:rsidR="009012F4" w:rsidRPr="00346A4A" w:rsidRDefault="009012F4" w:rsidP="00480DBE">
            <w:pPr>
              <w:jc w:val="center"/>
              <w:rPr>
                <w:rFonts w:ascii="Arial" w:hAnsi="Arial" w:cs="Arial"/>
                <w:sz w:val="14"/>
                <w:szCs w:val="14"/>
              </w:rPr>
            </w:pPr>
          </w:p>
        </w:tc>
        <w:tc>
          <w:tcPr>
            <w:tcW w:w="997" w:type="dxa"/>
            <w:gridSpan w:val="16"/>
            <w:vAlign w:val="center"/>
          </w:tcPr>
          <w:p w:rsidR="009012F4" w:rsidRPr="00346A4A" w:rsidRDefault="009012F4" w:rsidP="00480DBE">
            <w:pPr>
              <w:jc w:val="center"/>
              <w:rPr>
                <w:rFonts w:ascii="Arial" w:hAnsi="Arial" w:cs="Arial"/>
                <w:sz w:val="14"/>
                <w:szCs w:val="14"/>
              </w:rPr>
            </w:pPr>
          </w:p>
        </w:tc>
        <w:tc>
          <w:tcPr>
            <w:tcW w:w="997" w:type="dxa"/>
            <w:gridSpan w:val="10"/>
            <w:vAlign w:val="center"/>
          </w:tcPr>
          <w:p w:rsidR="009012F4" w:rsidRPr="00346A4A" w:rsidRDefault="009012F4" w:rsidP="00480DBE">
            <w:pPr>
              <w:jc w:val="center"/>
              <w:rPr>
                <w:rFonts w:ascii="Arial" w:hAnsi="Arial" w:cs="Arial"/>
                <w:sz w:val="14"/>
                <w:szCs w:val="14"/>
              </w:rPr>
            </w:pPr>
          </w:p>
        </w:tc>
        <w:tc>
          <w:tcPr>
            <w:tcW w:w="997" w:type="dxa"/>
            <w:gridSpan w:val="6"/>
            <w:vAlign w:val="center"/>
          </w:tcPr>
          <w:p w:rsidR="009012F4" w:rsidRPr="00346A4A" w:rsidRDefault="009012F4" w:rsidP="00480DBE">
            <w:pPr>
              <w:jc w:val="cente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Registro de proveedores de renta de capacidad satelital*</w:t>
            </w:r>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R013-08.CSV</w:t>
            </w:r>
          </w:p>
        </w:tc>
      </w:tr>
      <w:tr w:rsidR="009012F4" w:rsidRPr="00346A4A" w:rsidTr="00F43079">
        <w:trPr>
          <w:jc w:val="center"/>
        </w:trPr>
        <w:tc>
          <w:tcPr>
            <w:tcW w:w="1271" w:type="dxa"/>
            <w:gridSpan w:val="6"/>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w:t>
            </w:r>
          </w:p>
        </w:tc>
        <w:tc>
          <w:tcPr>
            <w:tcW w:w="1134" w:type="dxa"/>
            <w:gridSpan w:val="14"/>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w:t>
            </w:r>
          </w:p>
        </w:tc>
        <w:tc>
          <w:tcPr>
            <w:tcW w:w="1985" w:type="dxa"/>
            <w:gridSpan w:val="20"/>
            <w:tcBorders>
              <w:top w:val="single" w:sz="4" w:space="0" w:color="auto"/>
              <w:left w:val="single" w:sz="4" w:space="0" w:color="auto"/>
              <w:bottom w:val="single" w:sz="4" w:space="0" w:color="auto"/>
              <w:right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C203</w:t>
            </w:r>
          </w:p>
        </w:tc>
        <w:tc>
          <w:tcPr>
            <w:tcW w:w="127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R013-0801</w:t>
            </w:r>
          </w:p>
        </w:tc>
        <w:tc>
          <w:tcPr>
            <w:tcW w:w="127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R013-0802</w:t>
            </w:r>
          </w:p>
        </w:tc>
        <w:tc>
          <w:tcPr>
            <w:tcW w:w="992" w:type="dxa"/>
            <w:gridSpan w:val="15"/>
            <w:tcBorders>
              <w:top w:val="single" w:sz="4" w:space="0" w:color="auto"/>
              <w:left w:val="single" w:sz="4" w:space="0" w:color="auto"/>
              <w:bottom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R013-0803</w:t>
            </w:r>
          </w:p>
        </w:tc>
        <w:tc>
          <w:tcPr>
            <w:tcW w:w="993" w:type="dxa"/>
            <w:gridSpan w:val="11"/>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R013-0804</w:t>
            </w:r>
          </w:p>
        </w:tc>
        <w:tc>
          <w:tcPr>
            <w:tcW w:w="1042" w:type="dxa"/>
            <w:gridSpan w:val="7"/>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R013-0805</w:t>
            </w:r>
          </w:p>
        </w:tc>
      </w:tr>
      <w:tr w:rsidR="009012F4" w:rsidRPr="00346A4A" w:rsidTr="00F43079">
        <w:trPr>
          <w:jc w:val="center"/>
        </w:trPr>
        <w:tc>
          <w:tcPr>
            <w:tcW w:w="1271" w:type="dxa"/>
            <w:gridSpan w:val="6"/>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C601_AÑO</w:t>
            </w:r>
          </w:p>
        </w:tc>
        <w:tc>
          <w:tcPr>
            <w:tcW w:w="1134" w:type="dxa"/>
            <w:gridSpan w:val="14"/>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C602_MES</w:t>
            </w:r>
          </w:p>
        </w:tc>
        <w:tc>
          <w:tcPr>
            <w:tcW w:w="1985" w:type="dxa"/>
            <w:gridSpan w:val="20"/>
            <w:tcBorders>
              <w:top w:val="single" w:sz="4" w:space="0" w:color="auto"/>
              <w:left w:val="single" w:sz="4" w:space="0" w:color="auto"/>
              <w:bottom w:val="single" w:sz="4" w:space="0" w:color="auto"/>
              <w:right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C203_BANDA_SATELITAL</w:t>
            </w:r>
          </w:p>
        </w:tc>
        <w:tc>
          <w:tcPr>
            <w:tcW w:w="127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Alfanumérico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100 caracteres)</w:t>
            </w:r>
          </w:p>
        </w:tc>
        <w:tc>
          <w:tcPr>
            <w:tcW w:w="127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Alfanumérico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100 caracteres)</w:t>
            </w:r>
          </w:p>
        </w:tc>
        <w:tc>
          <w:tcPr>
            <w:tcW w:w="992" w:type="dxa"/>
            <w:gridSpan w:val="15"/>
            <w:tcBorders>
              <w:top w:val="single" w:sz="4" w:space="0" w:color="auto"/>
              <w:left w:val="single" w:sz="4" w:space="0" w:color="auto"/>
              <w:bottom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Booleano (Sí/No)</w:t>
            </w:r>
          </w:p>
        </w:tc>
        <w:tc>
          <w:tcPr>
            <w:tcW w:w="993" w:type="dxa"/>
            <w:gridSpan w:val="11"/>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Booleano (Sí/No)</w:t>
            </w:r>
          </w:p>
        </w:tc>
        <w:tc>
          <w:tcPr>
            <w:tcW w:w="1042" w:type="dxa"/>
            <w:gridSpan w:val="7"/>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Booleano (Sí/No)</w:t>
            </w:r>
          </w:p>
        </w:tc>
      </w:tr>
      <w:tr w:rsidR="009012F4" w:rsidRPr="00346A4A" w:rsidTr="00F43079">
        <w:trPr>
          <w:jc w:val="center"/>
        </w:trPr>
        <w:tc>
          <w:tcPr>
            <w:tcW w:w="1271" w:type="dxa"/>
            <w:gridSpan w:val="6"/>
          </w:tcPr>
          <w:p w:rsidR="009012F4" w:rsidRPr="00346A4A" w:rsidRDefault="009012F4" w:rsidP="00480DBE">
            <w:pPr>
              <w:rPr>
                <w:rFonts w:ascii="Arial" w:hAnsi="Arial" w:cs="Arial"/>
                <w:sz w:val="14"/>
                <w:szCs w:val="14"/>
              </w:rPr>
            </w:pPr>
          </w:p>
        </w:tc>
        <w:tc>
          <w:tcPr>
            <w:tcW w:w="1134" w:type="dxa"/>
            <w:gridSpan w:val="14"/>
          </w:tcPr>
          <w:p w:rsidR="009012F4" w:rsidRPr="00346A4A" w:rsidRDefault="009012F4" w:rsidP="00480DBE">
            <w:pPr>
              <w:rPr>
                <w:rFonts w:ascii="Arial" w:hAnsi="Arial" w:cs="Arial"/>
                <w:sz w:val="14"/>
                <w:szCs w:val="14"/>
              </w:rPr>
            </w:pPr>
          </w:p>
        </w:tc>
        <w:tc>
          <w:tcPr>
            <w:tcW w:w="1985" w:type="dxa"/>
            <w:gridSpan w:val="20"/>
          </w:tcPr>
          <w:p w:rsidR="009012F4" w:rsidRPr="00346A4A" w:rsidRDefault="009012F4" w:rsidP="00480DBE">
            <w:pPr>
              <w:rPr>
                <w:rFonts w:ascii="Arial" w:hAnsi="Arial" w:cs="Arial"/>
                <w:sz w:val="14"/>
                <w:szCs w:val="14"/>
              </w:rPr>
            </w:pPr>
          </w:p>
        </w:tc>
        <w:tc>
          <w:tcPr>
            <w:tcW w:w="1275" w:type="dxa"/>
            <w:gridSpan w:val="12"/>
          </w:tcPr>
          <w:p w:rsidR="009012F4" w:rsidRPr="00346A4A" w:rsidRDefault="009012F4" w:rsidP="00480DBE">
            <w:pPr>
              <w:rPr>
                <w:rFonts w:ascii="Arial" w:hAnsi="Arial" w:cs="Arial"/>
                <w:sz w:val="14"/>
                <w:szCs w:val="14"/>
              </w:rPr>
            </w:pPr>
          </w:p>
        </w:tc>
        <w:tc>
          <w:tcPr>
            <w:tcW w:w="1276" w:type="dxa"/>
            <w:gridSpan w:val="10"/>
          </w:tcPr>
          <w:p w:rsidR="009012F4" w:rsidRPr="00346A4A" w:rsidRDefault="009012F4" w:rsidP="00480DBE">
            <w:pPr>
              <w:rPr>
                <w:rFonts w:ascii="Arial" w:hAnsi="Arial" w:cs="Arial"/>
                <w:sz w:val="14"/>
                <w:szCs w:val="14"/>
              </w:rPr>
            </w:pPr>
          </w:p>
        </w:tc>
        <w:tc>
          <w:tcPr>
            <w:tcW w:w="992" w:type="dxa"/>
            <w:gridSpan w:val="15"/>
          </w:tcPr>
          <w:p w:rsidR="009012F4" w:rsidRPr="00346A4A" w:rsidRDefault="009012F4" w:rsidP="00480DBE">
            <w:pPr>
              <w:rPr>
                <w:rFonts w:ascii="Arial" w:hAnsi="Arial" w:cs="Arial"/>
                <w:sz w:val="14"/>
                <w:szCs w:val="14"/>
              </w:rPr>
            </w:pPr>
          </w:p>
        </w:tc>
        <w:tc>
          <w:tcPr>
            <w:tcW w:w="993" w:type="dxa"/>
            <w:gridSpan w:val="11"/>
          </w:tcPr>
          <w:p w:rsidR="009012F4" w:rsidRPr="00346A4A" w:rsidRDefault="009012F4" w:rsidP="00480DBE">
            <w:pPr>
              <w:rPr>
                <w:rFonts w:ascii="Arial" w:hAnsi="Arial" w:cs="Arial"/>
                <w:sz w:val="14"/>
                <w:szCs w:val="14"/>
              </w:rPr>
            </w:pPr>
          </w:p>
        </w:tc>
        <w:tc>
          <w:tcPr>
            <w:tcW w:w="1042" w:type="dxa"/>
            <w:gridSpan w:val="7"/>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Volumen adquirido de renta de capacidad satelital* (1/2)</w:t>
            </w:r>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R013-09.CSV</w:t>
            </w:r>
          </w:p>
        </w:tc>
      </w:tr>
      <w:tr w:rsidR="009012F4" w:rsidRPr="00346A4A" w:rsidTr="00F43079">
        <w:trPr>
          <w:jc w:val="center"/>
        </w:trPr>
        <w:tc>
          <w:tcPr>
            <w:tcW w:w="1413" w:type="dxa"/>
            <w:gridSpan w:val="10"/>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w:t>
            </w:r>
          </w:p>
        </w:tc>
        <w:tc>
          <w:tcPr>
            <w:tcW w:w="1339" w:type="dxa"/>
            <w:gridSpan w:val="16"/>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w:t>
            </w:r>
          </w:p>
        </w:tc>
        <w:tc>
          <w:tcPr>
            <w:tcW w:w="2063" w:type="dxa"/>
            <w:gridSpan w:val="20"/>
            <w:tcBorders>
              <w:top w:val="single" w:sz="4" w:space="0" w:color="auto"/>
              <w:left w:val="single" w:sz="4" w:space="0" w:color="auto"/>
              <w:bottom w:val="single" w:sz="4" w:space="0" w:color="auto"/>
              <w:right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C203</w:t>
            </w:r>
          </w:p>
        </w:tc>
        <w:tc>
          <w:tcPr>
            <w:tcW w:w="127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R013-0901</w:t>
            </w:r>
          </w:p>
        </w:tc>
        <w:tc>
          <w:tcPr>
            <w:tcW w:w="127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R013-0902</w:t>
            </w:r>
          </w:p>
        </w:tc>
        <w:tc>
          <w:tcPr>
            <w:tcW w:w="1276" w:type="dxa"/>
            <w:gridSpan w:val="15"/>
            <w:tcBorders>
              <w:top w:val="single" w:sz="4" w:space="0" w:color="auto"/>
              <w:left w:val="single" w:sz="4" w:space="0" w:color="auto"/>
              <w:bottom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R013-0903</w:t>
            </w:r>
          </w:p>
        </w:tc>
        <w:tc>
          <w:tcPr>
            <w:tcW w:w="1326" w:type="dxa"/>
            <w:gridSpan w:val="9"/>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R013-0904</w:t>
            </w:r>
          </w:p>
        </w:tc>
      </w:tr>
      <w:tr w:rsidR="009012F4" w:rsidRPr="00346A4A" w:rsidTr="00F43079">
        <w:trPr>
          <w:jc w:val="center"/>
        </w:trPr>
        <w:tc>
          <w:tcPr>
            <w:tcW w:w="1413" w:type="dxa"/>
            <w:gridSpan w:val="10"/>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C601_AÑO</w:t>
            </w:r>
          </w:p>
        </w:tc>
        <w:tc>
          <w:tcPr>
            <w:tcW w:w="1339" w:type="dxa"/>
            <w:gridSpan w:val="16"/>
            <w:vAlign w:val="center"/>
          </w:tcPr>
          <w:p w:rsidR="009012F4" w:rsidRPr="0095167A" w:rsidRDefault="009012F4" w:rsidP="00480DBE">
            <w:pPr>
              <w:jc w:val="center"/>
              <w:rPr>
                <w:rFonts w:ascii="Arial" w:eastAsia="Times New Roman" w:hAnsi="Arial" w:cs="Arial"/>
                <w:color w:val="000000"/>
                <w:sz w:val="14"/>
                <w:szCs w:val="14"/>
                <w:lang w:eastAsia="es-MX"/>
              </w:rPr>
            </w:pPr>
            <w:r w:rsidRPr="0095167A">
              <w:rPr>
                <w:rFonts w:ascii="Arial" w:eastAsia="Times New Roman" w:hAnsi="Arial" w:cs="Arial"/>
                <w:color w:val="000000"/>
                <w:sz w:val="14"/>
                <w:szCs w:val="14"/>
                <w:lang w:eastAsia="es-MX"/>
              </w:rPr>
              <w:t>C602_MES</w:t>
            </w:r>
          </w:p>
        </w:tc>
        <w:tc>
          <w:tcPr>
            <w:tcW w:w="2063" w:type="dxa"/>
            <w:gridSpan w:val="20"/>
            <w:tcBorders>
              <w:top w:val="single" w:sz="4" w:space="0" w:color="auto"/>
              <w:left w:val="single" w:sz="4" w:space="0" w:color="auto"/>
              <w:bottom w:val="single" w:sz="4" w:space="0" w:color="auto"/>
              <w:right w:val="single" w:sz="4" w:space="0" w:color="auto"/>
            </w:tcBorders>
            <w:vAlign w:val="center"/>
          </w:tcPr>
          <w:p w:rsidR="009012F4" w:rsidRPr="00581990" w:rsidRDefault="009012F4" w:rsidP="00F43079">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C203_BANDA_SATELITAL</w:t>
            </w:r>
          </w:p>
        </w:tc>
        <w:tc>
          <w:tcPr>
            <w:tcW w:w="127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Numérico Entero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50 dígitos)</w:t>
            </w:r>
          </w:p>
        </w:tc>
        <w:tc>
          <w:tcPr>
            <w:tcW w:w="127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Numérico Entero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50 dígitos)</w:t>
            </w:r>
          </w:p>
        </w:tc>
        <w:tc>
          <w:tcPr>
            <w:tcW w:w="1276" w:type="dxa"/>
            <w:gridSpan w:val="15"/>
            <w:tcBorders>
              <w:top w:val="single" w:sz="4" w:space="0" w:color="auto"/>
              <w:left w:val="single" w:sz="4" w:space="0" w:color="auto"/>
              <w:bottom w:val="single" w:sz="4" w:space="0" w:color="auto"/>
            </w:tcBorders>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Numérico Entero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50 dígitos)</w:t>
            </w:r>
          </w:p>
        </w:tc>
        <w:tc>
          <w:tcPr>
            <w:tcW w:w="1326" w:type="dxa"/>
            <w:gridSpan w:val="9"/>
            <w:tcBorders>
              <w:top w:val="single" w:sz="4" w:space="0" w:color="auto"/>
              <w:left w:val="single" w:sz="4" w:space="0" w:color="auto"/>
              <w:bottom w:val="single" w:sz="4" w:space="0" w:color="auto"/>
            </w:tcBorders>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Numérico Entero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50 dígitos)</w:t>
            </w:r>
          </w:p>
        </w:tc>
      </w:tr>
      <w:tr w:rsidR="009012F4" w:rsidRPr="00346A4A" w:rsidTr="00F43079">
        <w:trPr>
          <w:jc w:val="center"/>
        </w:trPr>
        <w:tc>
          <w:tcPr>
            <w:tcW w:w="1413" w:type="dxa"/>
            <w:gridSpan w:val="10"/>
          </w:tcPr>
          <w:p w:rsidR="009012F4" w:rsidRPr="00346A4A" w:rsidRDefault="009012F4" w:rsidP="00480DBE">
            <w:pPr>
              <w:rPr>
                <w:rFonts w:ascii="Arial" w:hAnsi="Arial" w:cs="Arial"/>
                <w:sz w:val="14"/>
                <w:szCs w:val="14"/>
              </w:rPr>
            </w:pPr>
          </w:p>
        </w:tc>
        <w:tc>
          <w:tcPr>
            <w:tcW w:w="1339" w:type="dxa"/>
            <w:gridSpan w:val="16"/>
          </w:tcPr>
          <w:p w:rsidR="009012F4" w:rsidRPr="00346A4A" w:rsidRDefault="009012F4" w:rsidP="00480DBE">
            <w:pPr>
              <w:rPr>
                <w:rFonts w:ascii="Arial" w:hAnsi="Arial" w:cs="Arial"/>
                <w:sz w:val="14"/>
                <w:szCs w:val="14"/>
              </w:rPr>
            </w:pPr>
          </w:p>
        </w:tc>
        <w:tc>
          <w:tcPr>
            <w:tcW w:w="2063" w:type="dxa"/>
            <w:gridSpan w:val="20"/>
          </w:tcPr>
          <w:p w:rsidR="009012F4" w:rsidRPr="00346A4A" w:rsidRDefault="009012F4" w:rsidP="00480DBE">
            <w:pPr>
              <w:rPr>
                <w:rFonts w:ascii="Arial" w:hAnsi="Arial" w:cs="Arial"/>
                <w:sz w:val="14"/>
                <w:szCs w:val="14"/>
              </w:rPr>
            </w:pPr>
          </w:p>
        </w:tc>
        <w:tc>
          <w:tcPr>
            <w:tcW w:w="1276" w:type="dxa"/>
            <w:gridSpan w:val="9"/>
          </w:tcPr>
          <w:p w:rsidR="009012F4" w:rsidRPr="00346A4A" w:rsidRDefault="009012F4" w:rsidP="00480DBE">
            <w:pPr>
              <w:rPr>
                <w:rFonts w:ascii="Arial" w:hAnsi="Arial" w:cs="Arial"/>
                <w:sz w:val="14"/>
                <w:szCs w:val="14"/>
              </w:rPr>
            </w:pPr>
          </w:p>
        </w:tc>
        <w:tc>
          <w:tcPr>
            <w:tcW w:w="1275" w:type="dxa"/>
            <w:gridSpan w:val="16"/>
          </w:tcPr>
          <w:p w:rsidR="009012F4" w:rsidRPr="00346A4A" w:rsidRDefault="009012F4" w:rsidP="00480DBE">
            <w:pPr>
              <w:rPr>
                <w:rFonts w:ascii="Arial" w:hAnsi="Arial" w:cs="Arial"/>
                <w:sz w:val="14"/>
                <w:szCs w:val="14"/>
              </w:rPr>
            </w:pPr>
          </w:p>
        </w:tc>
        <w:tc>
          <w:tcPr>
            <w:tcW w:w="1276" w:type="dxa"/>
            <w:gridSpan w:val="15"/>
          </w:tcPr>
          <w:p w:rsidR="009012F4" w:rsidRPr="00346A4A" w:rsidRDefault="009012F4" w:rsidP="00480DBE">
            <w:pPr>
              <w:rPr>
                <w:rFonts w:ascii="Arial" w:hAnsi="Arial" w:cs="Arial"/>
                <w:sz w:val="14"/>
                <w:szCs w:val="14"/>
              </w:rPr>
            </w:pPr>
          </w:p>
        </w:tc>
        <w:tc>
          <w:tcPr>
            <w:tcW w:w="1326" w:type="dxa"/>
            <w:gridSpan w:val="9"/>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D9D9D9" w:themeFill="background1" w:themeFillShade="D9"/>
          </w:tcPr>
          <w:p w:rsidR="009012F4" w:rsidRPr="00BC6469" w:rsidRDefault="009012F4" w:rsidP="00480DBE">
            <w:pPr>
              <w:rPr>
                <w:rFonts w:ascii="Arial" w:hAnsi="Arial" w:cs="Arial"/>
                <w:b/>
                <w:sz w:val="14"/>
                <w:szCs w:val="14"/>
              </w:rPr>
            </w:pPr>
            <w:r w:rsidRPr="00BC6469">
              <w:rPr>
                <w:rFonts w:ascii="Arial" w:hAnsi="Arial" w:cs="Arial"/>
                <w:b/>
                <w:sz w:val="14"/>
                <w:szCs w:val="14"/>
              </w:rPr>
              <w:t>Volumen adquirido de renta de capacidad satelital* (2/2)</w:t>
            </w:r>
          </w:p>
          <w:p w:rsidR="009012F4" w:rsidRPr="00BC6469" w:rsidRDefault="009012F4" w:rsidP="00480DBE">
            <w:pPr>
              <w:rPr>
                <w:rFonts w:ascii="Arial" w:hAnsi="Arial" w:cs="Arial"/>
                <w:b/>
                <w:sz w:val="14"/>
                <w:szCs w:val="14"/>
              </w:rPr>
            </w:pPr>
            <w:r w:rsidRPr="00BC6469">
              <w:rPr>
                <w:rFonts w:ascii="Arial" w:hAnsi="Arial" w:cs="Arial"/>
                <w:b/>
                <w:sz w:val="14"/>
                <w:szCs w:val="14"/>
              </w:rPr>
              <w:t>Código del Archivo de Presentación: R013-09.CSV</w:t>
            </w:r>
          </w:p>
        </w:tc>
      </w:tr>
      <w:tr w:rsidR="009012F4" w:rsidRPr="00346A4A" w:rsidTr="00F43079">
        <w:trPr>
          <w:jc w:val="center"/>
        </w:trPr>
        <w:tc>
          <w:tcPr>
            <w:tcW w:w="2405" w:type="dxa"/>
            <w:gridSpan w:val="20"/>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R013-0905</w:t>
            </w:r>
          </w:p>
        </w:tc>
        <w:tc>
          <w:tcPr>
            <w:tcW w:w="2395" w:type="dxa"/>
            <w:gridSpan w:val="25"/>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R013-0906</w:t>
            </w:r>
          </w:p>
        </w:tc>
        <w:tc>
          <w:tcPr>
            <w:tcW w:w="2401" w:type="dxa"/>
            <w:gridSpan w:val="22"/>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R013-0907</w:t>
            </w:r>
          </w:p>
        </w:tc>
        <w:tc>
          <w:tcPr>
            <w:tcW w:w="2767" w:type="dxa"/>
            <w:gridSpan w:val="28"/>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R013-0908</w:t>
            </w:r>
          </w:p>
        </w:tc>
      </w:tr>
      <w:tr w:rsidR="009012F4" w:rsidRPr="00346A4A" w:rsidTr="00F43079">
        <w:trPr>
          <w:jc w:val="center"/>
        </w:trPr>
        <w:tc>
          <w:tcPr>
            <w:tcW w:w="2405" w:type="dxa"/>
            <w:gridSpan w:val="20"/>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Numérico Entero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50 dígitos)</w:t>
            </w:r>
          </w:p>
        </w:tc>
        <w:tc>
          <w:tcPr>
            <w:tcW w:w="2395" w:type="dxa"/>
            <w:gridSpan w:val="25"/>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Numérico Entero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50 dígitos)</w:t>
            </w:r>
          </w:p>
        </w:tc>
        <w:tc>
          <w:tcPr>
            <w:tcW w:w="2401" w:type="dxa"/>
            <w:gridSpan w:val="22"/>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Numérico Entero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50 dígitos)</w:t>
            </w:r>
          </w:p>
        </w:tc>
        <w:tc>
          <w:tcPr>
            <w:tcW w:w="2767" w:type="dxa"/>
            <w:gridSpan w:val="28"/>
            <w:shd w:val="clear" w:color="auto" w:fill="auto"/>
            <w:vAlign w:val="center"/>
          </w:tcPr>
          <w:p w:rsidR="009012F4" w:rsidRPr="00581990" w:rsidRDefault="009012F4" w:rsidP="00480DBE">
            <w:pPr>
              <w:jc w:val="cente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Numérico Entero (</w:t>
            </w:r>
            <w:proofErr w:type="spellStart"/>
            <w:r w:rsidRPr="00581990">
              <w:rPr>
                <w:rFonts w:ascii="Arial" w:eastAsia="Times New Roman" w:hAnsi="Arial" w:cs="Arial"/>
                <w:color w:val="000000"/>
                <w:sz w:val="14"/>
                <w:szCs w:val="14"/>
                <w:lang w:eastAsia="es-MX"/>
              </w:rPr>
              <w:t>Máx</w:t>
            </w:r>
            <w:proofErr w:type="spellEnd"/>
            <w:r w:rsidRPr="00581990">
              <w:rPr>
                <w:rFonts w:ascii="Arial" w:eastAsia="Times New Roman" w:hAnsi="Arial" w:cs="Arial"/>
                <w:color w:val="000000"/>
                <w:sz w:val="14"/>
                <w:szCs w:val="14"/>
                <w:lang w:eastAsia="es-MX"/>
              </w:rPr>
              <w:t xml:space="preserve"> 50 dígitos)</w:t>
            </w:r>
          </w:p>
        </w:tc>
      </w:tr>
      <w:tr w:rsidR="009012F4" w:rsidRPr="00346A4A" w:rsidTr="00F43079">
        <w:trPr>
          <w:jc w:val="center"/>
        </w:trPr>
        <w:tc>
          <w:tcPr>
            <w:tcW w:w="2405" w:type="dxa"/>
            <w:gridSpan w:val="20"/>
          </w:tcPr>
          <w:p w:rsidR="009012F4" w:rsidRPr="00346A4A" w:rsidRDefault="009012F4" w:rsidP="00480DBE">
            <w:pPr>
              <w:rPr>
                <w:rFonts w:ascii="Arial" w:hAnsi="Arial" w:cs="Arial"/>
                <w:sz w:val="14"/>
                <w:szCs w:val="14"/>
              </w:rPr>
            </w:pPr>
          </w:p>
        </w:tc>
        <w:tc>
          <w:tcPr>
            <w:tcW w:w="2395" w:type="dxa"/>
            <w:gridSpan w:val="25"/>
          </w:tcPr>
          <w:p w:rsidR="009012F4" w:rsidRPr="00346A4A" w:rsidRDefault="009012F4" w:rsidP="00480DBE">
            <w:pPr>
              <w:rPr>
                <w:rFonts w:ascii="Arial" w:hAnsi="Arial" w:cs="Arial"/>
                <w:sz w:val="14"/>
                <w:szCs w:val="14"/>
              </w:rPr>
            </w:pPr>
          </w:p>
        </w:tc>
        <w:tc>
          <w:tcPr>
            <w:tcW w:w="2401" w:type="dxa"/>
            <w:gridSpan w:val="22"/>
          </w:tcPr>
          <w:p w:rsidR="009012F4" w:rsidRPr="00346A4A" w:rsidRDefault="009012F4" w:rsidP="00480DBE">
            <w:pPr>
              <w:rPr>
                <w:rFonts w:ascii="Arial" w:hAnsi="Arial" w:cs="Arial"/>
                <w:sz w:val="14"/>
                <w:szCs w:val="14"/>
              </w:rPr>
            </w:pPr>
          </w:p>
        </w:tc>
        <w:tc>
          <w:tcPr>
            <w:tcW w:w="2767" w:type="dxa"/>
            <w:gridSpan w:val="28"/>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jc w:val="center"/>
              <w:rPr>
                <w:rFonts w:ascii="Arial" w:hAnsi="Arial" w:cs="Arial"/>
                <w:sz w:val="14"/>
                <w:szCs w:val="14"/>
              </w:rPr>
            </w:pPr>
            <w:r w:rsidRPr="00426AD4">
              <w:rPr>
                <w:rFonts w:ascii="Arial" w:eastAsia="Times New Roman" w:hAnsi="Arial" w:cs="Arial"/>
                <w:color w:val="000000"/>
                <w:sz w:val="14"/>
                <w:szCs w:val="14"/>
                <w:lang w:eastAsia="es-MX"/>
              </w:rPr>
              <w:lastRenderedPageBreak/>
              <w:t>SE DEBERÁN INCLUIR TANTAS FILAS COMO SEAN NECESARIAS</w:t>
            </w: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trHeight w:val="459"/>
          <w:jc w:val="center"/>
        </w:trPr>
        <w:tc>
          <w:tcPr>
            <w:tcW w:w="9968" w:type="dxa"/>
            <w:gridSpan w:val="95"/>
            <w:shd w:val="clear" w:color="auto" w:fill="BFBFBF" w:themeFill="background1" w:themeFillShade="BF"/>
            <w:vAlign w:val="center"/>
          </w:tcPr>
          <w:p w:rsidR="009012F4" w:rsidRPr="00390F63" w:rsidRDefault="009012F4"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9012F4" w:rsidRPr="00346A4A" w:rsidRDefault="009012F4"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9012F4" w:rsidRPr="00346A4A" w:rsidTr="00480DBE">
        <w:trPr>
          <w:jc w:val="center"/>
        </w:trPr>
        <w:tc>
          <w:tcPr>
            <w:tcW w:w="9968" w:type="dxa"/>
            <w:gridSpan w:val="95"/>
            <w:shd w:val="clear" w:color="auto" w:fill="D9D9D9" w:themeFill="background1" w:themeFillShade="D9"/>
          </w:tcPr>
          <w:p w:rsidR="009012F4" w:rsidRPr="00346A4A" w:rsidRDefault="009012F4"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9012F4" w:rsidRPr="00346A4A" w:rsidTr="00480DBE">
        <w:trPr>
          <w:jc w:val="center"/>
        </w:trPr>
        <w:tc>
          <w:tcPr>
            <w:tcW w:w="9968" w:type="dxa"/>
            <w:gridSpan w:val="95"/>
          </w:tcPr>
          <w:p w:rsidR="009012F4" w:rsidRPr="00390F63" w:rsidRDefault="009012F4" w:rsidP="00480DBE">
            <w:pPr>
              <w:rPr>
                <w:rFonts w:ascii="Arial" w:hAnsi="Arial" w:cs="Arial"/>
                <w:sz w:val="10"/>
                <w:szCs w:val="10"/>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4440" w:type="dxa"/>
            <w:gridSpan w:val="46"/>
            <w:tcBorders>
              <w:left w:val="single" w:sz="4" w:space="0" w:color="auto"/>
            </w:tcBorders>
            <w:shd w:val="clear" w:color="auto" w:fill="D9D9D9" w:themeFill="background1" w:themeFillShade="D9"/>
          </w:tcPr>
          <w:p w:rsidR="009012F4" w:rsidRPr="00346A4A" w:rsidRDefault="009012F4" w:rsidP="00480DBE">
            <w:pPr>
              <w:jc w:val="center"/>
              <w:rPr>
                <w:rFonts w:ascii="Arial" w:hAnsi="Arial" w:cs="Arial"/>
                <w:sz w:val="14"/>
                <w:szCs w:val="14"/>
              </w:rPr>
            </w:pPr>
            <w:r w:rsidRPr="00C31E55">
              <w:rPr>
                <w:rFonts w:ascii="Arial" w:hAnsi="Arial" w:cs="Arial"/>
                <w:sz w:val="14"/>
                <w:szCs w:val="14"/>
              </w:rPr>
              <w:t>Información Solicitada</w:t>
            </w:r>
          </w:p>
        </w:tc>
        <w:tc>
          <w:tcPr>
            <w:tcW w:w="4407" w:type="dxa"/>
            <w:gridSpan w:val="44"/>
            <w:tcBorders>
              <w:right w:val="single" w:sz="4" w:space="0" w:color="auto"/>
            </w:tcBorders>
            <w:shd w:val="clear" w:color="auto" w:fill="D9D9D9" w:themeFill="background1" w:themeFillShade="D9"/>
          </w:tcPr>
          <w:p w:rsidR="009012F4" w:rsidRPr="00346A4A" w:rsidRDefault="009012F4" w:rsidP="00480DBE">
            <w:pPr>
              <w:jc w:val="center"/>
              <w:rPr>
                <w:rFonts w:ascii="Arial" w:hAnsi="Arial" w:cs="Arial"/>
                <w:sz w:val="14"/>
                <w:szCs w:val="14"/>
              </w:rPr>
            </w:pPr>
            <w:r w:rsidRPr="00C31E55">
              <w:rPr>
                <w:rFonts w:ascii="Arial" w:hAnsi="Arial" w:cs="Arial"/>
                <w:sz w:val="14"/>
                <w:szCs w:val="14"/>
              </w:rPr>
              <w:t>Nombre de Archivo de Presentación</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543" w:type="dxa"/>
            <w:gridSpan w:val="2"/>
            <w:tcBorders>
              <w:left w:val="single" w:sz="4" w:space="0" w:color="auto"/>
            </w:tcBorders>
            <w:vAlign w:val="center"/>
          </w:tcPr>
          <w:p w:rsidR="009012F4" w:rsidRPr="00426AD4" w:rsidRDefault="004F7203" w:rsidP="00480DBE">
            <w:pPr>
              <w:jc w:val="center"/>
              <w:rPr>
                <w:rFonts w:ascii="Arial" w:hAnsi="Arial" w:cs="Arial"/>
                <w:sz w:val="14"/>
                <w:szCs w:val="14"/>
              </w:rPr>
            </w:pPr>
            <w:sdt>
              <w:sdtPr>
                <w:rPr>
                  <w:rFonts w:ascii="Arial" w:eastAsia="Times New Roman" w:hAnsi="Arial" w:cs="Arial"/>
                  <w:noProof/>
                  <w:sz w:val="14"/>
                  <w:szCs w:val="14"/>
                </w:rPr>
                <w:id w:val="-148213969"/>
                <w14:checkbox>
                  <w14:checked w14:val="0"/>
                  <w14:checkedState w14:val="2612" w14:font="MS Gothic"/>
                  <w14:uncheckedState w14:val="2610" w14:font="MS Gothic"/>
                </w14:checkbox>
              </w:sdtPr>
              <w:sdtEndPr/>
              <w:sdtContent>
                <w:r w:rsidR="009012F4">
                  <w:rPr>
                    <w:rFonts w:ascii="MS Gothic" w:eastAsia="MS Gothic" w:hAnsi="MS Gothic" w:cs="Arial" w:hint="eastAsia"/>
                    <w:noProof/>
                    <w:sz w:val="14"/>
                    <w:szCs w:val="14"/>
                  </w:rPr>
                  <w:t>☐</w:t>
                </w:r>
              </w:sdtContent>
            </w:sdt>
          </w:p>
        </w:tc>
        <w:tc>
          <w:tcPr>
            <w:tcW w:w="3918" w:type="dxa"/>
            <w:gridSpan w:val="45"/>
            <w:vAlign w:val="center"/>
          </w:tcPr>
          <w:p w:rsidR="009012F4" w:rsidRPr="0042124D" w:rsidRDefault="009012F4" w:rsidP="00480DBE">
            <w:pPr>
              <w:rPr>
                <w:rFonts w:ascii="Arial" w:hAnsi="Arial" w:cs="Arial"/>
                <w:b/>
                <w:sz w:val="14"/>
                <w:szCs w:val="14"/>
              </w:rPr>
            </w:pPr>
            <w:r w:rsidRPr="0042124D">
              <w:rPr>
                <w:rFonts w:ascii="Arial" w:hAnsi="Arial" w:cs="Arial"/>
                <w:b/>
                <w:sz w:val="14"/>
                <w:szCs w:val="14"/>
              </w:rPr>
              <w:t>Accesos por esquema de pago y modalidad de contrato*</w:t>
            </w:r>
          </w:p>
        </w:tc>
        <w:tc>
          <w:tcPr>
            <w:tcW w:w="4386" w:type="dxa"/>
            <w:gridSpan w:val="43"/>
            <w:tcBorders>
              <w:top w:val="single" w:sz="4" w:space="0" w:color="auto"/>
              <w:left w:val="single" w:sz="4" w:space="0" w:color="auto"/>
              <w:bottom w:val="single" w:sz="4" w:space="0" w:color="auto"/>
              <w:right w:val="single" w:sz="4" w:space="0" w:color="auto"/>
            </w:tcBorders>
            <w:vAlign w:val="center"/>
          </w:tcPr>
          <w:p w:rsidR="009012F4" w:rsidRPr="0042124D" w:rsidRDefault="009012F4"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R013-01.CSV</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543" w:type="dxa"/>
            <w:gridSpan w:val="2"/>
            <w:tcBorders>
              <w:left w:val="single" w:sz="4" w:space="0" w:color="auto"/>
            </w:tcBorders>
            <w:vAlign w:val="center"/>
          </w:tcPr>
          <w:p w:rsidR="009012F4" w:rsidRPr="00426AD4" w:rsidRDefault="004F7203" w:rsidP="00480DBE">
            <w:pPr>
              <w:jc w:val="center"/>
              <w:rPr>
                <w:rFonts w:ascii="Arial" w:hAnsi="Arial" w:cs="Arial"/>
                <w:sz w:val="14"/>
                <w:szCs w:val="14"/>
              </w:rPr>
            </w:pPr>
            <w:sdt>
              <w:sdtPr>
                <w:rPr>
                  <w:rFonts w:ascii="Arial" w:eastAsia="Times New Roman" w:hAnsi="Arial" w:cs="Arial"/>
                  <w:noProof/>
                  <w:sz w:val="14"/>
                  <w:szCs w:val="14"/>
                </w:rPr>
                <w:id w:val="426622847"/>
                <w14:checkbox>
                  <w14:checked w14:val="0"/>
                  <w14:checkedState w14:val="2612" w14:font="MS Gothic"/>
                  <w14:uncheckedState w14:val="2610" w14:font="MS Gothic"/>
                </w14:checkbox>
              </w:sdtPr>
              <w:sdtEndPr/>
              <w:sdtContent>
                <w:r w:rsidR="009012F4" w:rsidRPr="00426AD4">
                  <w:rPr>
                    <w:rFonts w:ascii="Segoe UI Symbol" w:eastAsia="MS Gothic" w:hAnsi="Segoe UI Symbol" w:cs="Segoe UI Symbol"/>
                    <w:noProof/>
                    <w:sz w:val="14"/>
                    <w:szCs w:val="14"/>
                  </w:rPr>
                  <w:t>☐</w:t>
                </w:r>
              </w:sdtContent>
            </w:sdt>
          </w:p>
        </w:tc>
        <w:tc>
          <w:tcPr>
            <w:tcW w:w="3918" w:type="dxa"/>
            <w:gridSpan w:val="45"/>
            <w:vAlign w:val="center"/>
          </w:tcPr>
          <w:p w:rsidR="009012F4" w:rsidRPr="0042124D" w:rsidRDefault="009012F4" w:rsidP="00480DBE">
            <w:pPr>
              <w:rPr>
                <w:rFonts w:ascii="Arial" w:hAnsi="Arial" w:cs="Arial"/>
                <w:b/>
                <w:sz w:val="14"/>
                <w:szCs w:val="14"/>
              </w:rPr>
            </w:pPr>
            <w:r w:rsidRPr="0042124D">
              <w:rPr>
                <w:rFonts w:ascii="Arial" w:hAnsi="Arial" w:cs="Arial"/>
                <w:b/>
                <w:sz w:val="14"/>
                <w:szCs w:val="14"/>
              </w:rPr>
              <w:t>Accesos por tecnología*</w:t>
            </w:r>
          </w:p>
        </w:tc>
        <w:tc>
          <w:tcPr>
            <w:tcW w:w="4386" w:type="dxa"/>
            <w:gridSpan w:val="43"/>
            <w:tcBorders>
              <w:top w:val="single" w:sz="4" w:space="0" w:color="auto"/>
              <w:left w:val="single" w:sz="4" w:space="0" w:color="auto"/>
              <w:bottom w:val="single" w:sz="4" w:space="0" w:color="auto"/>
              <w:right w:val="single" w:sz="4" w:space="0" w:color="auto"/>
            </w:tcBorders>
            <w:vAlign w:val="center"/>
          </w:tcPr>
          <w:p w:rsidR="009012F4" w:rsidRPr="0042124D" w:rsidRDefault="009012F4"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R013-02.CSV</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543" w:type="dxa"/>
            <w:gridSpan w:val="2"/>
            <w:tcBorders>
              <w:left w:val="single" w:sz="4" w:space="0" w:color="auto"/>
            </w:tcBorders>
            <w:vAlign w:val="center"/>
          </w:tcPr>
          <w:p w:rsidR="009012F4" w:rsidRPr="00426AD4" w:rsidRDefault="004F7203" w:rsidP="00480DBE">
            <w:pPr>
              <w:jc w:val="center"/>
              <w:rPr>
                <w:rFonts w:ascii="Arial" w:hAnsi="Arial" w:cs="Arial"/>
                <w:sz w:val="14"/>
                <w:szCs w:val="14"/>
              </w:rPr>
            </w:pPr>
            <w:sdt>
              <w:sdtPr>
                <w:rPr>
                  <w:rFonts w:ascii="Arial" w:eastAsia="Times New Roman" w:hAnsi="Arial" w:cs="Arial"/>
                  <w:noProof/>
                  <w:sz w:val="14"/>
                  <w:szCs w:val="14"/>
                </w:rPr>
                <w:id w:val="-877847568"/>
                <w14:checkbox>
                  <w14:checked w14:val="0"/>
                  <w14:checkedState w14:val="2612" w14:font="MS Gothic"/>
                  <w14:uncheckedState w14:val="2610" w14:font="MS Gothic"/>
                </w14:checkbox>
              </w:sdtPr>
              <w:sdtEndPr/>
              <w:sdtContent>
                <w:r w:rsidR="009012F4" w:rsidRPr="00426AD4">
                  <w:rPr>
                    <w:rFonts w:ascii="Segoe UI Symbol" w:eastAsia="MS Gothic" w:hAnsi="Segoe UI Symbol" w:cs="Segoe UI Symbol"/>
                    <w:noProof/>
                    <w:sz w:val="14"/>
                    <w:szCs w:val="14"/>
                  </w:rPr>
                  <w:t>☐</w:t>
                </w:r>
              </w:sdtContent>
            </w:sdt>
          </w:p>
        </w:tc>
        <w:tc>
          <w:tcPr>
            <w:tcW w:w="3918" w:type="dxa"/>
            <w:gridSpan w:val="45"/>
            <w:vAlign w:val="center"/>
          </w:tcPr>
          <w:p w:rsidR="009012F4" w:rsidRPr="0042124D" w:rsidRDefault="009012F4" w:rsidP="00480DBE">
            <w:pPr>
              <w:rPr>
                <w:rFonts w:ascii="Arial" w:hAnsi="Arial" w:cs="Arial"/>
                <w:b/>
                <w:sz w:val="14"/>
                <w:szCs w:val="14"/>
              </w:rPr>
            </w:pPr>
            <w:r w:rsidRPr="0042124D">
              <w:rPr>
                <w:rFonts w:ascii="Arial" w:hAnsi="Arial" w:cs="Arial"/>
                <w:b/>
                <w:sz w:val="14"/>
                <w:szCs w:val="14"/>
              </w:rPr>
              <w:t>Accesos por velocidad*</w:t>
            </w:r>
          </w:p>
        </w:tc>
        <w:tc>
          <w:tcPr>
            <w:tcW w:w="4386" w:type="dxa"/>
            <w:gridSpan w:val="43"/>
            <w:tcBorders>
              <w:top w:val="single" w:sz="4" w:space="0" w:color="auto"/>
              <w:left w:val="single" w:sz="4" w:space="0" w:color="auto"/>
              <w:bottom w:val="single" w:sz="4" w:space="0" w:color="auto"/>
              <w:right w:val="single" w:sz="4" w:space="0" w:color="auto"/>
            </w:tcBorders>
            <w:vAlign w:val="center"/>
          </w:tcPr>
          <w:p w:rsidR="009012F4" w:rsidRPr="0042124D" w:rsidRDefault="009012F4"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R013-03.CSV</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543" w:type="dxa"/>
            <w:gridSpan w:val="2"/>
            <w:tcBorders>
              <w:left w:val="single" w:sz="4" w:space="0" w:color="auto"/>
            </w:tcBorders>
            <w:vAlign w:val="center"/>
          </w:tcPr>
          <w:p w:rsidR="009012F4" w:rsidRPr="00426AD4" w:rsidRDefault="004F7203" w:rsidP="00480DBE">
            <w:pPr>
              <w:jc w:val="center"/>
              <w:rPr>
                <w:rFonts w:ascii="Arial" w:hAnsi="Arial" w:cs="Arial"/>
                <w:sz w:val="14"/>
                <w:szCs w:val="14"/>
              </w:rPr>
            </w:pPr>
            <w:sdt>
              <w:sdtPr>
                <w:rPr>
                  <w:rFonts w:ascii="Arial" w:eastAsia="Times New Roman" w:hAnsi="Arial" w:cs="Arial"/>
                  <w:noProof/>
                  <w:sz w:val="14"/>
                  <w:szCs w:val="14"/>
                </w:rPr>
                <w:id w:val="635383598"/>
                <w14:checkbox>
                  <w14:checked w14:val="0"/>
                  <w14:checkedState w14:val="2612" w14:font="MS Gothic"/>
                  <w14:uncheckedState w14:val="2610" w14:font="MS Gothic"/>
                </w14:checkbox>
              </w:sdtPr>
              <w:sdtEndPr/>
              <w:sdtContent>
                <w:r w:rsidR="009012F4" w:rsidRPr="00426AD4">
                  <w:rPr>
                    <w:rFonts w:ascii="Segoe UI Symbol" w:eastAsia="MS Gothic" w:hAnsi="Segoe UI Symbol" w:cs="Segoe UI Symbol"/>
                    <w:noProof/>
                    <w:sz w:val="14"/>
                    <w:szCs w:val="14"/>
                  </w:rPr>
                  <w:t>☐</w:t>
                </w:r>
              </w:sdtContent>
            </w:sdt>
          </w:p>
        </w:tc>
        <w:tc>
          <w:tcPr>
            <w:tcW w:w="3918" w:type="dxa"/>
            <w:gridSpan w:val="45"/>
            <w:vAlign w:val="center"/>
          </w:tcPr>
          <w:p w:rsidR="009012F4" w:rsidRPr="0042124D" w:rsidRDefault="009012F4" w:rsidP="00480DBE">
            <w:pPr>
              <w:rPr>
                <w:rFonts w:ascii="Arial" w:hAnsi="Arial" w:cs="Arial"/>
                <w:b/>
                <w:sz w:val="14"/>
                <w:szCs w:val="14"/>
              </w:rPr>
            </w:pPr>
            <w:r w:rsidRPr="0042124D">
              <w:rPr>
                <w:rFonts w:ascii="Arial" w:hAnsi="Arial" w:cs="Arial"/>
                <w:b/>
                <w:sz w:val="14"/>
                <w:szCs w:val="14"/>
              </w:rPr>
              <w:t xml:space="preserve">Accesos preparados y habilitados por versión del protocolo de Internet (del inglés, IP, Internet </w:t>
            </w:r>
            <w:proofErr w:type="spellStart"/>
            <w:r w:rsidRPr="0042124D">
              <w:rPr>
                <w:rFonts w:ascii="Arial" w:hAnsi="Arial" w:cs="Arial"/>
                <w:b/>
                <w:sz w:val="14"/>
                <w:szCs w:val="14"/>
              </w:rPr>
              <w:t>Protocol</w:t>
            </w:r>
            <w:proofErr w:type="spellEnd"/>
            <w:r w:rsidRPr="0042124D">
              <w:rPr>
                <w:rFonts w:ascii="Arial" w:hAnsi="Arial" w:cs="Arial"/>
                <w:b/>
                <w:sz w:val="14"/>
                <w:szCs w:val="14"/>
              </w:rPr>
              <w:t>)*</w:t>
            </w:r>
          </w:p>
        </w:tc>
        <w:tc>
          <w:tcPr>
            <w:tcW w:w="4386" w:type="dxa"/>
            <w:gridSpan w:val="43"/>
            <w:tcBorders>
              <w:top w:val="single" w:sz="4" w:space="0" w:color="auto"/>
              <w:left w:val="single" w:sz="4" w:space="0" w:color="auto"/>
              <w:bottom w:val="single" w:sz="4" w:space="0" w:color="auto"/>
              <w:right w:val="single" w:sz="4" w:space="0" w:color="auto"/>
            </w:tcBorders>
            <w:vAlign w:val="center"/>
          </w:tcPr>
          <w:p w:rsidR="009012F4" w:rsidRPr="0042124D" w:rsidRDefault="009012F4"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R013-04.CSV</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543" w:type="dxa"/>
            <w:gridSpan w:val="2"/>
            <w:tcBorders>
              <w:left w:val="single" w:sz="4" w:space="0" w:color="auto"/>
            </w:tcBorders>
            <w:vAlign w:val="center"/>
          </w:tcPr>
          <w:p w:rsidR="009012F4" w:rsidRPr="00426AD4" w:rsidRDefault="004F7203" w:rsidP="00480DBE">
            <w:pPr>
              <w:jc w:val="center"/>
              <w:rPr>
                <w:rFonts w:ascii="Arial" w:hAnsi="Arial" w:cs="Arial"/>
                <w:sz w:val="14"/>
                <w:szCs w:val="14"/>
              </w:rPr>
            </w:pPr>
            <w:sdt>
              <w:sdtPr>
                <w:rPr>
                  <w:rFonts w:ascii="Arial" w:eastAsia="Times New Roman" w:hAnsi="Arial" w:cs="Arial"/>
                  <w:noProof/>
                  <w:sz w:val="14"/>
                  <w:szCs w:val="14"/>
                </w:rPr>
                <w:id w:val="1069234138"/>
                <w14:checkbox>
                  <w14:checked w14:val="0"/>
                  <w14:checkedState w14:val="2612" w14:font="MS Gothic"/>
                  <w14:uncheckedState w14:val="2610" w14:font="MS Gothic"/>
                </w14:checkbox>
              </w:sdtPr>
              <w:sdtEndPr/>
              <w:sdtContent>
                <w:r w:rsidR="009012F4" w:rsidRPr="00426AD4">
                  <w:rPr>
                    <w:rFonts w:ascii="Segoe UI Symbol" w:eastAsia="MS Gothic" w:hAnsi="Segoe UI Symbol" w:cs="Segoe UI Symbol"/>
                    <w:noProof/>
                    <w:sz w:val="14"/>
                    <w:szCs w:val="14"/>
                  </w:rPr>
                  <w:t>☐</w:t>
                </w:r>
              </w:sdtContent>
            </w:sdt>
          </w:p>
        </w:tc>
        <w:tc>
          <w:tcPr>
            <w:tcW w:w="3918" w:type="dxa"/>
            <w:gridSpan w:val="45"/>
            <w:vAlign w:val="center"/>
          </w:tcPr>
          <w:p w:rsidR="009012F4" w:rsidRPr="0042124D" w:rsidRDefault="009012F4" w:rsidP="00480DBE">
            <w:pPr>
              <w:rPr>
                <w:rFonts w:ascii="Arial" w:hAnsi="Arial" w:cs="Arial"/>
                <w:b/>
                <w:sz w:val="14"/>
                <w:szCs w:val="14"/>
              </w:rPr>
            </w:pPr>
            <w:r w:rsidRPr="0042124D">
              <w:rPr>
                <w:rFonts w:ascii="Arial" w:hAnsi="Arial" w:cs="Arial"/>
                <w:b/>
                <w:sz w:val="14"/>
                <w:szCs w:val="14"/>
              </w:rPr>
              <w:t>Tráfico total*</w:t>
            </w:r>
          </w:p>
        </w:tc>
        <w:tc>
          <w:tcPr>
            <w:tcW w:w="4386" w:type="dxa"/>
            <w:gridSpan w:val="43"/>
            <w:tcBorders>
              <w:top w:val="single" w:sz="4" w:space="0" w:color="auto"/>
              <w:left w:val="single" w:sz="4" w:space="0" w:color="auto"/>
              <w:bottom w:val="single" w:sz="4" w:space="0" w:color="auto"/>
              <w:right w:val="single" w:sz="4" w:space="0" w:color="auto"/>
            </w:tcBorders>
            <w:vAlign w:val="center"/>
          </w:tcPr>
          <w:p w:rsidR="009012F4" w:rsidRPr="0042124D" w:rsidRDefault="009012F4"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R013-05.CSV</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543" w:type="dxa"/>
            <w:gridSpan w:val="2"/>
            <w:tcBorders>
              <w:left w:val="single" w:sz="4" w:space="0" w:color="auto"/>
            </w:tcBorders>
            <w:vAlign w:val="center"/>
          </w:tcPr>
          <w:p w:rsidR="009012F4" w:rsidRPr="00426AD4" w:rsidRDefault="004F720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23994369"/>
                <w14:checkbox>
                  <w14:checked w14:val="0"/>
                  <w14:checkedState w14:val="2612" w14:font="MS Gothic"/>
                  <w14:uncheckedState w14:val="2610" w14:font="MS Gothic"/>
                </w14:checkbox>
              </w:sdtPr>
              <w:sdtEndPr/>
              <w:sdtContent>
                <w:r w:rsidR="009012F4" w:rsidRPr="00426AD4">
                  <w:rPr>
                    <w:rFonts w:ascii="Segoe UI Symbol" w:eastAsia="MS Gothic" w:hAnsi="Segoe UI Symbol" w:cs="Segoe UI Symbol"/>
                    <w:noProof/>
                    <w:sz w:val="14"/>
                    <w:szCs w:val="14"/>
                  </w:rPr>
                  <w:t>☐</w:t>
                </w:r>
              </w:sdtContent>
            </w:sdt>
          </w:p>
        </w:tc>
        <w:tc>
          <w:tcPr>
            <w:tcW w:w="3918" w:type="dxa"/>
            <w:gridSpan w:val="45"/>
            <w:vAlign w:val="center"/>
          </w:tcPr>
          <w:p w:rsidR="009012F4" w:rsidRPr="0042124D" w:rsidRDefault="009012F4" w:rsidP="00480DBE">
            <w:pPr>
              <w:rPr>
                <w:rFonts w:ascii="Arial" w:hAnsi="Arial" w:cs="Arial"/>
                <w:b/>
                <w:sz w:val="14"/>
                <w:szCs w:val="14"/>
              </w:rPr>
            </w:pPr>
            <w:r w:rsidRPr="0042124D">
              <w:rPr>
                <w:rFonts w:ascii="Arial" w:hAnsi="Arial" w:cs="Arial"/>
                <w:b/>
                <w:sz w:val="14"/>
                <w:szCs w:val="14"/>
              </w:rPr>
              <w:t>Ancho de banda internacional*</w:t>
            </w:r>
          </w:p>
        </w:tc>
        <w:tc>
          <w:tcPr>
            <w:tcW w:w="4386" w:type="dxa"/>
            <w:gridSpan w:val="43"/>
            <w:tcBorders>
              <w:top w:val="single" w:sz="4" w:space="0" w:color="auto"/>
              <w:left w:val="single" w:sz="4" w:space="0" w:color="auto"/>
              <w:bottom w:val="single" w:sz="4" w:space="0" w:color="auto"/>
              <w:right w:val="single" w:sz="4" w:space="0" w:color="auto"/>
            </w:tcBorders>
            <w:vAlign w:val="center"/>
          </w:tcPr>
          <w:p w:rsidR="009012F4" w:rsidRPr="0042124D" w:rsidRDefault="009012F4"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R013-06.CSV</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543" w:type="dxa"/>
            <w:gridSpan w:val="2"/>
            <w:tcBorders>
              <w:left w:val="single" w:sz="4" w:space="0" w:color="auto"/>
            </w:tcBorders>
            <w:vAlign w:val="center"/>
          </w:tcPr>
          <w:p w:rsidR="009012F4" w:rsidRPr="00426AD4" w:rsidRDefault="004F720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534693626"/>
                <w14:checkbox>
                  <w14:checked w14:val="0"/>
                  <w14:checkedState w14:val="2612" w14:font="MS Gothic"/>
                  <w14:uncheckedState w14:val="2610" w14:font="MS Gothic"/>
                </w14:checkbox>
              </w:sdtPr>
              <w:sdtEndPr/>
              <w:sdtContent>
                <w:r w:rsidR="009012F4" w:rsidRPr="00426AD4">
                  <w:rPr>
                    <w:rFonts w:ascii="Segoe UI Symbol" w:eastAsia="MS Gothic" w:hAnsi="Segoe UI Symbol" w:cs="Segoe UI Symbol"/>
                    <w:noProof/>
                    <w:sz w:val="14"/>
                    <w:szCs w:val="14"/>
                  </w:rPr>
                  <w:t>☐</w:t>
                </w:r>
              </w:sdtContent>
            </w:sdt>
          </w:p>
        </w:tc>
        <w:tc>
          <w:tcPr>
            <w:tcW w:w="3918" w:type="dxa"/>
            <w:gridSpan w:val="45"/>
            <w:vAlign w:val="center"/>
          </w:tcPr>
          <w:p w:rsidR="009012F4" w:rsidRPr="0042124D" w:rsidRDefault="009012F4" w:rsidP="00480DBE">
            <w:pPr>
              <w:rPr>
                <w:rFonts w:ascii="Arial" w:hAnsi="Arial" w:cs="Arial"/>
                <w:b/>
                <w:sz w:val="14"/>
                <w:szCs w:val="14"/>
              </w:rPr>
            </w:pPr>
            <w:r w:rsidRPr="0042124D">
              <w:rPr>
                <w:rFonts w:ascii="Arial" w:hAnsi="Arial" w:cs="Arial"/>
                <w:b/>
                <w:sz w:val="14"/>
                <w:szCs w:val="14"/>
              </w:rPr>
              <w:t>Egresos por el servicio de renta de capacidad satelital*</w:t>
            </w:r>
          </w:p>
        </w:tc>
        <w:tc>
          <w:tcPr>
            <w:tcW w:w="4386" w:type="dxa"/>
            <w:gridSpan w:val="43"/>
            <w:tcBorders>
              <w:top w:val="single" w:sz="4" w:space="0" w:color="auto"/>
              <w:left w:val="single" w:sz="4" w:space="0" w:color="auto"/>
              <w:bottom w:val="single" w:sz="4" w:space="0" w:color="auto"/>
              <w:right w:val="single" w:sz="4" w:space="0" w:color="auto"/>
            </w:tcBorders>
            <w:vAlign w:val="center"/>
          </w:tcPr>
          <w:p w:rsidR="009012F4" w:rsidRPr="0042124D" w:rsidRDefault="009012F4"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R013-07.CSV</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543" w:type="dxa"/>
            <w:gridSpan w:val="2"/>
            <w:tcBorders>
              <w:left w:val="single" w:sz="4" w:space="0" w:color="auto"/>
            </w:tcBorders>
            <w:vAlign w:val="center"/>
          </w:tcPr>
          <w:p w:rsidR="009012F4" w:rsidRPr="00426AD4" w:rsidRDefault="004F720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1877454689"/>
                <w14:checkbox>
                  <w14:checked w14:val="0"/>
                  <w14:checkedState w14:val="2612" w14:font="MS Gothic"/>
                  <w14:uncheckedState w14:val="2610" w14:font="MS Gothic"/>
                </w14:checkbox>
              </w:sdtPr>
              <w:sdtEndPr/>
              <w:sdtContent>
                <w:r w:rsidR="009012F4" w:rsidRPr="00426AD4">
                  <w:rPr>
                    <w:rFonts w:ascii="Segoe UI Symbol" w:eastAsia="MS Gothic" w:hAnsi="Segoe UI Symbol" w:cs="Segoe UI Symbol"/>
                    <w:noProof/>
                    <w:sz w:val="14"/>
                    <w:szCs w:val="14"/>
                  </w:rPr>
                  <w:t>☐</w:t>
                </w:r>
              </w:sdtContent>
            </w:sdt>
          </w:p>
        </w:tc>
        <w:tc>
          <w:tcPr>
            <w:tcW w:w="3918" w:type="dxa"/>
            <w:gridSpan w:val="45"/>
            <w:vAlign w:val="center"/>
          </w:tcPr>
          <w:p w:rsidR="009012F4" w:rsidRPr="0042124D" w:rsidRDefault="009012F4" w:rsidP="00480DBE">
            <w:pPr>
              <w:rPr>
                <w:rFonts w:ascii="Arial" w:hAnsi="Arial" w:cs="Arial"/>
                <w:b/>
                <w:sz w:val="14"/>
                <w:szCs w:val="14"/>
              </w:rPr>
            </w:pPr>
            <w:r w:rsidRPr="0042124D">
              <w:rPr>
                <w:rFonts w:ascii="Arial" w:hAnsi="Arial" w:cs="Arial"/>
                <w:b/>
                <w:sz w:val="14"/>
                <w:szCs w:val="14"/>
              </w:rPr>
              <w:t>Registro de proveedores de renta de capacidad satelital*</w:t>
            </w:r>
          </w:p>
        </w:tc>
        <w:tc>
          <w:tcPr>
            <w:tcW w:w="4386" w:type="dxa"/>
            <w:gridSpan w:val="43"/>
            <w:tcBorders>
              <w:top w:val="single" w:sz="4" w:space="0" w:color="auto"/>
              <w:left w:val="single" w:sz="4" w:space="0" w:color="auto"/>
              <w:bottom w:val="single" w:sz="4" w:space="0" w:color="auto"/>
              <w:right w:val="single" w:sz="4" w:space="0" w:color="auto"/>
            </w:tcBorders>
            <w:vAlign w:val="center"/>
          </w:tcPr>
          <w:p w:rsidR="009012F4" w:rsidRPr="0042124D" w:rsidRDefault="009012F4"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R013-08.CSV</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445" w:type="dxa"/>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c>
          <w:tcPr>
            <w:tcW w:w="543" w:type="dxa"/>
            <w:gridSpan w:val="2"/>
            <w:tcBorders>
              <w:left w:val="single" w:sz="4" w:space="0" w:color="auto"/>
            </w:tcBorders>
            <w:vAlign w:val="center"/>
          </w:tcPr>
          <w:p w:rsidR="009012F4" w:rsidRPr="00426AD4" w:rsidRDefault="004F7203" w:rsidP="00480DBE">
            <w:pPr>
              <w:jc w:val="center"/>
              <w:rPr>
                <w:rFonts w:ascii="Arial" w:eastAsia="Times New Roman" w:hAnsi="Arial" w:cs="Arial"/>
                <w:noProof/>
                <w:sz w:val="14"/>
                <w:szCs w:val="14"/>
              </w:rPr>
            </w:pPr>
            <w:sdt>
              <w:sdtPr>
                <w:rPr>
                  <w:rFonts w:ascii="Arial" w:eastAsia="Times New Roman" w:hAnsi="Arial" w:cs="Arial"/>
                  <w:noProof/>
                  <w:sz w:val="14"/>
                  <w:szCs w:val="14"/>
                </w:rPr>
                <w:id w:val="1431549486"/>
                <w14:checkbox>
                  <w14:checked w14:val="0"/>
                  <w14:checkedState w14:val="2612" w14:font="MS Gothic"/>
                  <w14:uncheckedState w14:val="2610" w14:font="MS Gothic"/>
                </w14:checkbox>
              </w:sdtPr>
              <w:sdtEndPr/>
              <w:sdtContent>
                <w:r w:rsidR="009012F4" w:rsidRPr="00426AD4">
                  <w:rPr>
                    <w:rFonts w:ascii="Segoe UI Symbol" w:eastAsia="MS Gothic" w:hAnsi="Segoe UI Symbol" w:cs="Segoe UI Symbol"/>
                    <w:noProof/>
                    <w:sz w:val="14"/>
                    <w:szCs w:val="14"/>
                  </w:rPr>
                  <w:t>☐</w:t>
                </w:r>
              </w:sdtContent>
            </w:sdt>
          </w:p>
        </w:tc>
        <w:tc>
          <w:tcPr>
            <w:tcW w:w="3918" w:type="dxa"/>
            <w:gridSpan w:val="45"/>
            <w:vAlign w:val="center"/>
          </w:tcPr>
          <w:p w:rsidR="009012F4" w:rsidRPr="0042124D" w:rsidRDefault="009012F4" w:rsidP="00480DBE">
            <w:pPr>
              <w:rPr>
                <w:rFonts w:ascii="Arial" w:hAnsi="Arial" w:cs="Arial"/>
                <w:b/>
                <w:sz w:val="14"/>
                <w:szCs w:val="14"/>
              </w:rPr>
            </w:pPr>
            <w:r w:rsidRPr="0042124D">
              <w:rPr>
                <w:rFonts w:ascii="Arial" w:hAnsi="Arial" w:cs="Arial"/>
                <w:b/>
                <w:sz w:val="14"/>
                <w:szCs w:val="14"/>
              </w:rPr>
              <w:t>Volumen adquirido de renta de capacidad satelital*</w:t>
            </w:r>
          </w:p>
        </w:tc>
        <w:tc>
          <w:tcPr>
            <w:tcW w:w="4386" w:type="dxa"/>
            <w:gridSpan w:val="43"/>
            <w:tcBorders>
              <w:top w:val="single" w:sz="4" w:space="0" w:color="auto"/>
              <w:left w:val="single" w:sz="4" w:space="0" w:color="auto"/>
              <w:bottom w:val="single" w:sz="4" w:space="0" w:color="auto"/>
              <w:right w:val="single" w:sz="4" w:space="0" w:color="auto"/>
            </w:tcBorders>
            <w:vAlign w:val="center"/>
          </w:tcPr>
          <w:p w:rsidR="009012F4" w:rsidRPr="0042124D" w:rsidRDefault="009012F4" w:rsidP="00480DBE">
            <w:pPr>
              <w:pStyle w:val="Style10ptRight01"/>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R013-09.CSV</w:t>
            </w:r>
          </w:p>
        </w:tc>
        <w:tc>
          <w:tcPr>
            <w:tcW w:w="676" w:type="dxa"/>
            <w:gridSpan w:val="4"/>
            <w:tcBorders>
              <w:top w:val="nil"/>
              <w:left w:val="single" w:sz="4" w:space="0" w:color="auto"/>
              <w:bottom w:val="nil"/>
              <w:right w:val="single" w:sz="4" w:space="0" w:color="auto"/>
            </w:tcBorders>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90F63" w:rsidRDefault="009012F4" w:rsidP="00480DBE">
            <w:pPr>
              <w:rPr>
                <w:rFonts w:ascii="Arial" w:hAnsi="Arial" w:cs="Arial"/>
                <w:sz w:val="10"/>
                <w:szCs w:val="10"/>
              </w:rPr>
            </w:pPr>
          </w:p>
        </w:tc>
      </w:tr>
      <w:tr w:rsidR="009012F4" w:rsidRPr="00346A4A" w:rsidTr="00480DBE">
        <w:trPr>
          <w:jc w:val="center"/>
        </w:trPr>
        <w:tc>
          <w:tcPr>
            <w:tcW w:w="445" w:type="dxa"/>
          </w:tcPr>
          <w:p w:rsidR="009012F4" w:rsidRPr="00346A4A" w:rsidRDefault="009012F4" w:rsidP="00480DBE">
            <w:pPr>
              <w:rPr>
                <w:rFonts w:ascii="Arial" w:hAnsi="Arial" w:cs="Arial"/>
                <w:sz w:val="14"/>
                <w:szCs w:val="14"/>
              </w:rPr>
            </w:pPr>
          </w:p>
        </w:tc>
        <w:tc>
          <w:tcPr>
            <w:tcW w:w="1508" w:type="dxa"/>
            <w:gridSpan w:val="14"/>
            <w:shd w:val="clear" w:color="auto" w:fill="D9D9D9" w:themeFill="background1" w:themeFillShade="D9"/>
          </w:tcPr>
          <w:p w:rsidR="009012F4" w:rsidRPr="00346A4A" w:rsidRDefault="009012F4" w:rsidP="00480DBE">
            <w:pPr>
              <w:rPr>
                <w:rFonts w:ascii="Arial" w:hAnsi="Arial" w:cs="Arial"/>
                <w:sz w:val="14"/>
                <w:szCs w:val="14"/>
              </w:rPr>
            </w:pPr>
            <w:r w:rsidRPr="00124082">
              <w:rPr>
                <w:rFonts w:ascii="Arial" w:hAnsi="Arial" w:cs="Arial"/>
                <w:sz w:val="14"/>
                <w:szCs w:val="14"/>
              </w:rPr>
              <w:t>Soporte de entrega</w:t>
            </w:r>
          </w:p>
        </w:tc>
        <w:tc>
          <w:tcPr>
            <w:tcW w:w="7339" w:type="dxa"/>
            <w:gridSpan w:val="76"/>
          </w:tcPr>
          <w:p w:rsidR="009012F4" w:rsidRPr="00346A4A" w:rsidRDefault="009012F4"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676" w:type="dxa"/>
            <w:gridSpan w:val="4"/>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124082" w:rsidRDefault="009012F4" w:rsidP="00480DBE">
            <w:pPr>
              <w:rPr>
                <w:rFonts w:ascii="Arial" w:hAnsi="Arial" w:cs="Arial"/>
                <w:sz w:val="24"/>
                <w:szCs w:val="24"/>
              </w:rPr>
            </w:pPr>
          </w:p>
        </w:tc>
      </w:tr>
      <w:tr w:rsidR="009012F4" w:rsidRPr="00346A4A" w:rsidTr="00480DBE">
        <w:trPr>
          <w:jc w:val="center"/>
        </w:trPr>
        <w:tc>
          <w:tcPr>
            <w:tcW w:w="9968" w:type="dxa"/>
            <w:gridSpan w:val="95"/>
            <w:shd w:val="clear" w:color="auto" w:fill="BFBFBF" w:themeFill="background1" w:themeFillShade="BF"/>
          </w:tcPr>
          <w:p w:rsidR="009012F4" w:rsidRPr="00124082" w:rsidRDefault="009012F4"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9012F4" w:rsidRPr="00346A4A" w:rsidTr="00480DBE">
        <w:trPr>
          <w:jc w:val="center"/>
        </w:trPr>
        <w:tc>
          <w:tcPr>
            <w:tcW w:w="9968" w:type="dxa"/>
            <w:gridSpan w:val="95"/>
          </w:tcPr>
          <w:p w:rsidR="009012F4"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I. Denominación del responsable</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II. Finalidades del tratamiento</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9012F4" w:rsidRPr="00124082" w:rsidRDefault="009012F4"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9012F4" w:rsidRPr="00124082" w:rsidRDefault="009012F4"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9012F4" w:rsidRPr="00124082" w:rsidRDefault="009012F4" w:rsidP="00480DBE">
            <w:pPr>
              <w:rPr>
                <w:rFonts w:ascii="Arial" w:hAnsi="Arial" w:cs="Arial"/>
                <w:sz w:val="14"/>
                <w:szCs w:val="14"/>
              </w:rPr>
            </w:pPr>
            <w:r w:rsidRPr="00124082">
              <w:rPr>
                <w:rFonts w:ascii="Arial" w:hAnsi="Arial" w:cs="Arial"/>
                <w:sz w:val="14"/>
                <w:szCs w:val="14"/>
              </w:rPr>
              <w:t xml:space="preserve"> </w:t>
            </w:r>
          </w:p>
          <w:p w:rsidR="009012F4" w:rsidRPr="00124082" w:rsidRDefault="009012F4"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9012F4" w:rsidRPr="00124082" w:rsidRDefault="009012F4" w:rsidP="00480DBE">
            <w:pPr>
              <w:rPr>
                <w:rFonts w:ascii="Arial" w:hAnsi="Arial" w:cs="Arial"/>
                <w:sz w:val="14"/>
                <w:szCs w:val="14"/>
              </w:rPr>
            </w:pPr>
            <w:r w:rsidRPr="00124082">
              <w:rPr>
                <w:rFonts w:ascii="Arial" w:hAnsi="Arial" w:cs="Arial"/>
                <w:sz w:val="14"/>
                <w:szCs w:val="14"/>
              </w:rPr>
              <w:t xml:space="preserve"> </w:t>
            </w:r>
          </w:p>
          <w:p w:rsidR="009012F4" w:rsidRPr="00124082" w:rsidRDefault="009012F4" w:rsidP="00480DBE">
            <w:pPr>
              <w:rPr>
                <w:rFonts w:ascii="Arial" w:hAnsi="Arial" w:cs="Arial"/>
                <w:sz w:val="14"/>
                <w:szCs w:val="14"/>
              </w:rPr>
            </w:pPr>
            <w:r w:rsidRPr="00124082">
              <w:rPr>
                <w:rFonts w:ascii="Arial" w:hAnsi="Arial" w:cs="Arial"/>
                <w:sz w:val="14"/>
                <w:szCs w:val="14"/>
              </w:rPr>
              <w:t xml:space="preserve">V. Aviso de privacidad Integral </w:t>
            </w:r>
          </w:p>
          <w:p w:rsidR="009012F4" w:rsidRPr="00124082" w:rsidRDefault="009012F4"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Última actualización: 21/11/2019</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9012F4" w:rsidRPr="00124082" w:rsidRDefault="009012F4" w:rsidP="00480DBE">
            <w:pPr>
              <w:rPr>
                <w:rFonts w:ascii="Arial" w:hAnsi="Arial" w:cs="Arial"/>
                <w:sz w:val="14"/>
                <w:szCs w:val="14"/>
              </w:rPr>
            </w:pPr>
          </w:p>
          <w:p w:rsidR="009012F4" w:rsidRPr="00124082" w:rsidRDefault="009012F4" w:rsidP="00480DBE">
            <w:pPr>
              <w:rPr>
                <w:rFonts w:ascii="Arial" w:hAnsi="Arial" w:cs="Arial"/>
                <w:sz w:val="14"/>
                <w:szCs w:val="14"/>
              </w:rPr>
            </w:pPr>
          </w:p>
          <w:p w:rsidR="009012F4" w:rsidRPr="00124082" w:rsidRDefault="009012F4"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9012F4" w:rsidRPr="00124082" w:rsidRDefault="009012F4" w:rsidP="00480DBE">
            <w:pPr>
              <w:jc w:val="center"/>
              <w:rPr>
                <w:rFonts w:ascii="Arial" w:hAnsi="Arial" w:cs="Arial"/>
                <w:sz w:val="14"/>
                <w:szCs w:val="14"/>
              </w:rPr>
            </w:pPr>
          </w:p>
          <w:p w:rsidR="009012F4" w:rsidRPr="00124082" w:rsidRDefault="009012F4"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9012F4" w:rsidRPr="00124082" w:rsidRDefault="009012F4" w:rsidP="00480DBE">
            <w:pPr>
              <w:jc w:val="center"/>
              <w:rPr>
                <w:rFonts w:ascii="Arial" w:hAnsi="Arial" w:cs="Arial"/>
                <w:sz w:val="14"/>
                <w:szCs w:val="14"/>
              </w:rPr>
            </w:pPr>
          </w:p>
          <w:p w:rsidR="009012F4" w:rsidRDefault="009012F4"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tcPr>
          <w:p w:rsidR="009012F4" w:rsidRPr="00346A4A" w:rsidRDefault="009012F4" w:rsidP="00480DBE">
            <w:pPr>
              <w:rPr>
                <w:rFonts w:ascii="Arial" w:hAnsi="Arial" w:cs="Arial"/>
                <w:sz w:val="14"/>
                <w:szCs w:val="14"/>
              </w:rPr>
            </w:pPr>
          </w:p>
        </w:tc>
      </w:tr>
      <w:tr w:rsidR="009012F4" w:rsidRPr="00346A4A" w:rsidTr="00480DBE">
        <w:trPr>
          <w:jc w:val="center"/>
        </w:trPr>
        <w:tc>
          <w:tcPr>
            <w:tcW w:w="9968" w:type="dxa"/>
            <w:gridSpan w:val="95"/>
            <w:shd w:val="clear" w:color="auto" w:fill="A6A6A6" w:themeFill="background1" w:themeFillShade="A6"/>
          </w:tcPr>
          <w:p w:rsidR="009012F4" w:rsidRPr="00124082" w:rsidRDefault="009012F4" w:rsidP="00480DBE">
            <w:pPr>
              <w:jc w:val="center"/>
              <w:rPr>
                <w:rFonts w:ascii="Arial" w:hAnsi="Arial" w:cs="Arial"/>
                <w:b/>
                <w:sz w:val="18"/>
                <w:szCs w:val="18"/>
              </w:rPr>
            </w:pPr>
            <w:r w:rsidRPr="00124082">
              <w:rPr>
                <w:rFonts w:ascii="Arial" w:hAnsi="Arial" w:cs="Arial"/>
                <w:b/>
                <w:sz w:val="18"/>
                <w:szCs w:val="18"/>
              </w:rPr>
              <w:lastRenderedPageBreak/>
              <w:t>INSTRUCTIVO DE LLENADO</w:t>
            </w:r>
          </w:p>
        </w:tc>
      </w:tr>
      <w:tr w:rsidR="009012F4" w:rsidRPr="00346A4A" w:rsidTr="00480DBE">
        <w:trPr>
          <w:jc w:val="center"/>
        </w:trPr>
        <w:tc>
          <w:tcPr>
            <w:tcW w:w="988" w:type="dxa"/>
            <w:gridSpan w:val="3"/>
            <w:shd w:val="clear" w:color="auto" w:fill="BFBFBF" w:themeFill="background1" w:themeFillShade="BF"/>
          </w:tcPr>
          <w:p w:rsidR="009012F4" w:rsidRPr="00124082" w:rsidRDefault="009012F4" w:rsidP="00480DBE">
            <w:pPr>
              <w:jc w:val="center"/>
              <w:rPr>
                <w:rFonts w:ascii="Arial" w:hAnsi="Arial" w:cs="Arial"/>
                <w:b/>
                <w:sz w:val="14"/>
                <w:szCs w:val="14"/>
              </w:rPr>
            </w:pPr>
            <w:r w:rsidRPr="00124082">
              <w:rPr>
                <w:rFonts w:ascii="Arial" w:hAnsi="Arial" w:cs="Arial"/>
                <w:b/>
                <w:sz w:val="14"/>
                <w:szCs w:val="14"/>
              </w:rPr>
              <w:t>ID de campo</w:t>
            </w:r>
          </w:p>
        </w:tc>
        <w:tc>
          <w:tcPr>
            <w:tcW w:w="1701" w:type="dxa"/>
            <w:gridSpan w:val="21"/>
            <w:shd w:val="clear" w:color="auto" w:fill="BFBFBF" w:themeFill="background1" w:themeFillShade="BF"/>
          </w:tcPr>
          <w:p w:rsidR="009012F4" w:rsidRPr="00124082" w:rsidRDefault="009012F4" w:rsidP="00480DBE">
            <w:pPr>
              <w:jc w:val="center"/>
              <w:rPr>
                <w:rFonts w:ascii="Arial" w:hAnsi="Arial" w:cs="Arial"/>
                <w:b/>
                <w:sz w:val="14"/>
                <w:szCs w:val="14"/>
              </w:rPr>
            </w:pPr>
            <w:r w:rsidRPr="00124082">
              <w:rPr>
                <w:rFonts w:ascii="Arial" w:hAnsi="Arial" w:cs="Arial"/>
                <w:b/>
                <w:sz w:val="14"/>
                <w:szCs w:val="14"/>
              </w:rPr>
              <w:t>Nombre del campo</w:t>
            </w:r>
          </w:p>
        </w:tc>
        <w:tc>
          <w:tcPr>
            <w:tcW w:w="5929" w:type="dxa"/>
            <w:gridSpan w:val="60"/>
            <w:shd w:val="clear" w:color="auto" w:fill="BFBFBF" w:themeFill="background1" w:themeFillShade="BF"/>
          </w:tcPr>
          <w:p w:rsidR="009012F4" w:rsidRPr="00124082" w:rsidRDefault="009012F4" w:rsidP="00480DBE">
            <w:pPr>
              <w:jc w:val="center"/>
              <w:rPr>
                <w:rFonts w:ascii="Arial" w:hAnsi="Arial" w:cs="Arial"/>
                <w:b/>
                <w:sz w:val="14"/>
                <w:szCs w:val="14"/>
              </w:rPr>
            </w:pPr>
            <w:r w:rsidRPr="00124082">
              <w:rPr>
                <w:rFonts w:ascii="Arial" w:hAnsi="Arial" w:cs="Arial"/>
                <w:b/>
                <w:sz w:val="14"/>
                <w:szCs w:val="14"/>
              </w:rPr>
              <w:t>Descripción del campo</w:t>
            </w:r>
          </w:p>
        </w:tc>
        <w:tc>
          <w:tcPr>
            <w:tcW w:w="1350" w:type="dxa"/>
            <w:gridSpan w:val="11"/>
            <w:shd w:val="clear" w:color="auto" w:fill="BFBFBF" w:themeFill="background1" w:themeFillShade="BF"/>
          </w:tcPr>
          <w:p w:rsidR="009012F4" w:rsidRPr="00124082" w:rsidRDefault="009012F4" w:rsidP="00480DBE">
            <w:pPr>
              <w:jc w:val="center"/>
              <w:rPr>
                <w:rFonts w:ascii="Arial" w:hAnsi="Arial" w:cs="Arial"/>
                <w:b/>
                <w:sz w:val="14"/>
                <w:szCs w:val="14"/>
              </w:rPr>
            </w:pPr>
            <w:r w:rsidRPr="00124082">
              <w:rPr>
                <w:rFonts w:ascii="Arial" w:hAnsi="Arial" w:cs="Arial"/>
                <w:b/>
                <w:sz w:val="14"/>
                <w:szCs w:val="14"/>
              </w:rPr>
              <w:t>Unidad de medida</w:t>
            </w:r>
          </w:p>
        </w:tc>
      </w:tr>
      <w:tr w:rsidR="009012F4" w:rsidRPr="00346A4A" w:rsidTr="00480DBE">
        <w:trPr>
          <w:jc w:val="center"/>
        </w:trPr>
        <w:tc>
          <w:tcPr>
            <w:tcW w:w="9968" w:type="dxa"/>
            <w:gridSpan w:val="95"/>
            <w:shd w:val="clear" w:color="auto" w:fill="D9D9D9" w:themeFill="background1" w:themeFillShade="D9"/>
          </w:tcPr>
          <w:p w:rsidR="009012F4" w:rsidRPr="00346A4A" w:rsidRDefault="009012F4" w:rsidP="00480DBE">
            <w:pPr>
              <w:jc w:val="center"/>
              <w:rPr>
                <w:rFonts w:ascii="Arial" w:hAnsi="Arial" w:cs="Arial"/>
                <w:sz w:val="14"/>
                <w:szCs w:val="14"/>
              </w:rPr>
            </w:pPr>
            <w:r w:rsidRPr="00AB57E6">
              <w:rPr>
                <w:rFonts w:ascii="Arial" w:hAnsi="Arial" w:cs="Arial"/>
                <w:b/>
                <w:sz w:val="14"/>
                <w:szCs w:val="14"/>
              </w:rPr>
              <w:t>Sección 1. Tipo de solicitud</w:t>
            </w:r>
          </w:p>
        </w:tc>
      </w:tr>
      <w:tr w:rsidR="009012F4" w:rsidRPr="00346A4A" w:rsidTr="00480DBE">
        <w:trPr>
          <w:jc w:val="center"/>
        </w:trPr>
        <w:tc>
          <w:tcPr>
            <w:tcW w:w="988" w:type="dxa"/>
            <w:gridSpan w:val="3"/>
          </w:tcPr>
          <w:p w:rsidR="009012F4" w:rsidRPr="00346A4A" w:rsidRDefault="009012F4" w:rsidP="00480DBE">
            <w:pPr>
              <w:rPr>
                <w:rFonts w:ascii="Arial" w:hAnsi="Arial" w:cs="Arial"/>
                <w:sz w:val="14"/>
                <w:szCs w:val="14"/>
              </w:rPr>
            </w:pPr>
            <w:r w:rsidRPr="00AB57E6">
              <w:rPr>
                <w:rFonts w:ascii="Arial" w:hAnsi="Arial" w:cs="Arial"/>
                <w:sz w:val="14"/>
                <w:szCs w:val="14"/>
              </w:rPr>
              <w:t>No aplica</w:t>
            </w:r>
          </w:p>
        </w:tc>
        <w:tc>
          <w:tcPr>
            <w:tcW w:w="1701" w:type="dxa"/>
            <w:gridSpan w:val="21"/>
          </w:tcPr>
          <w:p w:rsidR="009012F4" w:rsidRPr="00346A4A" w:rsidRDefault="009012F4" w:rsidP="00480DBE">
            <w:pPr>
              <w:rPr>
                <w:rFonts w:ascii="Arial" w:hAnsi="Arial" w:cs="Arial"/>
                <w:sz w:val="14"/>
                <w:szCs w:val="14"/>
              </w:rPr>
            </w:pPr>
            <w:r w:rsidRPr="00124082">
              <w:rPr>
                <w:rFonts w:ascii="Arial" w:hAnsi="Arial" w:cs="Arial"/>
                <w:sz w:val="14"/>
                <w:szCs w:val="14"/>
              </w:rPr>
              <w:t>Lugar y fecha</w:t>
            </w:r>
          </w:p>
        </w:tc>
        <w:tc>
          <w:tcPr>
            <w:tcW w:w="5929" w:type="dxa"/>
            <w:gridSpan w:val="60"/>
          </w:tcPr>
          <w:p w:rsidR="009012F4" w:rsidRPr="00346A4A" w:rsidRDefault="009012F4"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350" w:type="dxa"/>
            <w:gridSpan w:val="11"/>
          </w:tcPr>
          <w:p w:rsidR="009012F4" w:rsidRPr="00346A4A" w:rsidRDefault="009012F4" w:rsidP="00480DBE">
            <w:pPr>
              <w:jc w:val="center"/>
              <w:rPr>
                <w:rFonts w:ascii="Arial" w:hAnsi="Arial" w:cs="Arial"/>
                <w:sz w:val="14"/>
                <w:szCs w:val="14"/>
              </w:rPr>
            </w:pPr>
            <w:r w:rsidRPr="00124082">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346A4A" w:rsidRDefault="009012F4" w:rsidP="00480DBE">
            <w:pPr>
              <w:rPr>
                <w:rFonts w:ascii="Arial" w:hAnsi="Arial" w:cs="Arial"/>
                <w:sz w:val="14"/>
                <w:szCs w:val="14"/>
              </w:rPr>
            </w:pPr>
            <w:r w:rsidRPr="00124082">
              <w:rPr>
                <w:rFonts w:ascii="Arial" w:hAnsi="Arial" w:cs="Arial"/>
                <w:sz w:val="14"/>
                <w:szCs w:val="14"/>
              </w:rPr>
              <w:t>No aplica</w:t>
            </w:r>
          </w:p>
        </w:tc>
        <w:tc>
          <w:tcPr>
            <w:tcW w:w="1701" w:type="dxa"/>
            <w:gridSpan w:val="21"/>
            <w:vAlign w:val="center"/>
          </w:tcPr>
          <w:p w:rsidR="009012F4" w:rsidRPr="00346A4A" w:rsidRDefault="009012F4" w:rsidP="00480DBE">
            <w:pPr>
              <w:rPr>
                <w:rFonts w:ascii="Arial" w:hAnsi="Arial" w:cs="Arial"/>
                <w:sz w:val="14"/>
                <w:szCs w:val="14"/>
              </w:rPr>
            </w:pPr>
            <w:r w:rsidRPr="00124082">
              <w:rPr>
                <w:rFonts w:ascii="Arial" w:hAnsi="Arial" w:cs="Arial"/>
                <w:sz w:val="14"/>
                <w:szCs w:val="14"/>
              </w:rPr>
              <w:t>Procedimiento</w:t>
            </w:r>
          </w:p>
        </w:tc>
        <w:tc>
          <w:tcPr>
            <w:tcW w:w="5929" w:type="dxa"/>
            <w:gridSpan w:val="60"/>
          </w:tcPr>
          <w:p w:rsidR="009012F4" w:rsidRDefault="009012F4"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9012F4" w:rsidRPr="00471A94" w:rsidRDefault="009012F4" w:rsidP="00480DBE">
            <w:pPr>
              <w:rPr>
                <w:rFonts w:ascii="Arial" w:hAnsi="Arial" w:cs="Arial"/>
                <w:sz w:val="14"/>
                <w:szCs w:val="14"/>
              </w:rPr>
            </w:pPr>
          </w:p>
          <w:p w:rsidR="009012F4" w:rsidRDefault="009012F4" w:rsidP="009012F4">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9012F4" w:rsidRPr="004A5354" w:rsidRDefault="009012F4" w:rsidP="00480DBE">
            <w:pPr>
              <w:pStyle w:val="Prrafodelista"/>
              <w:ind w:left="1070"/>
              <w:jc w:val="both"/>
              <w:rPr>
                <w:rFonts w:ascii="Arial" w:hAnsi="Arial" w:cs="Arial"/>
                <w:sz w:val="14"/>
                <w:szCs w:val="14"/>
              </w:rPr>
            </w:pPr>
          </w:p>
          <w:p w:rsidR="009012F4" w:rsidRDefault="009012F4"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9012F4" w:rsidRPr="004A5354" w:rsidRDefault="009012F4" w:rsidP="00480DBE">
            <w:pPr>
              <w:pStyle w:val="Prrafodelista"/>
              <w:jc w:val="both"/>
              <w:rPr>
                <w:rFonts w:ascii="Arial" w:hAnsi="Arial" w:cs="Arial"/>
                <w:sz w:val="14"/>
                <w:szCs w:val="14"/>
              </w:rPr>
            </w:pPr>
          </w:p>
          <w:p w:rsidR="009012F4" w:rsidRPr="004A5354" w:rsidRDefault="009012F4" w:rsidP="00480DBE">
            <w:pPr>
              <w:pStyle w:val="Prrafodelista"/>
              <w:ind w:left="1070"/>
              <w:jc w:val="both"/>
              <w:rPr>
                <w:rFonts w:ascii="Arial" w:hAnsi="Arial" w:cs="Arial"/>
                <w:sz w:val="14"/>
                <w:szCs w:val="14"/>
              </w:rPr>
            </w:pPr>
          </w:p>
          <w:p w:rsidR="009012F4" w:rsidRDefault="009012F4" w:rsidP="009012F4">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9012F4" w:rsidRPr="004A5354" w:rsidRDefault="009012F4" w:rsidP="00480DBE">
            <w:pPr>
              <w:pStyle w:val="Prrafodelista"/>
              <w:ind w:left="1070"/>
              <w:jc w:val="both"/>
              <w:rPr>
                <w:rFonts w:ascii="Arial" w:hAnsi="Arial" w:cs="Arial"/>
                <w:sz w:val="14"/>
                <w:szCs w:val="14"/>
              </w:rPr>
            </w:pPr>
          </w:p>
          <w:p w:rsidR="009012F4" w:rsidRDefault="009012F4"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9012F4" w:rsidRPr="004A5354" w:rsidRDefault="009012F4" w:rsidP="00480DBE">
            <w:pPr>
              <w:pStyle w:val="Prrafodelista"/>
              <w:jc w:val="both"/>
              <w:rPr>
                <w:rFonts w:ascii="Arial" w:hAnsi="Arial" w:cs="Arial"/>
                <w:sz w:val="14"/>
                <w:szCs w:val="14"/>
              </w:rPr>
            </w:pPr>
          </w:p>
          <w:p w:rsidR="009012F4" w:rsidRPr="004A5354" w:rsidRDefault="009012F4" w:rsidP="00480DBE">
            <w:pPr>
              <w:pStyle w:val="Prrafodelista"/>
              <w:ind w:left="1070"/>
              <w:jc w:val="both"/>
              <w:rPr>
                <w:rFonts w:ascii="Arial" w:hAnsi="Arial" w:cs="Arial"/>
                <w:b/>
                <w:sz w:val="14"/>
                <w:szCs w:val="14"/>
              </w:rPr>
            </w:pPr>
          </w:p>
          <w:p w:rsidR="009012F4" w:rsidRPr="004A5354" w:rsidRDefault="009012F4" w:rsidP="009012F4">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9012F4" w:rsidRPr="00346A4A" w:rsidRDefault="009012F4" w:rsidP="00480DBE">
            <w:pPr>
              <w:rPr>
                <w:rFonts w:ascii="Arial" w:hAnsi="Arial" w:cs="Arial"/>
                <w:sz w:val="14"/>
                <w:szCs w:val="14"/>
              </w:rPr>
            </w:pPr>
          </w:p>
        </w:tc>
        <w:tc>
          <w:tcPr>
            <w:tcW w:w="1350" w:type="dxa"/>
            <w:gridSpan w:val="11"/>
            <w:vAlign w:val="center"/>
          </w:tcPr>
          <w:p w:rsidR="009012F4" w:rsidRPr="00346A4A" w:rsidRDefault="009012F4" w:rsidP="00480DBE">
            <w:pPr>
              <w:jc w:val="center"/>
              <w:rPr>
                <w:rFonts w:ascii="Arial" w:hAnsi="Arial" w:cs="Arial"/>
                <w:sz w:val="14"/>
                <w:szCs w:val="14"/>
              </w:rPr>
            </w:pPr>
            <w:r w:rsidRPr="00471A94">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4A5354" w:rsidRDefault="009012F4" w:rsidP="00480DBE">
            <w:pPr>
              <w:rPr>
                <w:rFonts w:ascii="Arial" w:hAnsi="Arial" w:cs="Arial"/>
                <w:sz w:val="14"/>
                <w:szCs w:val="14"/>
              </w:rPr>
            </w:pPr>
            <w:r w:rsidRPr="004A5354">
              <w:rPr>
                <w:rFonts w:ascii="Arial" w:hAnsi="Arial" w:cs="Arial"/>
                <w:sz w:val="14"/>
                <w:szCs w:val="14"/>
              </w:rPr>
              <w:t>No aplica</w:t>
            </w:r>
          </w:p>
        </w:tc>
        <w:tc>
          <w:tcPr>
            <w:tcW w:w="1701" w:type="dxa"/>
            <w:gridSpan w:val="21"/>
            <w:vAlign w:val="center"/>
          </w:tcPr>
          <w:p w:rsidR="009012F4" w:rsidRPr="004A5354" w:rsidRDefault="009012F4" w:rsidP="00480DBE">
            <w:pPr>
              <w:rPr>
                <w:rFonts w:ascii="Arial" w:hAnsi="Arial" w:cs="Arial"/>
                <w:sz w:val="14"/>
                <w:szCs w:val="14"/>
              </w:rPr>
            </w:pPr>
            <w:r w:rsidRPr="004A5354">
              <w:rPr>
                <w:rFonts w:ascii="Arial" w:hAnsi="Arial" w:cs="Arial"/>
                <w:sz w:val="14"/>
                <w:szCs w:val="14"/>
              </w:rPr>
              <w:t>Tipo de trámite</w:t>
            </w:r>
          </w:p>
        </w:tc>
        <w:tc>
          <w:tcPr>
            <w:tcW w:w="5929" w:type="dxa"/>
            <w:gridSpan w:val="60"/>
          </w:tcPr>
          <w:p w:rsidR="009012F4" w:rsidRDefault="009012F4"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9012F4" w:rsidRPr="004A5354" w:rsidRDefault="009012F4" w:rsidP="00480DBE">
            <w:pPr>
              <w:jc w:val="both"/>
              <w:rPr>
                <w:rFonts w:ascii="Arial" w:hAnsi="Arial" w:cs="Arial"/>
                <w:sz w:val="14"/>
                <w:szCs w:val="14"/>
              </w:rPr>
            </w:pPr>
          </w:p>
          <w:p w:rsidR="009012F4" w:rsidRDefault="009012F4" w:rsidP="009012F4">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9012F4" w:rsidRPr="004A5354" w:rsidRDefault="009012F4" w:rsidP="00480DBE">
            <w:pPr>
              <w:pStyle w:val="Prrafodelista"/>
              <w:jc w:val="both"/>
              <w:rPr>
                <w:rFonts w:ascii="Arial" w:hAnsi="Arial" w:cs="Arial"/>
                <w:sz w:val="14"/>
                <w:szCs w:val="14"/>
              </w:rPr>
            </w:pPr>
          </w:p>
          <w:p w:rsidR="009012F4" w:rsidRDefault="009012F4" w:rsidP="009012F4">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9012F4" w:rsidRPr="004A5354" w:rsidRDefault="009012F4" w:rsidP="00480DBE">
            <w:pPr>
              <w:rPr>
                <w:rFonts w:ascii="Arial" w:hAnsi="Arial" w:cs="Arial"/>
                <w:sz w:val="14"/>
                <w:szCs w:val="14"/>
              </w:rPr>
            </w:pPr>
          </w:p>
        </w:tc>
        <w:tc>
          <w:tcPr>
            <w:tcW w:w="1350" w:type="dxa"/>
            <w:gridSpan w:val="11"/>
            <w:vAlign w:val="center"/>
          </w:tcPr>
          <w:p w:rsidR="009012F4" w:rsidRPr="00B37833" w:rsidRDefault="009012F4" w:rsidP="00480DBE">
            <w:pPr>
              <w:jc w:val="center"/>
              <w:rPr>
                <w:rFonts w:ascii="Arial" w:hAnsi="Arial" w:cs="Arial"/>
                <w:sz w:val="14"/>
                <w:szCs w:val="14"/>
              </w:rPr>
            </w:pPr>
            <w:r w:rsidRPr="00B37833">
              <w:rPr>
                <w:rFonts w:ascii="Arial" w:hAnsi="Arial" w:cs="Arial"/>
                <w:sz w:val="14"/>
                <w:szCs w:val="14"/>
              </w:rPr>
              <w:t>No aplica</w:t>
            </w:r>
          </w:p>
        </w:tc>
      </w:tr>
      <w:tr w:rsidR="009012F4" w:rsidRPr="00346A4A" w:rsidTr="00480DBE">
        <w:trPr>
          <w:trHeight w:val="159"/>
          <w:jc w:val="center"/>
        </w:trPr>
        <w:tc>
          <w:tcPr>
            <w:tcW w:w="9968" w:type="dxa"/>
            <w:gridSpan w:val="95"/>
            <w:shd w:val="clear" w:color="auto" w:fill="D9D9D9" w:themeFill="background1" w:themeFillShade="D9"/>
          </w:tcPr>
          <w:p w:rsidR="009012F4" w:rsidRPr="004A5354" w:rsidRDefault="009012F4"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9012F4" w:rsidRPr="00346A4A" w:rsidTr="00480DBE">
        <w:trPr>
          <w:trHeight w:val="159"/>
          <w:jc w:val="center"/>
        </w:trPr>
        <w:tc>
          <w:tcPr>
            <w:tcW w:w="9968" w:type="dxa"/>
            <w:gridSpan w:val="95"/>
            <w:shd w:val="clear" w:color="auto" w:fill="D9D9D9" w:themeFill="background1" w:themeFillShade="D9"/>
          </w:tcPr>
          <w:p w:rsidR="009012F4" w:rsidRPr="004A5354" w:rsidRDefault="009012F4" w:rsidP="00480DBE">
            <w:pPr>
              <w:rPr>
                <w:rFonts w:ascii="Arial" w:hAnsi="Arial" w:cs="Arial"/>
                <w:b/>
                <w:sz w:val="14"/>
                <w:szCs w:val="14"/>
              </w:rPr>
            </w:pPr>
            <w:r w:rsidRPr="004A5354">
              <w:rPr>
                <w:rFonts w:ascii="Arial" w:hAnsi="Arial" w:cs="Arial"/>
                <w:b/>
                <w:sz w:val="14"/>
                <w:szCs w:val="14"/>
              </w:rPr>
              <w:t>Datos Generales del Operador</w:t>
            </w:r>
          </w:p>
        </w:tc>
      </w:tr>
      <w:tr w:rsidR="009012F4" w:rsidRPr="00346A4A" w:rsidTr="00480DBE">
        <w:trPr>
          <w:jc w:val="center"/>
        </w:trPr>
        <w:tc>
          <w:tcPr>
            <w:tcW w:w="988" w:type="dxa"/>
            <w:gridSpan w:val="3"/>
            <w:vAlign w:val="center"/>
          </w:tcPr>
          <w:p w:rsidR="009012F4" w:rsidRPr="004A5354" w:rsidRDefault="009012F4" w:rsidP="00480DBE">
            <w:pPr>
              <w:rPr>
                <w:rFonts w:ascii="Arial" w:hAnsi="Arial" w:cs="Arial"/>
                <w:sz w:val="14"/>
                <w:szCs w:val="14"/>
              </w:rPr>
            </w:pPr>
            <w:r w:rsidRPr="004A5354">
              <w:rPr>
                <w:rFonts w:ascii="Arial" w:hAnsi="Arial" w:cs="Arial"/>
                <w:sz w:val="14"/>
                <w:szCs w:val="14"/>
              </w:rPr>
              <w:t>No aplica</w:t>
            </w:r>
          </w:p>
        </w:tc>
        <w:tc>
          <w:tcPr>
            <w:tcW w:w="1701" w:type="dxa"/>
            <w:gridSpan w:val="21"/>
            <w:vAlign w:val="center"/>
          </w:tcPr>
          <w:p w:rsidR="009012F4" w:rsidRPr="004A5354" w:rsidRDefault="009012F4" w:rsidP="00480DBE">
            <w:pPr>
              <w:rPr>
                <w:rFonts w:ascii="Arial" w:hAnsi="Arial" w:cs="Arial"/>
                <w:sz w:val="14"/>
                <w:szCs w:val="14"/>
              </w:rPr>
            </w:pPr>
            <w:r w:rsidRPr="004A5354">
              <w:rPr>
                <w:rFonts w:ascii="Arial" w:hAnsi="Arial" w:cs="Arial"/>
                <w:sz w:val="14"/>
                <w:szCs w:val="14"/>
              </w:rPr>
              <w:t>Nombre o razón social del Operador</w:t>
            </w:r>
          </w:p>
        </w:tc>
        <w:tc>
          <w:tcPr>
            <w:tcW w:w="5929" w:type="dxa"/>
            <w:gridSpan w:val="60"/>
            <w:vAlign w:val="center"/>
          </w:tcPr>
          <w:p w:rsidR="009012F4" w:rsidRPr="004A5354" w:rsidRDefault="009012F4"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350" w:type="dxa"/>
            <w:gridSpan w:val="11"/>
            <w:vAlign w:val="center"/>
          </w:tcPr>
          <w:p w:rsidR="009012F4" w:rsidRPr="004A5354" w:rsidRDefault="009012F4" w:rsidP="00480DBE">
            <w:pPr>
              <w:jc w:val="center"/>
              <w:rPr>
                <w:rFonts w:ascii="Arial" w:hAnsi="Arial" w:cs="Arial"/>
                <w:sz w:val="14"/>
                <w:szCs w:val="14"/>
              </w:rPr>
            </w:pPr>
            <w:r w:rsidRPr="004A5354">
              <w:rPr>
                <w:rFonts w:ascii="Arial" w:hAnsi="Arial" w:cs="Arial"/>
                <w:sz w:val="14"/>
                <w:szCs w:val="14"/>
              </w:rPr>
              <w:t>No aplica</w:t>
            </w:r>
          </w:p>
        </w:tc>
      </w:tr>
      <w:tr w:rsidR="009012F4" w:rsidRPr="00346A4A" w:rsidTr="00480DBE">
        <w:trPr>
          <w:jc w:val="center"/>
        </w:trPr>
        <w:tc>
          <w:tcPr>
            <w:tcW w:w="9968" w:type="dxa"/>
            <w:gridSpan w:val="95"/>
            <w:shd w:val="clear" w:color="auto" w:fill="D9D9D9" w:themeFill="background1" w:themeFillShade="D9"/>
          </w:tcPr>
          <w:p w:rsidR="009012F4" w:rsidRPr="004A5354" w:rsidRDefault="009012F4" w:rsidP="00480DBE">
            <w:pPr>
              <w:rPr>
                <w:rFonts w:ascii="Arial" w:hAnsi="Arial" w:cs="Arial"/>
                <w:b/>
                <w:sz w:val="14"/>
                <w:szCs w:val="14"/>
              </w:rPr>
            </w:pPr>
            <w:r w:rsidRPr="004A5354">
              <w:rPr>
                <w:rFonts w:ascii="Arial" w:hAnsi="Arial" w:cs="Arial"/>
                <w:b/>
                <w:sz w:val="14"/>
                <w:szCs w:val="14"/>
              </w:rPr>
              <w:t>Representante legal</w:t>
            </w:r>
          </w:p>
        </w:tc>
      </w:tr>
      <w:tr w:rsidR="009012F4" w:rsidRPr="00346A4A" w:rsidTr="00480DBE">
        <w:trPr>
          <w:jc w:val="center"/>
        </w:trPr>
        <w:tc>
          <w:tcPr>
            <w:tcW w:w="988" w:type="dxa"/>
            <w:gridSpan w:val="3"/>
            <w:vAlign w:val="center"/>
          </w:tcPr>
          <w:p w:rsidR="009012F4" w:rsidRPr="004A5354" w:rsidRDefault="009012F4" w:rsidP="00480DBE">
            <w:pPr>
              <w:rPr>
                <w:rFonts w:ascii="Arial" w:hAnsi="Arial" w:cs="Arial"/>
                <w:sz w:val="14"/>
                <w:szCs w:val="14"/>
              </w:rPr>
            </w:pPr>
            <w:r w:rsidRPr="004A5354">
              <w:rPr>
                <w:rFonts w:ascii="Arial" w:hAnsi="Arial" w:cs="Arial"/>
                <w:sz w:val="14"/>
                <w:szCs w:val="14"/>
              </w:rPr>
              <w:t>No aplica</w:t>
            </w:r>
          </w:p>
        </w:tc>
        <w:tc>
          <w:tcPr>
            <w:tcW w:w="1701" w:type="dxa"/>
            <w:gridSpan w:val="21"/>
            <w:vAlign w:val="center"/>
          </w:tcPr>
          <w:p w:rsidR="009012F4" w:rsidRPr="004A5354" w:rsidRDefault="009012F4" w:rsidP="00480DBE">
            <w:pPr>
              <w:rPr>
                <w:rFonts w:ascii="Arial" w:hAnsi="Arial" w:cs="Arial"/>
                <w:sz w:val="14"/>
                <w:szCs w:val="14"/>
              </w:rPr>
            </w:pPr>
            <w:r w:rsidRPr="004A5354">
              <w:rPr>
                <w:rFonts w:ascii="Arial" w:hAnsi="Arial" w:cs="Arial"/>
                <w:sz w:val="14"/>
                <w:szCs w:val="14"/>
              </w:rPr>
              <w:t>Nombre del Representante Legal</w:t>
            </w:r>
          </w:p>
        </w:tc>
        <w:tc>
          <w:tcPr>
            <w:tcW w:w="5929" w:type="dxa"/>
            <w:gridSpan w:val="60"/>
          </w:tcPr>
          <w:p w:rsidR="009012F4" w:rsidRDefault="009012F4" w:rsidP="00480DBE">
            <w:pPr>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9012F4" w:rsidRPr="004A5354" w:rsidRDefault="009012F4" w:rsidP="00480DBE">
            <w:pPr>
              <w:rPr>
                <w:rFonts w:ascii="Arial" w:hAnsi="Arial" w:cs="Arial"/>
                <w:sz w:val="14"/>
                <w:szCs w:val="14"/>
              </w:rPr>
            </w:pPr>
          </w:p>
          <w:p w:rsidR="009012F4" w:rsidRDefault="009012F4" w:rsidP="00480DBE">
            <w:pPr>
              <w:rPr>
                <w:rFonts w:ascii="Arial" w:hAnsi="Arial" w:cs="Arial"/>
                <w:sz w:val="14"/>
                <w:szCs w:val="14"/>
              </w:rPr>
            </w:pPr>
            <w:r w:rsidRPr="004A5354">
              <w:rPr>
                <w:rFonts w:ascii="Arial" w:hAnsi="Arial" w:cs="Arial"/>
                <w:sz w:val="14"/>
                <w:szCs w:val="14"/>
              </w:rPr>
              <w:t>Comprende los siguientes campos:</w:t>
            </w:r>
          </w:p>
          <w:p w:rsidR="009012F4" w:rsidRPr="004A5354" w:rsidRDefault="009012F4" w:rsidP="00480DBE">
            <w:pPr>
              <w:rPr>
                <w:rFonts w:ascii="Arial" w:hAnsi="Arial" w:cs="Arial"/>
                <w:sz w:val="14"/>
                <w:szCs w:val="14"/>
              </w:rPr>
            </w:pPr>
          </w:p>
          <w:p w:rsidR="009012F4" w:rsidRPr="00B37833" w:rsidRDefault="009012F4" w:rsidP="009012F4">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9012F4" w:rsidRPr="00B37833" w:rsidRDefault="009012F4" w:rsidP="009012F4">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9012F4" w:rsidRDefault="009012F4" w:rsidP="009012F4">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9012F4" w:rsidRPr="00B37833" w:rsidRDefault="009012F4" w:rsidP="00480DBE">
            <w:pPr>
              <w:pStyle w:val="Prrafodelista"/>
              <w:rPr>
                <w:rFonts w:ascii="Arial" w:hAnsi="Arial" w:cs="Arial"/>
                <w:sz w:val="14"/>
                <w:szCs w:val="14"/>
              </w:rPr>
            </w:pPr>
          </w:p>
        </w:tc>
        <w:tc>
          <w:tcPr>
            <w:tcW w:w="1350" w:type="dxa"/>
            <w:gridSpan w:val="11"/>
            <w:vAlign w:val="center"/>
          </w:tcPr>
          <w:p w:rsidR="009012F4" w:rsidRPr="004A5354" w:rsidRDefault="009012F4" w:rsidP="00480DBE">
            <w:pPr>
              <w:jc w:val="center"/>
              <w:rPr>
                <w:rFonts w:ascii="Arial" w:hAnsi="Arial" w:cs="Arial"/>
                <w:sz w:val="14"/>
                <w:szCs w:val="14"/>
              </w:rPr>
            </w:pPr>
            <w:r w:rsidRPr="004A5354">
              <w:rPr>
                <w:rFonts w:ascii="Arial" w:hAnsi="Arial" w:cs="Arial"/>
                <w:sz w:val="14"/>
                <w:szCs w:val="14"/>
              </w:rPr>
              <w:t>No aplica</w:t>
            </w:r>
          </w:p>
        </w:tc>
      </w:tr>
      <w:tr w:rsidR="009012F4" w:rsidRPr="00346A4A" w:rsidTr="00480DBE">
        <w:trPr>
          <w:jc w:val="center"/>
        </w:trPr>
        <w:tc>
          <w:tcPr>
            <w:tcW w:w="9968" w:type="dxa"/>
            <w:gridSpan w:val="95"/>
            <w:shd w:val="clear" w:color="auto" w:fill="D9D9D9" w:themeFill="background1" w:themeFillShade="D9"/>
          </w:tcPr>
          <w:p w:rsidR="009012F4" w:rsidRPr="00B37833" w:rsidRDefault="009012F4" w:rsidP="00480DBE">
            <w:pPr>
              <w:rPr>
                <w:rFonts w:ascii="Arial" w:hAnsi="Arial" w:cs="Arial"/>
                <w:b/>
                <w:sz w:val="14"/>
                <w:szCs w:val="14"/>
              </w:rPr>
            </w:pPr>
            <w:r w:rsidRPr="00B37833">
              <w:rPr>
                <w:rFonts w:ascii="Arial" w:hAnsi="Arial" w:cs="Arial"/>
                <w:b/>
                <w:sz w:val="14"/>
                <w:szCs w:val="14"/>
              </w:rPr>
              <w:t>Domicilio para oír y recibir notificaciones</w:t>
            </w:r>
          </w:p>
        </w:tc>
      </w:tr>
      <w:tr w:rsidR="009012F4"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Calle y No. exterior e interior</w:t>
            </w:r>
          </w:p>
        </w:tc>
        <w:tc>
          <w:tcPr>
            <w:tcW w:w="5929"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4F7203">
              <w:rPr>
                <w:rFonts w:ascii="Arial" w:hAnsi="Arial" w:cs="Arial"/>
                <w:sz w:val="14"/>
                <w:szCs w:val="14"/>
              </w:rPr>
              <w:t>.</w:t>
            </w:r>
          </w:p>
        </w:tc>
        <w:tc>
          <w:tcPr>
            <w:tcW w:w="1350" w:type="dxa"/>
            <w:gridSpan w:val="11"/>
            <w:tcBorders>
              <w:top w:val="single" w:sz="4" w:space="0" w:color="auto"/>
              <w:left w:val="single" w:sz="4" w:space="0" w:color="auto"/>
              <w:bottom w:val="single" w:sz="4" w:space="0" w:color="auto"/>
            </w:tcBorders>
            <w:shd w:val="clear" w:color="auto" w:fill="auto"/>
            <w:vAlign w:val="center"/>
          </w:tcPr>
          <w:p w:rsidR="009012F4" w:rsidRDefault="009012F4" w:rsidP="00480DBE">
            <w:pPr>
              <w:jc w:val="center"/>
            </w:pPr>
            <w:r w:rsidRPr="00012BC2">
              <w:rPr>
                <w:rFonts w:ascii="Arial" w:eastAsia="Times New Roman" w:hAnsi="Arial" w:cs="Arial"/>
                <w:color w:val="000000"/>
                <w:sz w:val="14"/>
                <w:szCs w:val="14"/>
                <w:lang w:eastAsia="es-MX"/>
              </w:rPr>
              <w:t>No aplica</w:t>
            </w:r>
          </w:p>
        </w:tc>
      </w:tr>
      <w:tr w:rsidR="009012F4"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Colonia</w:t>
            </w:r>
          </w:p>
        </w:tc>
        <w:tc>
          <w:tcPr>
            <w:tcW w:w="5929"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350" w:type="dxa"/>
            <w:gridSpan w:val="11"/>
            <w:tcBorders>
              <w:top w:val="single" w:sz="4" w:space="0" w:color="auto"/>
              <w:left w:val="single" w:sz="4" w:space="0" w:color="auto"/>
              <w:bottom w:val="single" w:sz="4" w:space="0" w:color="auto"/>
            </w:tcBorders>
            <w:shd w:val="clear" w:color="auto" w:fill="auto"/>
            <w:vAlign w:val="center"/>
          </w:tcPr>
          <w:p w:rsidR="009012F4" w:rsidRDefault="009012F4" w:rsidP="00480DBE">
            <w:pPr>
              <w:jc w:val="center"/>
            </w:pPr>
            <w:r w:rsidRPr="00012BC2">
              <w:rPr>
                <w:rFonts w:ascii="Arial" w:eastAsia="Times New Roman" w:hAnsi="Arial" w:cs="Arial"/>
                <w:color w:val="000000"/>
                <w:sz w:val="14"/>
                <w:szCs w:val="14"/>
                <w:lang w:eastAsia="es-MX"/>
              </w:rPr>
              <w:t>No aplica</w:t>
            </w:r>
          </w:p>
        </w:tc>
      </w:tr>
      <w:tr w:rsidR="009012F4"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Demarcación Territorial o Municipio</w:t>
            </w:r>
          </w:p>
        </w:tc>
        <w:tc>
          <w:tcPr>
            <w:tcW w:w="5929"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350" w:type="dxa"/>
            <w:gridSpan w:val="11"/>
            <w:tcBorders>
              <w:top w:val="single" w:sz="4" w:space="0" w:color="auto"/>
              <w:left w:val="single" w:sz="4" w:space="0" w:color="auto"/>
              <w:bottom w:val="single" w:sz="4" w:space="0" w:color="auto"/>
            </w:tcBorders>
            <w:shd w:val="clear" w:color="auto" w:fill="auto"/>
            <w:vAlign w:val="center"/>
          </w:tcPr>
          <w:p w:rsidR="009012F4" w:rsidRDefault="009012F4" w:rsidP="00480DBE">
            <w:pPr>
              <w:jc w:val="center"/>
            </w:pPr>
            <w:r w:rsidRPr="00012BC2">
              <w:rPr>
                <w:rFonts w:ascii="Arial" w:eastAsia="Times New Roman" w:hAnsi="Arial" w:cs="Arial"/>
                <w:color w:val="000000"/>
                <w:sz w:val="14"/>
                <w:szCs w:val="14"/>
                <w:lang w:eastAsia="es-MX"/>
              </w:rPr>
              <w:t>No aplica</w:t>
            </w:r>
          </w:p>
        </w:tc>
      </w:tr>
      <w:tr w:rsidR="009012F4"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Entidad Federativa</w:t>
            </w:r>
          </w:p>
        </w:tc>
        <w:tc>
          <w:tcPr>
            <w:tcW w:w="5929"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350" w:type="dxa"/>
            <w:gridSpan w:val="11"/>
            <w:tcBorders>
              <w:top w:val="single" w:sz="4" w:space="0" w:color="auto"/>
              <w:left w:val="single" w:sz="4" w:space="0" w:color="auto"/>
              <w:bottom w:val="single" w:sz="4" w:space="0" w:color="auto"/>
            </w:tcBorders>
            <w:shd w:val="clear" w:color="auto" w:fill="auto"/>
            <w:vAlign w:val="center"/>
          </w:tcPr>
          <w:p w:rsidR="009012F4" w:rsidRDefault="009012F4" w:rsidP="00480DBE">
            <w:pPr>
              <w:jc w:val="center"/>
            </w:pPr>
            <w:r w:rsidRPr="00012BC2">
              <w:rPr>
                <w:rFonts w:ascii="Arial" w:eastAsia="Times New Roman" w:hAnsi="Arial" w:cs="Arial"/>
                <w:color w:val="000000"/>
                <w:sz w:val="14"/>
                <w:szCs w:val="14"/>
                <w:lang w:eastAsia="es-MX"/>
              </w:rPr>
              <w:t>No aplica</w:t>
            </w:r>
          </w:p>
        </w:tc>
      </w:tr>
      <w:tr w:rsidR="009012F4"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Código Postal</w:t>
            </w:r>
          </w:p>
        </w:tc>
        <w:tc>
          <w:tcPr>
            <w:tcW w:w="5929"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350" w:type="dxa"/>
            <w:gridSpan w:val="11"/>
            <w:tcBorders>
              <w:top w:val="single" w:sz="4" w:space="0" w:color="auto"/>
              <w:left w:val="single" w:sz="4" w:space="0" w:color="auto"/>
              <w:bottom w:val="single" w:sz="4" w:space="0" w:color="auto"/>
            </w:tcBorders>
            <w:shd w:val="clear" w:color="auto" w:fill="auto"/>
            <w:vAlign w:val="center"/>
          </w:tcPr>
          <w:p w:rsidR="009012F4" w:rsidRDefault="009012F4" w:rsidP="00480DBE">
            <w:pPr>
              <w:jc w:val="center"/>
            </w:pPr>
            <w:r w:rsidRPr="00012BC2">
              <w:rPr>
                <w:rFonts w:ascii="Arial" w:eastAsia="Times New Roman" w:hAnsi="Arial" w:cs="Arial"/>
                <w:color w:val="000000"/>
                <w:sz w:val="14"/>
                <w:szCs w:val="14"/>
                <w:lang w:eastAsia="es-MX"/>
              </w:rPr>
              <w:t>No aplica</w:t>
            </w:r>
          </w:p>
        </w:tc>
      </w:tr>
      <w:tr w:rsidR="009012F4"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Correo electrónico</w:t>
            </w:r>
          </w:p>
        </w:tc>
        <w:tc>
          <w:tcPr>
            <w:tcW w:w="5929"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jc w:val="both"/>
              <w:rPr>
                <w:rFonts w:ascii="Arial" w:hAnsi="Arial" w:cs="Arial"/>
                <w:sz w:val="14"/>
                <w:szCs w:val="14"/>
              </w:rPr>
            </w:pPr>
            <w:r w:rsidRPr="00AB57E6">
              <w:rPr>
                <w:rFonts w:ascii="Arial" w:hAnsi="Arial" w:cs="Arial"/>
                <w:sz w:val="14"/>
                <w:szCs w:val="14"/>
              </w:rPr>
              <w:t xml:space="preserve">Dirección de una cuenta de correo electrónico, mediante la cual se puede enviar y recibir mensajes de datos y documentos electrónicos relacionados, a través de los dispositivos </w:t>
            </w:r>
            <w:r w:rsidRPr="00AB57E6">
              <w:rPr>
                <w:rFonts w:ascii="Arial" w:hAnsi="Arial" w:cs="Arial"/>
                <w:sz w:val="14"/>
                <w:szCs w:val="14"/>
              </w:rPr>
              <w:lastRenderedPageBreak/>
              <w:t>tecnológicos que permiten efectuar la transmisión y recepción de mensajes de datos y documentos electrónicos.</w:t>
            </w:r>
          </w:p>
        </w:tc>
        <w:tc>
          <w:tcPr>
            <w:tcW w:w="1350" w:type="dxa"/>
            <w:gridSpan w:val="11"/>
            <w:tcBorders>
              <w:top w:val="single" w:sz="4" w:space="0" w:color="auto"/>
              <w:left w:val="single" w:sz="4" w:space="0" w:color="auto"/>
              <w:bottom w:val="single" w:sz="4" w:space="0" w:color="auto"/>
            </w:tcBorders>
            <w:shd w:val="clear" w:color="auto" w:fill="auto"/>
            <w:vAlign w:val="center"/>
          </w:tcPr>
          <w:p w:rsidR="009012F4" w:rsidRDefault="009012F4" w:rsidP="00480DBE">
            <w:pPr>
              <w:jc w:val="center"/>
            </w:pPr>
            <w:r w:rsidRPr="00012BC2">
              <w:rPr>
                <w:rFonts w:ascii="Arial" w:eastAsia="Times New Roman" w:hAnsi="Arial" w:cs="Arial"/>
                <w:color w:val="000000"/>
                <w:sz w:val="14"/>
                <w:szCs w:val="14"/>
                <w:lang w:eastAsia="es-MX"/>
              </w:rPr>
              <w:lastRenderedPageBreak/>
              <w:t>No aplica</w:t>
            </w:r>
          </w:p>
        </w:tc>
      </w:tr>
      <w:tr w:rsidR="009012F4"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 xml:space="preserve">Teléfono fijo </w:t>
            </w:r>
          </w:p>
        </w:tc>
        <w:tc>
          <w:tcPr>
            <w:tcW w:w="5929"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350" w:type="dxa"/>
            <w:gridSpan w:val="11"/>
            <w:tcBorders>
              <w:top w:val="single" w:sz="4" w:space="0" w:color="auto"/>
              <w:left w:val="single" w:sz="4" w:space="0" w:color="auto"/>
              <w:bottom w:val="single" w:sz="4" w:space="0" w:color="auto"/>
            </w:tcBorders>
            <w:shd w:val="clear" w:color="auto" w:fill="auto"/>
            <w:vAlign w:val="center"/>
          </w:tcPr>
          <w:p w:rsidR="009012F4" w:rsidRDefault="009012F4" w:rsidP="00480DBE">
            <w:pPr>
              <w:jc w:val="center"/>
            </w:pPr>
            <w:r w:rsidRPr="00012BC2">
              <w:rPr>
                <w:rFonts w:ascii="Arial" w:eastAsia="Times New Roman" w:hAnsi="Arial" w:cs="Arial"/>
                <w:color w:val="000000"/>
                <w:sz w:val="14"/>
                <w:szCs w:val="14"/>
                <w:lang w:eastAsia="es-MX"/>
              </w:rPr>
              <w:t>No aplica</w:t>
            </w:r>
          </w:p>
        </w:tc>
      </w:tr>
      <w:tr w:rsidR="009012F4" w:rsidRPr="00346A4A" w:rsidTr="00480DBE">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Teléfono celular</w:t>
            </w:r>
          </w:p>
        </w:tc>
        <w:tc>
          <w:tcPr>
            <w:tcW w:w="5929"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350" w:type="dxa"/>
            <w:gridSpan w:val="11"/>
            <w:tcBorders>
              <w:top w:val="single" w:sz="4" w:space="0" w:color="auto"/>
              <w:left w:val="single" w:sz="4" w:space="0" w:color="auto"/>
              <w:bottom w:val="single" w:sz="4" w:space="0" w:color="auto"/>
            </w:tcBorders>
            <w:shd w:val="clear" w:color="auto" w:fill="auto"/>
            <w:vAlign w:val="center"/>
          </w:tcPr>
          <w:p w:rsidR="009012F4" w:rsidRDefault="009012F4" w:rsidP="00480DBE">
            <w:pPr>
              <w:jc w:val="center"/>
            </w:pPr>
            <w:r w:rsidRPr="00012BC2">
              <w:rPr>
                <w:rFonts w:ascii="Arial" w:eastAsia="Times New Roman" w:hAnsi="Arial" w:cs="Arial"/>
                <w:color w:val="000000"/>
                <w:sz w:val="14"/>
                <w:szCs w:val="14"/>
                <w:lang w:eastAsia="es-MX"/>
              </w:rPr>
              <w:t>No aplica</w:t>
            </w:r>
          </w:p>
        </w:tc>
      </w:tr>
      <w:tr w:rsidR="009012F4" w:rsidRPr="00346A4A" w:rsidTr="00480DBE">
        <w:trPr>
          <w:jc w:val="center"/>
        </w:trPr>
        <w:tc>
          <w:tcPr>
            <w:tcW w:w="9968" w:type="dxa"/>
            <w:gridSpan w:val="95"/>
            <w:shd w:val="clear" w:color="auto" w:fill="D9D9D9" w:themeFill="background1" w:themeFillShade="D9"/>
          </w:tcPr>
          <w:p w:rsidR="009012F4" w:rsidRPr="004A5354" w:rsidRDefault="009012F4"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9012F4" w:rsidRPr="00346A4A" w:rsidTr="00480DBE">
        <w:trPr>
          <w:jc w:val="center"/>
        </w:trPr>
        <w:tc>
          <w:tcPr>
            <w:tcW w:w="988" w:type="dxa"/>
            <w:gridSpan w:val="3"/>
            <w:tcBorders>
              <w:bottom w:val="single" w:sz="4" w:space="0" w:color="auto"/>
              <w:right w:val="single" w:sz="4" w:space="0" w:color="auto"/>
            </w:tcBorders>
            <w:shd w:val="clear" w:color="auto" w:fill="auto"/>
            <w:vAlign w:val="center"/>
          </w:tcPr>
          <w:p w:rsidR="009012F4" w:rsidRPr="00AB57E6" w:rsidRDefault="009012F4"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701"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9012F4" w:rsidRPr="00AB57E6" w:rsidRDefault="009012F4"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929"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9012F4" w:rsidRDefault="009012F4"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9012F4" w:rsidRPr="00AB57E6" w:rsidRDefault="009012F4" w:rsidP="00480DBE">
            <w:pPr>
              <w:jc w:val="both"/>
              <w:rPr>
                <w:rFonts w:ascii="Arial" w:hAnsi="Arial" w:cs="Arial"/>
                <w:sz w:val="14"/>
                <w:szCs w:val="14"/>
              </w:rPr>
            </w:pPr>
          </w:p>
          <w:p w:rsidR="009012F4" w:rsidRDefault="009012F4"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9012F4" w:rsidRPr="00AB57E6" w:rsidRDefault="009012F4" w:rsidP="00480DBE">
            <w:pPr>
              <w:jc w:val="both"/>
              <w:rPr>
                <w:rFonts w:ascii="Arial" w:hAnsi="Arial" w:cs="Arial"/>
                <w:sz w:val="14"/>
                <w:szCs w:val="14"/>
              </w:rPr>
            </w:pPr>
          </w:p>
          <w:p w:rsidR="009012F4" w:rsidRPr="00AB57E6" w:rsidRDefault="009012F4" w:rsidP="009012F4">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9012F4" w:rsidRPr="00AB57E6" w:rsidRDefault="009012F4" w:rsidP="009012F4">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9012F4" w:rsidRDefault="009012F4" w:rsidP="009012F4">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9012F4" w:rsidRPr="00AB57E6" w:rsidRDefault="009012F4" w:rsidP="00480DBE">
            <w:pPr>
              <w:pStyle w:val="Prrafodelista"/>
              <w:jc w:val="both"/>
              <w:rPr>
                <w:rFonts w:ascii="Arial" w:hAnsi="Arial" w:cs="Arial"/>
                <w:sz w:val="14"/>
                <w:szCs w:val="14"/>
              </w:rPr>
            </w:pPr>
          </w:p>
        </w:tc>
        <w:tc>
          <w:tcPr>
            <w:tcW w:w="1350" w:type="dxa"/>
            <w:gridSpan w:val="11"/>
            <w:tcBorders>
              <w:top w:val="single" w:sz="4" w:space="0" w:color="auto"/>
              <w:left w:val="single" w:sz="4" w:space="0" w:color="auto"/>
              <w:bottom w:val="single" w:sz="4" w:space="0" w:color="auto"/>
            </w:tcBorders>
            <w:shd w:val="clear" w:color="auto" w:fill="auto"/>
            <w:vAlign w:val="center"/>
          </w:tcPr>
          <w:p w:rsidR="009012F4" w:rsidRPr="00AB57E6" w:rsidRDefault="009012F4"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9012F4" w:rsidRPr="00346A4A" w:rsidTr="00480DBE">
        <w:trPr>
          <w:jc w:val="center"/>
        </w:trPr>
        <w:tc>
          <w:tcPr>
            <w:tcW w:w="9968" w:type="dxa"/>
            <w:gridSpan w:val="95"/>
            <w:shd w:val="clear" w:color="auto" w:fill="D9D9D9" w:themeFill="background1" w:themeFillShade="D9"/>
          </w:tcPr>
          <w:p w:rsidR="009012F4" w:rsidRPr="00893D3F" w:rsidRDefault="009012F4"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9012F4" w:rsidRPr="00346A4A" w:rsidTr="00480DBE">
        <w:trPr>
          <w:jc w:val="center"/>
        </w:trPr>
        <w:tc>
          <w:tcPr>
            <w:tcW w:w="9968" w:type="dxa"/>
            <w:gridSpan w:val="95"/>
            <w:shd w:val="clear" w:color="auto" w:fill="D9D9D9" w:themeFill="background1" w:themeFillShade="D9"/>
          </w:tcPr>
          <w:p w:rsidR="009012F4" w:rsidRPr="00893D3F" w:rsidRDefault="009012F4"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9012F4" w:rsidRPr="00346A4A" w:rsidTr="00480DBE">
        <w:trPr>
          <w:jc w:val="center"/>
        </w:trPr>
        <w:tc>
          <w:tcPr>
            <w:tcW w:w="9968" w:type="dxa"/>
            <w:gridSpan w:val="95"/>
            <w:shd w:val="clear" w:color="auto" w:fill="D9D9D9" w:themeFill="background1" w:themeFillShade="D9"/>
          </w:tcPr>
          <w:p w:rsidR="009012F4" w:rsidRPr="004A5354" w:rsidRDefault="009012F4" w:rsidP="00480DBE">
            <w:pPr>
              <w:rPr>
                <w:rFonts w:ascii="Arial" w:hAnsi="Arial" w:cs="Arial"/>
                <w:sz w:val="14"/>
                <w:szCs w:val="14"/>
              </w:rPr>
            </w:pPr>
            <w:r w:rsidRPr="004737BB">
              <w:rPr>
                <w:rFonts w:ascii="Arial" w:hAnsi="Arial" w:cs="Arial"/>
                <w:b/>
                <w:sz w:val="14"/>
                <w:szCs w:val="14"/>
              </w:rPr>
              <w:t>Accesos por esquema de pago y modalidad de contrato</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C601</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Año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sz w:val="14"/>
                <w:szCs w:val="14"/>
              </w:rPr>
            </w:pPr>
            <w:r w:rsidRPr="004737BB">
              <w:rPr>
                <w:rFonts w:ascii="Arial" w:hAnsi="Arial" w:cs="Arial"/>
                <w:sz w:val="14"/>
                <w:szCs w:val="14"/>
              </w:rPr>
              <w:t>Para responder a este campo, deberán de usarse las claves del grupo C601.</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C602</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Mes</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sz w:val="14"/>
                <w:szCs w:val="14"/>
              </w:rPr>
            </w:pPr>
            <w:r w:rsidRPr="004737BB">
              <w:rPr>
                <w:rFonts w:ascii="Arial" w:hAnsi="Arial" w:cs="Arial"/>
                <w:sz w:val="14"/>
                <w:szCs w:val="14"/>
              </w:rPr>
              <w:t>Para responder a este campo, deberán de usarse las claves del grupo C602.</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C103</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Esquema de Pago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sz w:val="14"/>
                <w:szCs w:val="14"/>
              </w:rPr>
            </w:pPr>
            <w:r w:rsidRPr="004737BB">
              <w:rPr>
                <w:rFonts w:ascii="Arial" w:hAnsi="Arial" w:cs="Arial"/>
                <w:sz w:val="14"/>
                <w:szCs w:val="14"/>
              </w:rPr>
              <w:t>Para responder a este campo, deberán de usarse las claves del grupo C103.</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C102</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Modalidad de Contrato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sz w:val="14"/>
                <w:szCs w:val="14"/>
              </w:rPr>
            </w:pPr>
            <w:r w:rsidRPr="004737BB">
              <w:rPr>
                <w:rFonts w:ascii="Arial" w:hAnsi="Arial" w:cs="Arial"/>
                <w:sz w:val="14"/>
                <w:szCs w:val="14"/>
              </w:rPr>
              <w:t>Para responder a este campo, deberán de usarse las claves del grupo C102.</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R013-0101</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con servicio de Internet Satelital</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Número total de Accesos activos provistos para el Servicio Minorista Fijo de Acceso Satelital a Internet. </w:t>
            </w:r>
          </w:p>
          <w:p w:rsidR="009012F4" w:rsidRPr="004737BB" w:rsidRDefault="009012F4" w:rsidP="00480DBE">
            <w:pPr>
              <w:jc w:val="both"/>
              <w:rPr>
                <w:rFonts w:ascii="Arial" w:hAnsi="Arial" w:cs="Arial"/>
                <w:sz w:val="14"/>
                <w:szCs w:val="14"/>
              </w:rPr>
            </w:pPr>
            <w:r w:rsidRPr="004737BB">
              <w:rPr>
                <w:rFonts w:ascii="Arial" w:hAnsi="Arial" w:cs="Arial"/>
                <w:sz w:val="14"/>
                <w:szCs w:val="14"/>
              </w:rPr>
              <w:t>Se excluyen los Accesos que hayan sido comercializados a otros Operadores para su reventa.</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Accesos</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R013-0102</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con servicio de red privada satelital</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Número total de Accesos activos provistos para el Servicio Minorista Fijo de Acceso Satelital a Internet de red privada. </w:t>
            </w:r>
          </w:p>
          <w:p w:rsidR="009012F4" w:rsidRPr="004737BB" w:rsidRDefault="009012F4" w:rsidP="00480DBE">
            <w:pPr>
              <w:jc w:val="both"/>
              <w:rPr>
                <w:rFonts w:ascii="Arial" w:hAnsi="Arial" w:cs="Arial"/>
                <w:sz w:val="14"/>
                <w:szCs w:val="14"/>
              </w:rPr>
            </w:pPr>
            <w:r w:rsidRPr="004737BB">
              <w:rPr>
                <w:rFonts w:ascii="Arial" w:hAnsi="Arial" w:cs="Arial"/>
                <w:sz w:val="14"/>
                <w:szCs w:val="14"/>
              </w:rPr>
              <w:t>Se excluyen los Accesos que hayan sido comercializados a otros Operadores para su reventa.</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Accesos</w:t>
            </w:r>
          </w:p>
        </w:tc>
      </w:tr>
      <w:tr w:rsidR="009012F4" w:rsidRPr="00346A4A" w:rsidTr="00480DBE">
        <w:trPr>
          <w:jc w:val="center"/>
        </w:trPr>
        <w:tc>
          <w:tcPr>
            <w:tcW w:w="9968" w:type="dxa"/>
            <w:gridSpan w:val="95"/>
            <w:shd w:val="clear" w:color="auto" w:fill="D9D9D9" w:themeFill="background1" w:themeFillShade="D9"/>
          </w:tcPr>
          <w:p w:rsidR="009012F4" w:rsidRPr="004A5354" w:rsidRDefault="009012F4" w:rsidP="00480DBE">
            <w:pPr>
              <w:rPr>
                <w:rFonts w:ascii="Arial" w:hAnsi="Arial" w:cs="Arial"/>
                <w:sz w:val="14"/>
                <w:szCs w:val="14"/>
              </w:rPr>
            </w:pPr>
            <w:r w:rsidRPr="004737BB">
              <w:rPr>
                <w:rFonts w:ascii="Arial" w:hAnsi="Arial" w:cs="Arial"/>
                <w:b/>
                <w:sz w:val="14"/>
                <w:szCs w:val="14"/>
              </w:rPr>
              <w:t>Accesos por tecnología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C601</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Año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C601.</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C602</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Mes</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C602.</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C308</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Tipo de Comunicación Satelital</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C308.</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R013-0201</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con servicio de Internet Satelital</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Número total de Accesos activos provistos para el Servicio Minorista Fijo de Acceso Satelital a Internet. </w:t>
            </w:r>
          </w:p>
          <w:p w:rsidR="009012F4" w:rsidRPr="004737BB" w:rsidRDefault="009012F4" w:rsidP="00480DBE">
            <w:pPr>
              <w:jc w:val="both"/>
              <w:rPr>
                <w:rFonts w:ascii="Arial" w:hAnsi="Arial" w:cs="Arial"/>
                <w:sz w:val="14"/>
                <w:szCs w:val="14"/>
              </w:rPr>
            </w:pPr>
            <w:r w:rsidRPr="004737BB">
              <w:rPr>
                <w:rFonts w:ascii="Arial" w:hAnsi="Arial" w:cs="Arial"/>
                <w:sz w:val="14"/>
                <w:szCs w:val="14"/>
              </w:rPr>
              <w:t>Se excluyen los Accesos que hayan sido comercializadas a otros Operadores para su reventa.</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Accesos</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R013-0202</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con servicio de red privada satelital</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Número total de Accesos activos provistos para el Servicio Minorista Fijo de Acceso Satelital a Internet de red privada.</w:t>
            </w:r>
          </w:p>
          <w:p w:rsidR="009012F4" w:rsidRPr="004737BB" w:rsidRDefault="009012F4" w:rsidP="00480DBE">
            <w:pPr>
              <w:jc w:val="both"/>
              <w:rPr>
                <w:rFonts w:ascii="Arial" w:hAnsi="Arial" w:cs="Arial"/>
                <w:sz w:val="14"/>
                <w:szCs w:val="14"/>
              </w:rPr>
            </w:pPr>
            <w:r w:rsidRPr="004737BB">
              <w:rPr>
                <w:rFonts w:ascii="Arial" w:hAnsi="Arial" w:cs="Arial"/>
                <w:sz w:val="14"/>
                <w:szCs w:val="14"/>
              </w:rPr>
              <w:t>Se excluyen los Accesos que hayan sido comercializadas a otros Operadores para su reventa.</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Accesos</w:t>
            </w:r>
          </w:p>
        </w:tc>
      </w:tr>
      <w:tr w:rsidR="009012F4" w:rsidRPr="00346A4A" w:rsidTr="00480DBE">
        <w:trPr>
          <w:jc w:val="center"/>
        </w:trPr>
        <w:tc>
          <w:tcPr>
            <w:tcW w:w="9968" w:type="dxa"/>
            <w:gridSpan w:val="95"/>
            <w:shd w:val="clear" w:color="auto" w:fill="D9D9D9" w:themeFill="background1" w:themeFillShade="D9"/>
          </w:tcPr>
          <w:p w:rsidR="009012F4" w:rsidRPr="004A5354" w:rsidRDefault="009012F4" w:rsidP="00480DBE">
            <w:pPr>
              <w:rPr>
                <w:rFonts w:ascii="Arial" w:hAnsi="Arial" w:cs="Arial"/>
                <w:sz w:val="14"/>
                <w:szCs w:val="14"/>
              </w:rPr>
            </w:pPr>
            <w:r w:rsidRPr="004737BB">
              <w:rPr>
                <w:rFonts w:ascii="Arial" w:hAnsi="Arial" w:cs="Arial"/>
                <w:b/>
                <w:sz w:val="14"/>
                <w:szCs w:val="14"/>
              </w:rPr>
              <w:t>Accesos por velocidad</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C601</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Año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C601.</w:t>
            </w:r>
          </w:p>
        </w:tc>
        <w:tc>
          <w:tcPr>
            <w:tcW w:w="1344" w:type="dxa"/>
            <w:gridSpan w:val="10"/>
          </w:tcPr>
          <w:p w:rsidR="009012F4" w:rsidRDefault="009012F4" w:rsidP="00480DBE">
            <w:pPr>
              <w:pStyle w:val="TableParagraph"/>
              <w:spacing w:before="77"/>
              <w:ind w:left="317"/>
              <w:rPr>
                <w:sz w:val="14"/>
              </w:rPr>
            </w:pPr>
            <w:r>
              <w:rPr>
                <w:sz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C602</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Mes</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C602.</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C406</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Velocidad Contratada de Bajada</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C406.</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C407</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Velocidad Contratada de Subida</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C407.</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R013-0301</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con Internet Satelital</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Número total de Accesos activos provistos para el Servicio Minorista Fijo de Acceso Satelital a Internet. </w:t>
            </w:r>
          </w:p>
          <w:p w:rsidR="009012F4" w:rsidRPr="004737BB" w:rsidRDefault="009012F4" w:rsidP="00480DBE">
            <w:pPr>
              <w:jc w:val="both"/>
              <w:rPr>
                <w:rFonts w:ascii="Arial" w:hAnsi="Arial" w:cs="Arial"/>
                <w:sz w:val="14"/>
                <w:szCs w:val="14"/>
              </w:rPr>
            </w:pPr>
            <w:r w:rsidRPr="004737BB">
              <w:rPr>
                <w:rFonts w:ascii="Arial" w:hAnsi="Arial" w:cs="Arial"/>
                <w:sz w:val="14"/>
                <w:szCs w:val="14"/>
              </w:rPr>
              <w:t>Se excluyen los Accesos que hayan sido comercializadas a otros Operadores para su reventa.</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Accesos</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R013-0302</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con red privada satelital</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Número total de Accesos activos provistos para el Servicio Minorista Fijo de Acceso Satelital a Internet de red privada.</w:t>
            </w:r>
          </w:p>
          <w:p w:rsidR="009012F4" w:rsidRPr="004737BB" w:rsidRDefault="009012F4" w:rsidP="00480DBE">
            <w:pPr>
              <w:jc w:val="both"/>
              <w:rPr>
                <w:rFonts w:ascii="Arial" w:hAnsi="Arial" w:cs="Arial"/>
                <w:sz w:val="14"/>
                <w:szCs w:val="14"/>
              </w:rPr>
            </w:pPr>
            <w:r w:rsidRPr="004737BB">
              <w:rPr>
                <w:rFonts w:ascii="Arial" w:hAnsi="Arial" w:cs="Arial"/>
                <w:sz w:val="14"/>
                <w:szCs w:val="14"/>
              </w:rPr>
              <w:t>Se excluyen los Accesos que hayan sido comercializadas a otros Operadores para su reventa.</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Accesos</w:t>
            </w:r>
          </w:p>
        </w:tc>
      </w:tr>
      <w:tr w:rsidR="009012F4" w:rsidRPr="00346A4A" w:rsidTr="00480DBE">
        <w:trPr>
          <w:jc w:val="center"/>
        </w:trPr>
        <w:tc>
          <w:tcPr>
            <w:tcW w:w="9968" w:type="dxa"/>
            <w:gridSpan w:val="95"/>
            <w:shd w:val="clear" w:color="auto" w:fill="D9D9D9" w:themeFill="background1" w:themeFillShade="D9"/>
          </w:tcPr>
          <w:p w:rsidR="009012F4" w:rsidRPr="004A5354" w:rsidRDefault="009012F4" w:rsidP="00480DBE">
            <w:pPr>
              <w:rPr>
                <w:rFonts w:ascii="Arial" w:hAnsi="Arial" w:cs="Arial"/>
                <w:sz w:val="14"/>
                <w:szCs w:val="14"/>
              </w:rPr>
            </w:pPr>
            <w:r w:rsidRPr="004737BB">
              <w:rPr>
                <w:rFonts w:ascii="Arial" w:hAnsi="Arial" w:cs="Arial"/>
                <w:b/>
                <w:sz w:val="14"/>
                <w:szCs w:val="14"/>
              </w:rPr>
              <w:t xml:space="preserve">Accesos preparados y habilitados por versión del protocolo de Internet (del inglés, IP, Internet </w:t>
            </w:r>
            <w:proofErr w:type="spellStart"/>
            <w:r w:rsidRPr="004737BB">
              <w:rPr>
                <w:rFonts w:ascii="Arial" w:hAnsi="Arial" w:cs="Arial"/>
                <w:b/>
                <w:sz w:val="14"/>
                <w:szCs w:val="14"/>
              </w:rPr>
              <w:t>Protocol</w:t>
            </w:r>
            <w:proofErr w:type="spellEnd"/>
            <w:r w:rsidRPr="004737BB">
              <w:rPr>
                <w:rFonts w:ascii="Arial" w:hAnsi="Arial" w:cs="Arial"/>
                <w:b/>
                <w:sz w:val="14"/>
                <w:szCs w:val="14"/>
              </w:rPr>
              <w:t>)</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C601</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Año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C601.</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C602</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Mes</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C602.</w:t>
            </w:r>
          </w:p>
        </w:tc>
        <w:tc>
          <w:tcPr>
            <w:tcW w:w="1344" w:type="dxa"/>
            <w:gridSpan w:val="10"/>
            <w:vAlign w:val="center"/>
          </w:tcPr>
          <w:p w:rsidR="009012F4" w:rsidRPr="00581990" w:rsidRDefault="009012F4" w:rsidP="00480DBE">
            <w:pPr>
              <w:ind w:right="-98"/>
              <w:jc w:val="center"/>
              <w:rPr>
                <w:rFonts w:ascii="Arial" w:hAnsi="Arial" w:cs="Arial"/>
                <w:sz w:val="14"/>
                <w:szCs w:val="14"/>
              </w:rPr>
            </w:pPr>
            <w:r w:rsidRPr="00581990">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lastRenderedPageBreak/>
              <w:t>R013-0401</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fijos a Internet con compatibilidad iPv4</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Total de Accesos activos del Servicio Minorista Fijo de Acceso Satelital a Internet con compatibilidad del protocolo IPv4 habilitada por defecto.</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Accesos</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R013-0402</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fijos con compatibilidad iPv6 por defecto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Total de Accesos activos del Servicio Minorista Fijo de Acceso Satelital a Internet con compatibilidad del protocolo IPv6 habilitada por defecto.</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Accesos</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w:t>
            </w:r>
            <w:r w:rsidR="00F43079">
              <w:rPr>
                <w:rFonts w:ascii="Arial" w:eastAsia="Times New Roman" w:hAnsi="Arial" w:cs="Arial"/>
                <w:color w:val="000000"/>
                <w:sz w:val="14"/>
                <w:szCs w:val="14"/>
                <w:lang w:eastAsia="es-MX"/>
              </w:rPr>
              <w:t>0</w:t>
            </w:r>
            <w:r w:rsidRPr="00581990">
              <w:rPr>
                <w:rFonts w:ascii="Arial" w:eastAsia="Times New Roman" w:hAnsi="Arial" w:cs="Arial"/>
                <w:color w:val="000000"/>
                <w:sz w:val="14"/>
                <w:szCs w:val="14"/>
                <w:lang w:eastAsia="es-MX"/>
              </w:rPr>
              <w:t>403</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enviando y recibiendo tráfico mediante iPv4</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Total de Accesos activos del Servicio Minorista Fijo de Acceso Satelital a Internet que efectivamente envían y reciben datos mediante el protocolo IPv4.</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Accesos</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w:t>
            </w:r>
            <w:r w:rsidR="00F43079">
              <w:rPr>
                <w:rFonts w:ascii="Arial" w:eastAsia="Times New Roman" w:hAnsi="Arial" w:cs="Arial"/>
                <w:color w:val="000000"/>
                <w:sz w:val="14"/>
                <w:szCs w:val="14"/>
                <w:lang w:eastAsia="es-MX"/>
              </w:rPr>
              <w:t>0</w:t>
            </w:r>
            <w:r w:rsidRPr="00581990">
              <w:rPr>
                <w:rFonts w:ascii="Arial" w:eastAsia="Times New Roman" w:hAnsi="Arial" w:cs="Arial"/>
                <w:color w:val="000000"/>
                <w:sz w:val="14"/>
                <w:szCs w:val="14"/>
                <w:lang w:eastAsia="es-MX"/>
              </w:rPr>
              <w:t>404</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Accesos enviando y recibiendo tráfico mediante iPv6</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Total de Accesos activos del Servicio Minorista Fijo de Acceso Satelital a Internet que efectivamente envían y reciben datos mediante el protocolo IPv6.</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Accesos</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w:t>
            </w:r>
            <w:r w:rsidR="00F43079">
              <w:rPr>
                <w:rFonts w:ascii="Arial" w:eastAsia="Times New Roman" w:hAnsi="Arial" w:cs="Arial"/>
                <w:color w:val="000000"/>
                <w:sz w:val="14"/>
                <w:szCs w:val="14"/>
                <w:lang w:eastAsia="es-MX"/>
              </w:rPr>
              <w:t>0</w:t>
            </w:r>
            <w:r w:rsidRPr="00581990">
              <w:rPr>
                <w:rFonts w:ascii="Arial" w:eastAsia="Times New Roman" w:hAnsi="Arial" w:cs="Arial"/>
                <w:color w:val="000000"/>
                <w:sz w:val="14"/>
                <w:szCs w:val="14"/>
                <w:lang w:eastAsia="es-MX"/>
              </w:rPr>
              <w:t>405</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¿Los Accesos de nuevas suscripciones traen activado el iPv6 por defecto?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En caso de que las nuevas suscripciones del Servicio Minorista Fijo de Acceso Satelital a Internet traigan activado por defecto el envío y recepción de tráfico a través de IPv6, se deberá indicar Sí. De lo contrario, se deberá indicar No.</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Binario (Si/No)</w:t>
            </w:r>
          </w:p>
        </w:tc>
      </w:tr>
      <w:tr w:rsidR="009012F4" w:rsidRPr="00346A4A" w:rsidTr="00480DBE">
        <w:trPr>
          <w:jc w:val="center"/>
        </w:trPr>
        <w:tc>
          <w:tcPr>
            <w:tcW w:w="9968" w:type="dxa"/>
            <w:gridSpan w:val="95"/>
            <w:shd w:val="clear" w:color="auto" w:fill="D9D9D9" w:themeFill="background1" w:themeFillShade="D9"/>
          </w:tcPr>
          <w:p w:rsidR="009012F4" w:rsidRPr="004A5354" w:rsidRDefault="009012F4" w:rsidP="00480DBE">
            <w:pPr>
              <w:rPr>
                <w:rFonts w:ascii="Arial" w:hAnsi="Arial" w:cs="Arial"/>
                <w:sz w:val="14"/>
                <w:szCs w:val="14"/>
              </w:rPr>
            </w:pPr>
            <w:r w:rsidRPr="004737BB">
              <w:rPr>
                <w:rFonts w:ascii="Arial" w:hAnsi="Arial" w:cs="Arial"/>
                <w:b/>
                <w:sz w:val="14"/>
                <w:szCs w:val="14"/>
              </w:rPr>
              <w:t>Tráfico total</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C601</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Año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C601.</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C602</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Mes</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C602.</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w:t>
            </w:r>
            <w:r w:rsidR="00F43079">
              <w:rPr>
                <w:rFonts w:ascii="Arial" w:eastAsia="Times New Roman" w:hAnsi="Arial" w:cs="Arial"/>
                <w:color w:val="000000"/>
                <w:sz w:val="14"/>
                <w:szCs w:val="14"/>
                <w:lang w:eastAsia="es-MX"/>
              </w:rPr>
              <w:t>0</w:t>
            </w:r>
            <w:r w:rsidRPr="00581990">
              <w:rPr>
                <w:rFonts w:ascii="Arial" w:eastAsia="Times New Roman" w:hAnsi="Arial" w:cs="Arial"/>
                <w:color w:val="000000"/>
                <w:sz w:val="14"/>
                <w:szCs w:val="14"/>
                <w:lang w:eastAsia="es-MX"/>
              </w:rPr>
              <w:t>501</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Gigabytes cursados por envío y</w:t>
            </w:r>
            <w:r>
              <w:rPr>
                <w:rFonts w:ascii="Arial" w:hAnsi="Arial" w:cs="Arial"/>
                <w:sz w:val="14"/>
                <w:szCs w:val="14"/>
              </w:rPr>
              <w:t xml:space="preserve"> </w:t>
            </w:r>
            <w:r w:rsidRPr="004737BB">
              <w:rPr>
                <w:rFonts w:ascii="Arial" w:hAnsi="Arial" w:cs="Arial"/>
                <w:sz w:val="14"/>
                <w:szCs w:val="14"/>
              </w:rPr>
              <w:t>recepción de datos</w:t>
            </w:r>
          </w:p>
        </w:tc>
        <w:tc>
          <w:tcPr>
            <w:tcW w:w="5935" w:type="dxa"/>
            <w:gridSpan w:val="61"/>
            <w:vAlign w:val="center"/>
          </w:tcPr>
          <w:p w:rsidR="009012F4" w:rsidRPr="004737BB" w:rsidRDefault="009012F4" w:rsidP="00480DBE">
            <w:pPr>
              <w:jc w:val="both"/>
              <w:rPr>
                <w:rFonts w:ascii="Arial" w:hAnsi="Arial" w:cs="Arial"/>
                <w:b/>
                <w:sz w:val="14"/>
                <w:szCs w:val="14"/>
              </w:rPr>
            </w:pPr>
            <w:r w:rsidRPr="004737BB">
              <w:rPr>
                <w:rFonts w:ascii="Arial" w:hAnsi="Arial" w:cs="Arial"/>
                <w:sz w:val="14"/>
                <w:szCs w:val="14"/>
              </w:rPr>
              <w:t>Número de Gigabytes cursados como resultado del envío y recepción de datos por parte de suscripciones propias. Se excluye el tráfico generado por servicios de reventa.</w:t>
            </w:r>
          </w:p>
        </w:tc>
        <w:tc>
          <w:tcPr>
            <w:tcW w:w="1344" w:type="dxa"/>
            <w:gridSpan w:val="10"/>
            <w:vAlign w:val="center"/>
          </w:tcPr>
          <w:p w:rsidR="009012F4" w:rsidRPr="003E7E55" w:rsidRDefault="009012F4" w:rsidP="00480DBE">
            <w:pPr>
              <w:ind w:right="-98"/>
              <w:jc w:val="center"/>
              <w:rPr>
                <w:rFonts w:ascii="Arial" w:hAnsi="Arial" w:cs="Arial"/>
                <w:sz w:val="14"/>
                <w:szCs w:val="14"/>
              </w:rPr>
            </w:pPr>
            <w:proofErr w:type="spellStart"/>
            <w:r w:rsidRPr="003E7E55">
              <w:rPr>
                <w:rFonts w:ascii="Arial" w:hAnsi="Arial" w:cs="Arial"/>
                <w:sz w:val="14"/>
                <w:szCs w:val="14"/>
              </w:rPr>
              <w:t>GigaBytes</w:t>
            </w:r>
            <w:proofErr w:type="spellEnd"/>
            <w:r w:rsidRPr="003E7E55">
              <w:rPr>
                <w:rFonts w:ascii="Arial" w:hAnsi="Arial" w:cs="Arial"/>
                <w:sz w:val="14"/>
                <w:szCs w:val="14"/>
              </w:rPr>
              <w:t xml:space="preserve"> (GB)</w:t>
            </w:r>
          </w:p>
        </w:tc>
      </w:tr>
      <w:tr w:rsidR="009012F4" w:rsidRPr="00346A4A" w:rsidTr="00480DBE">
        <w:trPr>
          <w:jc w:val="center"/>
        </w:trPr>
        <w:tc>
          <w:tcPr>
            <w:tcW w:w="9968" w:type="dxa"/>
            <w:gridSpan w:val="95"/>
            <w:shd w:val="clear" w:color="auto" w:fill="D9D9D9" w:themeFill="background1" w:themeFillShade="D9"/>
          </w:tcPr>
          <w:p w:rsidR="009012F4" w:rsidRPr="004A5354" w:rsidRDefault="009012F4" w:rsidP="00480DBE">
            <w:pPr>
              <w:rPr>
                <w:rFonts w:ascii="Arial" w:hAnsi="Arial" w:cs="Arial"/>
                <w:sz w:val="14"/>
                <w:szCs w:val="14"/>
              </w:rPr>
            </w:pPr>
            <w:r w:rsidRPr="004737BB">
              <w:rPr>
                <w:rFonts w:ascii="Arial" w:hAnsi="Arial" w:cs="Arial"/>
                <w:b/>
                <w:noProof/>
                <w:color w:val="000000" w:themeColor="text1"/>
                <w:sz w:val="14"/>
                <w:szCs w:val="14"/>
              </w:rPr>
              <w:t>Ancho de banda internacional</w:t>
            </w:r>
          </w:p>
        </w:tc>
      </w:tr>
      <w:tr w:rsidR="009012F4" w:rsidRPr="00346A4A" w:rsidTr="00480DBE">
        <w:trPr>
          <w:jc w:val="center"/>
        </w:trPr>
        <w:tc>
          <w:tcPr>
            <w:tcW w:w="988" w:type="dxa"/>
            <w:gridSpan w:val="3"/>
            <w:vAlign w:val="center"/>
          </w:tcPr>
          <w:p w:rsidR="009012F4" w:rsidRPr="003E7E55" w:rsidRDefault="009012F4" w:rsidP="00480DBE">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C601</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Año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C601.</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C602</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Mes</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C602.</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w:t>
            </w:r>
            <w:r w:rsidR="00F43079">
              <w:rPr>
                <w:rFonts w:ascii="Arial" w:eastAsia="Times New Roman" w:hAnsi="Arial" w:cs="Arial"/>
                <w:color w:val="000000"/>
                <w:sz w:val="14"/>
                <w:szCs w:val="14"/>
                <w:lang w:eastAsia="es-MX"/>
              </w:rPr>
              <w:t>0</w:t>
            </w:r>
            <w:r w:rsidRPr="00581990">
              <w:rPr>
                <w:rFonts w:ascii="Arial" w:eastAsia="Times New Roman" w:hAnsi="Arial" w:cs="Arial"/>
                <w:color w:val="000000"/>
                <w:sz w:val="14"/>
                <w:szCs w:val="14"/>
                <w:lang w:eastAsia="es-MX"/>
              </w:rPr>
              <w:t>601</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Ancho de banda de entrada de Internet contratado</w:t>
            </w:r>
          </w:p>
        </w:tc>
        <w:tc>
          <w:tcPr>
            <w:tcW w:w="5935" w:type="dxa"/>
            <w:gridSpan w:val="61"/>
            <w:vAlign w:val="center"/>
          </w:tcPr>
          <w:p w:rsidR="009012F4" w:rsidRPr="004737BB" w:rsidRDefault="009012F4" w:rsidP="00480DBE">
            <w:pPr>
              <w:jc w:val="both"/>
              <w:rPr>
                <w:rFonts w:ascii="Arial" w:hAnsi="Arial" w:cs="Arial"/>
                <w:b/>
                <w:sz w:val="14"/>
                <w:szCs w:val="14"/>
              </w:rPr>
            </w:pPr>
            <w:r w:rsidRPr="004737BB">
              <w:rPr>
                <w:rFonts w:ascii="Arial" w:hAnsi="Arial" w:cs="Arial"/>
                <w:sz w:val="14"/>
                <w:szCs w:val="14"/>
              </w:rPr>
              <w:t>Capacidad total de entrada del ancho de banda de Internet utilizado. Se mide como la suma de la capacidad de entrada (descendente) de todos los puntos de intercambio de Internet que ofrecen ancho de banda para servicios internacionales.</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Gigabits por segundo (</w:t>
            </w:r>
            <w:proofErr w:type="spellStart"/>
            <w:r w:rsidRPr="003E7E55">
              <w:rPr>
                <w:rFonts w:ascii="Arial" w:hAnsi="Arial" w:cs="Arial"/>
                <w:sz w:val="14"/>
                <w:szCs w:val="14"/>
              </w:rPr>
              <w:t>Gbps</w:t>
            </w:r>
            <w:proofErr w:type="spellEnd"/>
            <w:r w:rsidRPr="003E7E55">
              <w:rPr>
                <w:rFonts w:ascii="Arial" w:hAnsi="Arial" w:cs="Arial"/>
                <w:sz w:val="14"/>
                <w:szCs w:val="14"/>
              </w:rPr>
              <w:t>)</w:t>
            </w:r>
          </w:p>
        </w:tc>
      </w:tr>
      <w:tr w:rsidR="009012F4" w:rsidRPr="00346A4A" w:rsidTr="00480DBE">
        <w:trPr>
          <w:jc w:val="center"/>
        </w:trPr>
        <w:tc>
          <w:tcPr>
            <w:tcW w:w="988" w:type="dxa"/>
            <w:gridSpan w:val="3"/>
            <w:vAlign w:val="center"/>
          </w:tcPr>
          <w:p w:rsidR="009012F4" w:rsidRPr="00581990" w:rsidRDefault="009012F4" w:rsidP="00480DBE">
            <w:pPr>
              <w:rPr>
                <w:rFonts w:ascii="Arial" w:eastAsia="Times New Roman" w:hAnsi="Arial" w:cs="Arial"/>
                <w:color w:val="000000"/>
                <w:sz w:val="14"/>
                <w:szCs w:val="14"/>
                <w:lang w:eastAsia="es-MX"/>
              </w:rPr>
            </w:pPr>
            <w:r w:rsidRPr="00581990">
              <w:rPr>
                <w:rFonts w:ascii="Arial" w:eastAsia="Times New Roman" w:hAnsi="Arial" w:cs="Arial"/>
                <w:color w:val="000000"/>
                <w:sz w:val="14"/>
                <w:szCs w:val="14"/>
                <w:lang w:eastAsia="es-MX"/>
              </w:rPr>
              <w:t>R013-0602</w:t>
            </w:r>
          </w:p>
        </w:tc>
        <w:tc>
          <w:tcPr>
            <w:tcW w:w="1701" w:type="dxa"/>
            <w:gridSpan w:val="21"/>
            <w:vAlign w:val="center"/>
          </w:tcPr>
          <w:p w:rsidR="009012F4" w:rsidRPr="004737BB" w:rsidRDefault="009012F4" w:rsidP="00480DBE">
            <w:pPr>
              <w:rPr>
                <w:rFonts w:ascii="Arial" w:hAnsi="Arial" w:cs="Arial"/>
                <w:sz w:val="14"/>
                <w:szCs w:val="14"/>
              </w:rPr>
            </w:pPr>
            <w:r w:rsidRPr="004737BB">
              <w:rPr>
                <w:rFonts w:ascii="Arial" w:hAnsi="Arial" w:cs="Arial"/>
                <w:sz w:val="14"/>
                <w:szCs w:val="14"/>
              </w:rPr>
              <w:t>Ancho de banda de salida de Internet contratado</w:t>
            </w:r>
          </w:p>
        </w:tc>
        <w:tc>
          <w:tcPr>
            <w:tcW w:w="5935" w:type="dxa"/>
            <w:gridSpan w:val="61"/>
            <w:vAlign w:val="center"/>
          </w:tcPr>
          <w:p w:rsidR="009012F4" w:rsidRPr="004737BB" w:rsidRDefault="009012F4" w:rsidP="00480DBE">
            <w:pPr>
              <w:jc w:val="both"/>
              <w:rPr>
                <w:rFonts w:ascii="Arial" w:hAnsi="Arial" w:cs="Arial"/>
                <w:b/>
                <w:sz w:val="14"/>
                <w:szCs w:val="14"/>
              </w:rPr>
            </w:pPr>
            <w:r w:rsidRPr="004737BB">
              <w:rPr>
                <w:rFonts w:ascii="Arial" w:hAnsi="Arial" w:cs="Arial"/>
                <w:sz w:val="14"/>
                <w:szCs w:val="14"/>
              </w:rPr>
              <w:t>Capacidad total de salida del ancho de banda de Internet utilizado. Se mide como la suma de la capacidad de salida (ascendente) de todos los puntos de intercambio de Internet que ofrecen ancho de banda para servicios internacionales.</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Gigabits por segundo (</w:t>
            </w:r>
            <w:proofErr w:type="spellStart"/>
            <w:r w:rsidRPr="003E7E55">
              <w:rPr>
                <w:rFonts w:ascii="Arial" w:hAnsi="Arial" w:cs="Arial"/>
                <w:sz w:val="14"/>
                <w:szCs w:val="14"/>
              </w:rPr>
              <w:t>Gbps</w:t>
            </w:r>
            <w:proofErr w:type="spellEnd"/>
            <w:r w:rsidRPr="003E7E55">
              <w:rPr>
                <w:rFonts w:ascii="Arial" w:hAnsi="Arial" w:cs="Arial"/>
                <w:sz w:val="14"/>
                <w:szCs w:val="14"/>
              </w:rPr>
              <w:t>)</w:t>
            </w:r>
          </w:p>
        </w:tc>
      </w:tr>
      <w:tr w:rsidR="009012F4" w:rsidRPr="00346A4A" w:rsidTr="00480DBE">
        <w:trPr>
          <w:jc w:val="center"/>
        </w:trPr>
        <w:tc>
          <w:tcPr>
            <w:tcW w:w="9968" w:type="dxa"/>
            <w:gridSpan w:val="95"/>
            <w:shd w:val="clear" w:color="auto" w:fill="D9D9D9" w:themeFill="background1" w:themeFillShade="D9"/>
          </w:tcPr>
          <w:p w:rsidR="009012F4" w:rsidRPr="004A5354" w:rsidRDefault="009012F4" w:rsidP="00480DBE">
            <w:pPr>
              <w:rPr>
                <w:rFonts w:ascii="Arial" w:hAnsi="Arial" w:cs="Arial"/>
                <w:sz w:val="14"/>
                <w:szCs w:val="14"/>
              </w:rPr>
            </w:pPr>
            <w:r w:rsidRPr="004737BB">
              <w:rPr>
                <w:rFonts w:ascii="Arial" w:hAnsi="Arial" w:cs="Arial"/>
                <w:b/>
                <w:noProof/>
                <w:color w:val="000000" w:themeColor="text1"/>
                <w:sz w:val="14"/>
                <w:szCs w:val="14"/>
              </w:rPr>
              <w:t>Egresos por el servicio de renta de capacidad satelital</w:t>
            </w:r>
          </w:p>
        </w:tc>
      </w:tr>
      <w:tr w:rsidR="009012F4" w:rsidRPr="00346A4A" w:rsidTr="00480DBE">
        <w:trPr>
          <w:jc w:val="center"/>
        </w:trPr>
        <w:tc>
          <w:tcPr>
            <w:tcW w:w="988" w:type="dxa"/>
            <w:gridSpan w:val="3"/>
            <w:vAlign w:val="center"/>
          </w:tcPr>
          <w:p w:rsidR="009012F4" w:rsidRPr="003E7E55" w:rsidRDefault="009012F4" w:rsidP="00480DBE">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C601</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Año</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C601.</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3E7E55" w:rsidRDefault="009012F4" w:rsidP="00480DBE">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C602</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Mes</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C602.</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3E7E55" w:rsidRDefault="009012F4" w:rsidP="00480DBE">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C203</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Banda Satelital</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b/>
                <w:sz w:val="14"/>
                <w:szCs w:val="14"/>
              </w:rPr>
            </w:pPr>
            <w:r w:rsidRPr="004737BB">
              <w:rPr>
                <w:rFonts w:ascii="Arial" w:hAnsi="Arial" w:cs="Arial"/>
                <w:sz w:val="14"/>
                <w:szCs w:val="14"/>
              </w:rPr>
              <w:t>Para responder a este campo, deberán de usarse las claves del grupo C203.</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No aplica</w:t>
            </w:r>
          </w:p>
        </w:tc>
      </w:tr>
      <w:tr w:rsidR="009012F4" w:rsidRPr="00346A4A" w:rsidTr="00480DBE">
        <w:trPr>
          <w:jc w:val="center"/>
        </w:trPr>
        <w:tc>
          <w:tcPr>
            <w:tcW w:w="988" w:type="dxa"/>
            <w:gridSpan w:val="3"/>
            <w:vAlign w:val="center"/>
          </w:tcPr>
          <w:p w:rsidR="009012F4" w:rsidRPr="003E7E55" w:rsidRDefault="009012F4" w:rsidP="00480DBE">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C402</w:t>
            </w:r>
          </w:p>
        </w:tc>
        <w:tc>
          <w:tcPr>
            <w:tcW w:w="1701" w:type="dxa"/>
            <w:gridSpan w:val="21"/>
            <w:vAlign w:val="center"/>
          </w:tcPr>
          <w:p w:rsidR="009012F4" w:rsidRPr="004737BB" w:rsidRDefault="009012F4" w:rsidP="00480DBE">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Capacidad de Enlace Satelital en Mbps</w:t>
            </w:r>
          </w:p>
        </w:tc>
        <w:tc>
          <w:tcPr>
            <w:tcW w:w="5935" w:type="dxa"/>
            <w:gridSpan w:val="61"/>
            <w:vAlign w:val="center"/>
          </w:tcPr>
          <w:p w:rsidR="009012F4" w:rsidRPr="004737BB" w:rsidRDefault="009012F4" w:rsidP="00480DBE">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9012F4" w:rsidRPr="004737BB" w:rsidRDefault="009012F4" w:rsidP="00480DBE">
            <w:pPr>
              <w:jc w:val="both"/>
              <w:rPr>
                <w:rFonts w:ascii="Arial" w:hAnsi="Arial" w:cs="Arial"/>
                <w:sz w:val="14"/>
                <w:szCs w:val="14"/>
              </w:rPr>
            </w:pPr>
            <w:r w:rsidRPr="004737BB">
              <w:rPr>
                <w:rFonts w:ascii="Arial" w:hAnsi="Arial" w:cs="Arial"/>
                <w:sz w:val="14"/>
                <w:szCs w:val="14"/>
              </w:rPr>
              <w:t>Para responder a este campo, deberán de usarse las claves del grupo C402.</w:t>
            </w:r>
          </w:p>
        </w:tc>
        <w:tc>
          <w:tcPr>
            <w:tcW w:w="1344" w:type="dxa"/>
            <w:gridSpan w:val="10"/>
            <w:vAlign w:val="center"/>
          </w:tcPr>
          <w:p w:rsidR="009012F4" w:rsidRPr="003E7E55" w:rsidRDefault="009012F4" w:rsidP="00480DBE">
            <w:pPr>
              <w:ind w:right="-98"/>
              <w:jc w:val="center"/>
              <w:rPr>
                <w:rFonts w:ascii="Arial" w:hAnsi="Arial" w:cs="Arial"/>
                <w:sz w:val="14"/>
                <w:szCs w:val="14"/>
              </w:rPr>
            </w:pPr>
            <w:r w:rsidRPr="003E7E55">
              <w:rPr>
                <w:rFonts w:ascii="Arial" w:hAnsi="Arial" w:cs="Arial"/>
                <w:sz w:val="14"/>
                <w:szCs w:val="14"/>
              </w:rPr>
              <w:t>No aplica</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C403</w:t>
            </w:r>
          </w:p>
        </w:tc>
        <w:tc>
          <w:tcPr>
            <w:tcW w:w="1701" w:type="dxa"/>
            <w:gridSpan w:val="21"/>
            <w:vAlign w:val="center"/>
          </w:tcPr>
          <w:p w:rsidR="00851404" w:rsidRPr="004737BB" w:rsidRDefault="00851404" w:rsidP="00851404">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Capa</w:t>
            </w:r>
            <w:r>
              <w:rPr>
                <w:rFonts w:ascii="Arial" w:hAnsi="Arial" w:cs="Arial"/>
                <w:sz w:val="14"/>
                <w:szCs w:val="14"/>
              </w:rPr>
              <w:t xml:space="preserve">cidad de Enlace Satelital en </w:t>
            </w:r>
            <w:proofErr w:type="spellStart"/>
            <w:r>
              <w:rPr>
                <w:rFonts w:ascii="Arial" w:hAnsi="Arial" w:cs="Arial"/>
                <w:sz w:val="14"/>
                <w:szCs w:val="14"/>
              </w:rPr>
              <w:t>Mhz</w:t>
            </w:r>
            <w:proofErr w:type="spellEnd"/>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851404" w:rsidRPr="004737BB" w:rsidRDefault="00851404" w:rsidP="00851404">
            <w:pPr>
              <w:jc w:val="both"/>
              <w:rPr>
                <w:rFonts w:ascii="Arial" w:hAnsi="Arial" w:cs="Arial"/>
                <w:sz w:val="14"/>
                <w:szCs w:val="14"/>
              </w:rPr>
            </w:pPr>
            <w:r w:rsidRPr="004737BB">
              <w:rPr>
                <w:rFonts w:ascii="Arial" w:hAnsi="Arial" w:cs="Arial"/>
                <w:sz w:val="14"/>
                <w:szCs w:val="14"/>
              </w:rPr>
              <w:t>Para responder a este campo, deberán de usarse las</w:t>
            </w:r>
            <w:r>
              <w:rPr>
                <w:rFonts w:ascii="Arial" w:hAnsi="Arial" w:cs="Arial"/>
                <w:sz w:val="14"/>
                <w:szCs w:val="14"/>
              </w:rPr>
              <w:t xml:space="preserve"> claves del grupo C403</w:t>
            </w:r>
            <w:r w:rsidRPr="004737BB">
              <w:rPr>
                <w:rFonts w:ascii="Arial" w:hAnsi="Arial" w:cs="Arial"/>
                <w:sz w:val="14"/>
                <w:szCs w:val="14"/>
              </w:rPr>
              <w:t>.</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No aplica</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701</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Egresos no recurrentes por renta de capacidad satelital</w:t>
            </w:r>
          </w:p>
        </w:tc>
        <w:tc>
          <w:tcPr>
            <w:tcW w:w="5935" w:type="dxa"/>
            <w:gridSpan w:val="61"/>
            <w:vAlign w:val="center"/>
          </w:tcPr>
          <w:p w:rsidR="00851404" w:rsidRPr="004737BB" w:rsidRDefault="00851404" w:rsidP="00851404">
            <w:pPr>
              <w:jc w:val="both"/>
              <w:rPr>
                <w:rFonts w:ascii="Arial" w:hAnsi="Arial" w:cs="Arial"/>
                <w:sz w:val="14"/>
                <w:szCs w:val="14"/>
              </w:rPr>
            </w:pPr>
            <w:proofErr w:type="gramStart"/>
            <w:r w:rsidRPr="004737BB">
              <w:rPr>
                <w:rFonts w:ascii="Arial" w:hAnsi="Arial" w:cs="Arial"/>
                <w:sz w:val="14"/>
                <w:szCs w:val="14"/>
              </w:rPr>
              <w:t>Total</w:t>
            </w:r>
            <w:proofErr w:type="gramEnd"/>
            <w:r w:rsidRPr="004737BB">
              <w:rPr>
                <w:rFonts w:ascii="Arial" w:hAnsi="Arial" w:cs="Arial"/>
                <w:sz w:val="14"/>
                <w:szCs w:val="14"/>
              </w:rPr>
              <w:t xml:space="preserve"> de egresos, sin IVA ni ningún otro impuesto aplicable, por cobros no recurrentes del servicio de renta de capacidad satelital, por ejemplo los gastos de instalación. No deben incluirse los Egresos por equipos.</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Pesos (MXN)</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702</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Egresos por el servicio dedicado de renta de capacidad satelital contratada en Mbps</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Total de egresos, sin IVA ni ningún otro impuesto aplicable, por rentas mensuales del servicio dedicado de renta de capacidad satelital contratada en Mbps.</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Pesos (MXN)</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703</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Egresos por el servicio dedicado de renta de capacidad satelital contratada en MHz</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Total de egresos, sin IVA ni ningún otro impuesto aplicable, por rentas mensuales del servicio dedicado de renta de capacidad satelital contratada en MHz.</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Pesos (MXN)</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704</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Egresos por el servicio ocasional de renta de capacidad satelital contratada en Mbps</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Total de egresos, sin IVA ni ningún otro impuesto aplicable, por rentas mensuales del servicio ocasional de renta de capacidad satelital contratada en Mbps.</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Pesos (MXN)</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705</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Egresos por el servicio ocasional de renta de capacidad satelital contratada en MHz</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Total de egresos, sin IVA ni ningún otro impuesto aplicable, por rentas mensuales del servicio ocasional de renta de capacidad satelital contratada en MHz.</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Pesos (MXN)</w:t>
            </w:r>
          </w:p>
        </w:tc>
      </w:tr>
      <w:tr w:rsidR="00851404" w:rsidRPr="00346A4A" w:rsidTr="00480DBE">
        <w:trPr>
          <w:jc w:val="center"/>
        </w:trPr>
        <w:tc>
          <w:tcPr>
            <w:tcW w:w="9968" w:type="dxa"/>
            <w:gridSpan w:val="95"/>
            <w:shd w:val="clear" w:color="auto" w:fill="D9D9D9" w:themeFill="background1" w:themeFillShade="D9"/>
          </w:tcPr>
          <w:p w:rsidR="00851404" w:rsidRPr="004A5354" w:rsidRDefault="00851404" w:rsidP="00851404">
            <w:pPr>
              <w:rPr>
                <w:rFonts w:ascii="Arial" w:hAnsi="Arial" w:cs="Arial"/>
                <w:sz w:val="14"/>
                <w:szCs w:val="14"/>
              </w:rPr>
            </w:pPr>
            <w:r w:rsidRPr="004737BB">
              <w:rPr>
                <w:rFonts w:ascii="Arial" w:hAnsi="Arial" w:cs="Arial"/>
                <w:b/>
                <w:sz w:val="14"/>
                <w:szCs w:val="14"/>
              </w:rPr>
              <w:t>Registro de proveedores de renta de capacidad satelital</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C601</w:t>
            </w:r>
          </w:p>
        </w:tc>
        <w:tc>
          <w:tcPr>
            <w:tcW w:w="1701" w:type="dxa"/>
            <w:gridSpan w:val="21"/>
            <w:vAlign w:val="center"/>
          </w:tcPr>
          <w:p w:rsidR="00851404" w:rsidRPr="004737BB" w:rsidRDefault="00851404" w:rsidP="00851404">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Año</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851404" w:rsidRPr="004737BB" w:rsidRDefault="00851404" w:rsidP="00851404">
            <w:pPr>
              <w:jc w:val="both"/>
              <w:rPr>
                <w:rFonts w:ascii="Arial" w:hAnsi="Arial" w:cs="Arial"/>
                <w:b/>
                <w:sz w:val="14"/>
                <w:szCs w:val="14"/>
              </w:rPr>
            </w:pPr>
            <w:r w:rsidRPr="004737BB">
              <w:rPr>
                <w:rFonts w:ascii="Arial" w:hAnsi="Arial" w:cs="Arial"/>
                <w:sz w:val="14"/>
                <w:szCs w:val="14"/>
              </w:rPr>
              <w:t>Para responder a este campo, deberán de usarse las claves del grupo C601.</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No aplica</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C602</w:t>
            </w:r>
          </w:p>
        </w:tc>
        <w:tc>
          <w:tcPr>
            <w:tcW w:w="1701" w:type="dxa"/>
            <w:gridSpan w:val="21"/>
            <w:vAlign w:val="center"/>
          </w:tcPr>
          <w:p w:rsidR="00851404" w:rsidRPr="004737BB" w:rsidRDefault="00851404" w:rsidP="00851404">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Mes</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851404" w:rsidRPr="004737BB" w:rsidRDefault="00851404" w:rsidP="00851404">
            <w:pPr>
              <w:jc w:val="both"/>
              <w:rPr>
                <w:rFonts w:ascii="Arial" w:hAnsi="Arial" w:cs="Arial"/>
                <w:b/>
                <w:sz w:val="14"/>
                <w:szCs w:val="14"/>
              </w:rPr>
            </w:pPr>
            <w:r w:rsidRPr="004737BB">
              <w:rPr>
                <w:rFonts w:ascii="Arial" w:hAnsi="Arial" w:cs="Arial"/>
                <w:sz w:val="14"/>
                <w:szCs w:val="14"/>
              </w:rPr>
              <w:t>Para responder a este campo, deberán de usarse las claves del grupo C602.</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No aplica</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C203</w:t>
            </w:r>
          </w:p>
        </w:tc>
        <w:tc>
          <w:tcPr>
            <w:tcW w:w="1701" w:type="dxa"/>
            <w:gridSpan w:val="21"/>
            <w:vAlign w:val="center"/>
          </w:tcPr>
          <w:p w:rsidR="00851404" w:rsidRPr="004737BB" w:rsidRDefault="00851404" w:rsidP="00851404">
            <w:pPr>
              <w:rPr>
                <w:rFonts w:ascii="Arial" w:hAnsi="Arial" w:cs="Arial"/>
                <w:sz w:val="14"/>
                <w:szCs w:val="14"/>
              </w:rPr>
            </w:pP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por Banda Satelital</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 xml:space="preserve">Este campo es un </w:t>
            </w:r>
            <w:proofErr w:type="spellStart"/>
            <w:r w:rsidRPr="004737BB">
              <w:rPr>
                <w:rFonts w:ascii="Arial" w:hAnsi="Arial" w:cs="Arial"/>
                <w:sz w:val="14"/>
                <w:szCs w:val="14"/>
              </w:rPr>
              <w:t>Desagregador</w:t>
            </w:r>
            <w:proofErr w:type="spellEnd"/>
            <w:r w:rsidRPr="004737BB">
              <w:rPr>
                <w:rFonts w:ascii="Arial" w:hAnsi="Arial" w:cs="Arial"/>
                <w:sz w:val="14"/>
                <w:szCs w:val="14"/>
              </w:rPr>
              <w:t xml:space="preserve"> del CCI.</w:t>
            </w:r>
          </w:p>
          <w:p w:rsidR="00851404" w:rsidRPr="004737BB" w:rsidRDefault="00851404" w:rsidP="00851404">
            <w:pPr>
              <w:jc w:val="both"/>
              <w:rPr>
                <w:rFonts w:ascii="Arial" w:hAnsi="Arial" w:cs="Arial"/>
                <w:b/>
                <w:sz w:val="14"/>
                <w:szCs w:val="14"/>
              </w:rPr>
            </w:pPr>
            <w:r w:rsidRPr="004737BB">
              <w:rPr>
                <w:rFonts w:ascii="Arial" w:hAnsi="Arial" w:cs="Arial"/>
                <w:sz w:val="14"/>
                <w:szCs w:val="14"/>
              </w:rPr>
              <w:t>Para responder a este campo, deberán de usarse las claves del grupo C203.</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No aplica</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801</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Proveedor de Servicios de Capacidad Satelital</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Razón Social de la persona física o moral que suministra Servicios de Capacidad Satelital. Hay que incluir una fila para cada proveedor que preste este servicio al Operador que presenta este formato.</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Razón Social</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lastRenderedPageBreak/>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802</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¿Provee servicio dedicado de</w:t>
            </w:r>
            <w:r>
              <w:rPr>
                <w:rFonts w:ascii="Arial" w:hAnsi="Arial" w:cs="Arial"/>
                <w:sz w:val="14"/>
                <w:szCs w:val="14"/>
              </w:rPr>
              <w:t xml:space="preserve"> </w:t>
            </w:r>
            <w:r w:rsidRPr="004737BB">
              <w:rPr>
                <w:rFonts w:ascii="Arial" w:hAnsi="Arial" w:cs="Arial"/>
                <w:sz w:val="14"/>
                <w:szCs w:val="14"/>
              </w:rPr>
              <w:t>renta de capacidad satelital</w:t>
            </w:r>
            <w:r>
              <w:rPr>
                <w:rFonts w:ascii="Arial" w:hAnsi="Arial" w:cs="Arial"/>
                <w:sz w:val="14"/>
                <w:szCs w:val="14"/>
              </w:rPr>
              <w:t xml:space="preserve"> </w:t>
            </w:r>
            <w:r w:rsidRPr="004737BB">
              <w:rPr>
                <w:rFonts w:ascii="Arial" w:hAnsi="Arial" w:cs="Arial"/>
                <w:sz w:val="14"/>
                <w:szCs w:val="14"/>
              </w:rPr>
              <w:t>contratada en Mbps?</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El Operador deberá reportar Sí en caso de que el proveedor indicado en el campo R013-0801 le haya suministrado servicio dedicado de renta de capacidad satelital contratada en Mbps. De lo contrario, deberá reportar No.</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Binario (Si/No)</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803</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¿Provee servicio dedicado de</w:t>
            </w:r>
            <w:r>
              <w:rPr>
                <w:rFonts w:ascii="Arial" w:hAnsi="Arial" w:cs="Arial"/>
                <w:sz w:val="14"/>
                <w:szCs w:val="14"/>
              </w:rPr>
              <w:t xml:space="preserve"> </w:t>
            </w:r>
            <w:r w:rsidRPr="004737BB">
              <w:rPr>
                <w:rFonts w:ascii="Arial" w:hAnsi="Arial" w:cs="Arial"/>
                <w:sz w:val="14"/>
                <w:szCs w:val="14"/>
              </w:rPr>
              <w:t>renta de capacidad satelital</w:t>
            </w:r>
            <w:r>
              <w:rPr>
                <w:rFonts w:ascii="Arial" w:hAnsi="Arial" w:cs="Arial"/>
                <w:sz w:val="14"/>
                <w:szCs w:val="14"/>
              </w:rPr>
              <w:t xml:space="preserve"> </w:t>
            </w:r>
            <w:r w:rsidRPr="004737BB">
              <w:rPr>
                <w:rFonts w:ascii="Arial" w:hAnsi="Arial" w:cs="Arial"/>
                <w:sz w:val="14"/>
                <w:szCs w:val="14"/>
              </w:rPr>
              <w:t>contratada en MHz?</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El Operador deberá reportar Sí en caso de que el proveedor indicado en el campo R013-0801 le haya suministrado servicio dedicado de renta de capacidad satelital contratada en MHz. De lo contrario,  deberá reportar No.</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Binario (Si/No)</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804</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¿Provee servicio ocasional de</w:t>
            </w:r>
            <w:r>
              <w:rPr>
                <w:rFonts w:ascii="Arial" w:hAnsi="Arial" w:cs="Arial"/>
                <w:sz w:val="14"/>
                <w:szCs w:val="14"/>
              </w:rPr>
              <w:t xml:space="preserve"> </w:t>
            </w:r>
            <w:r w:rsidRPr="004737BB">
              <w:rPr>
                <w:rFonts w:ascii="Arial" w:hAnsi="Arial" w:cs="Arial"/>
                <w:sz w:val="14"/>
                <w:szCs w:val="14"/>
              </w:rPr>
              <w:t>renta de capacidad satelital</w:t>
            </w:r>
            <w:r>
              <w:rPr>
                <w:rFonts w:ascii="Arial" w:hAnsi="Arial" w:cs="Arial"/>
                <w:sz w:val="14"/>
                <w:szCs w:val="14"/>
              </w:rPr>
              <w:t xml:space="preserve"> </w:t>
            </w:r>
            <w:r w:rsidRPr="004737BB">
              <w:rPr>
                <w:rFonts w:ascii="Arial" w:hAnsi="Arial" w:cs="Arial"/>
                <w:sz w:val="14"/>
                <w:szCs w:val="14"/>
              </w:rPr>
              <w:t>contratada en Mbps?</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 xml:space="preserve">El Operador deberá reportar Sí en caso de que el proveedor indicado en el campo R013-0801 le haya suministrado servicio ocasional de renta de capacidad satelital contratada en </w:t>
            </w:r>
            <w:proofErr w:type="gramStart"/>
            <w:r w:rsidRPr="004737BB">
              <w:rPr>
                <w:rFonts w:ascii="Arial" w:hAnsi="Arial" w:cs="Arial"/>
                <w:sz w:val="14"/>
                <w:szCs w:val="14"/>
              </w:rPr>
              <w:t>Mbps,.</w:t>
            </w:r>
            <w:proofErr w:type="gramEnd"/>
            <w:r w:rsidRPr="004737BB">
              <w:rPr>
                <w:rFonts w:ascii="Arial" w:hAnsi="Arial" w:cs="Arial"/>
                <w:sz w:val="14"/>
                <w:szCs w:val="14"/>
              </w:rPr>
              <w:t xml:space="preserve"> De lo contrario, deberá reportar No.</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Binario (Si/No)</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805</w:t>
            </w:r>
          </w:p>
        </w:tc>
        <w:tc>
          <w:tcPr>
            <w:tcW w:w="1701" w:type="dxa"/>
            <w:gridSpan w:val="21"/>
            <w:vAlign w:val="center"/>
          </w:tcPr>
          <w:p w:rsidR="00851404" w:rsidRPr="004737BB" w:rsidRDefault="00851404" w:rsidP="00851404">
            <w:pPr>
              <w:rPr>
                <w:rFonts w:ascii="Arial" w:hAnsi="Arial" w:cs="Arial"/>
                <w:sz w:val="14"/>
                <w:szCs w:val="14"/>
              </w:rPr>
            </w:pPr>
            <w:r w:rsidRPr="004737BB">
              <w:rPr>
                <w:rFonts w:ascii="Arial" w:hAnsi="Arial" w:cs="Arial"/>
                <w:sz w:val="14"/>
                <w:szCs w:val="14"/>
              </w:rPr>
              <w:t>¿Provee servicio ocasional de</w:t>
            </w:r>
            <w:r>
              <w:rPr>
                <w:rFonts w:ascii="Arial" w:hAnsi="Arial" w:cs="Arial"/>
                <w:sz w:val="14"/>
                <w:szCs w:val="14"/>
              </w:rPr>
              <w:t xml:space="preserve"> </w:t>
            </w:r>
            <w:r w:rsidRPr="004737BB">
              <w:rPr>
                <w:rFonts w:ascii="Arial" w:hAnsi="Arial" w:cs="Arial"/>
                <w:sz w:val="14"/>
                <w:szCs w:val="14"/>
              </w:rPr>
              <w:t>renta de capacidad satelital</w:t>
            </w:r>
            <w:r>
              <w:rPr>
                <w:rFonts w:ascii="Arial" w:hAnsi="Arial" w:cs="Arial"/>
                <w:sz w:val="14"/>
                <w:szCs w:val="14"/>
              </w:rPr>
              <w:t xml:space="preserve"> </w:t>
            </w:r>
            <w:r w:rsidRPr="004737BB">
              <w:rPr>
                <w:rFonts w:ascii="Arial" w:hAnsi="Arial" w:cs="Arial"/>
                <w:sz w:val="14"/>
                <w:szCs w:val="14"/>
              </w:rPr>
              <w:t>contratada en MHz?</w:t>
            </w:r>
          </w:p>
        </w:tc>
        <w:tc>
          <w:tcPr>
            <w:tcW w:w="5935" w:type="dxa"/>
            <w:gridSpan w:val="61"/>
            <w:vAlign w:val="center"/>
          </w:tcPr>
          <w:p w:rsidR="00851404" w:rsidRPr="004737BB" w:rsidRDefault="00851404" w:rsidP="00851404">
            <w:pPr>
              <w:jc w:val="both"/>
              <w:rPr>
                <w:rFonts w:ascii="Arial" w:hAnsi="Arial" w:cs="Arial"/>
                <w:sz w:val="14"/>
                <w:szCs w:val="14"/>
              </w:rPr>
            </w:pPr>
            <w:r w:rsidRPr="004737BB">
              <w:rPr>
                <w:rFonts w:ascii="Arial" w:hAnsi="Arial" w:cs="Arial"/>
                <w:sz w:val="14"/>
                <w:szCs w:val="14"/>
              </w:rPr>
              <w:t xml:space="preserve">El Operador deberá reportar Sí en caso de que el proveedor indicado en el campo R013-0801 le haya suministrado servicio ocasional de renta de capacidad satelital contratada en </w:t>
            </w:r>
            <w:proofErr w:type="gramStart"/>
            <w:r w:rsidRPr="004737BB">
              <w:rPr>
                <w:rFonts w:ascii="Arial" w:hAnsi="Arial" w:cs="Arial"/>
                <w:sz w:val="14"/>
                <w:szCs w:val="14"/>
              </w:rPr>
              <w:t>MHz,.</w:t>
            </w:r>
            <w:proofErr w:type="gramEnd"/>
            <w:r w:rsidRPr="004737BB">
              <w:rPr>
                <w:rFonts w:ascii="Arial" w:hAnsi="Arial" w:cs="Arial"/>
                <w:sz w:val="14"/>
                <w:szCs w:val="14"/>
              </w:rPr>
              <w:t xml:space="preserve"> De lo contrario, deberá reportar No.</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Binario (Si/No)</w:t>
            </w:r>
          </w:p>
        </w:tc>
      </w:tr>
      <w:tr w:rsidR="00851404" w:rsidRPr="00346A4A" w:rsidTr="00480DBE">
        <w:trPr>
          <w:jc w:val="center"/>
        </w:trPr>
        <w:tc>
          <w:tcPr>
            <w:tcW w:w="9968" w:type="dxa"/>
            <w:gridSpan w:val="95"/>
            <w:shd w:val="clear" w:color="auto" w:fill="D9D9D9" w:themeFill="background1" w:themeFillShade="D9"/>
          </w:tcPr>
          <w:p w:rsidR="00851404" w:rsidRPr="004A5354" w:rsidRDefault="00851404" w:rsidP="00851404">
            <w:pPr>
              <w:rPr>
                <w:rFonts w:ascii="Arial" w:hAnsi="Arial" w:cs="Arial"/>
                <w:sz w:val="14"/>
                <w:szCs w:val="14"/>
              </w:rPr>
            </w:pPr>
            <w:r w:rsidRPr="00B96943">
              <w:rPr>
                <w:rFonts w:ascii="Arial" w:hAnsi="Arial" w:cs="Arial"/>
                <w:b/>
                <w:sz w:val="14"/>
                <w:szCs w:val="14"/>
              </w:rPr>
              <w:t>Volumen adquirido de renta de capacidad satelital</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C601</w:t>
            </w:r>
          </w:p>
        </w:tc>
        <w:tc>
          <w:tcPr>
            <w:tcW w:w="1701" w:type="dxa"/>
            <w:gridSpan w:val="21"/>
            <w:vAlign w:val="center"/>
          </w:tcPr>
          <w:p w:rsidR="00851404" w:rsidRPr="00B96943" w:rsidRDefault="00851404" w:rsidP="00851404">
            <w:pPr>
              <w:rPr>
                <w:rFonts w:ascii="Arial" w:hAnsi="Arial" w:cs="Arial"/>
                <w:sz w:val="14"/>
                <w:szCs w:val="14"/>
              </w:rPr>
            </w:pPr>
            <w:proofErr w:type="spellStart"/>
            <w:r w:rsidRPr="00B96943">
              <w:rPr>
                <w:rFonts w:ascii="Arial" w:hAnsi="Arial" w:cs="Arial"/>
                <w:sz w:val="14"/>
                <w:szCs w:val="14"/>
              </w:rPr>
              <w:t>Desagregador</w:t>
            </w:r>
            <w:proofErr w:type="spellEnd"/>
            <w:r w:rsidRPr="00B96943">
              <w:rPr>
                <w:rFonts w:ascii="Arial" w:hAnsi="Arial" w:cs="Arial"/>
                <w:sz w:val="14"/>
                <w:szCs w:val="14"/>
              </w:rPr>
              <w:t xml:space="preserve"> por Año</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 xml:space="preserve">Este campo es un </w:t>
            </w:r>
            <w:proofErr w:type="spellStart"/>
            <w:r w:rsidRPr="00B96943">
              <w:rPr>
                <w:rFonts w:ascii="Arial" w:hAnsi="Arial" w:cs="Arial"/>
                <w:sz w:val="14"/>
                <w:szCs w:val="14"/>
              </w:rPr>
              <w:t>Desagregador</w:t>
            </w:r>
            <w:proofErr w:type="spellEnd"/>
            <w:r w:rsidRPr="00B96943">
              <w:rPr>
                <w:rFonts w:ascii="Arial" w:hAnsi="Arial" w:cs="Arial"/>
                <w:sz w:val="14"/>
                <w:szCs w:val="14"/>
              </w:rPr>
              <w:t xml:space="preserve"> del CCI.</w:t>
            </w:r>
          </w:p>
          <w:p w:rsidR="00851404" w:rsidRPr="00B96943" w:rsidRDefault="00851404" w:rsidP="00851404">
            <w:pPr>
              <w:jc w:val="both"/>
              <w:rPr>
                <w:rFonts w:ascii="Arial" w:hAnsi="Arial" w:cs="Arial"/>
                <w:b/>
                <w:sz w:val="14"/>
                <w:szCs w:val="14"/>
              </w:rPr>
            </w:pPr>
            <w:r w:rsidRPr="00B96943">
              <w:rPr>
                <w:rFonts w:ascii="Arial" w:hAnsi="Arial" w:cs="Arial"/>
                <w:sz w:val="14"/>
                <w:szCs w:val="14"/>
              </w:rPr>
              <w:t>Para responder a este campo, deberán de usarse las claves del grupo C601.</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No aplica</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C602</w:t>
            </w:r>
          </w:p>
        </w:tc>
        <w:tc>
          <w:tcPr>
            <w:tcW w:w="1701" w:type="dxa"/>
            <w:gridSpan w:val="21"/>
            <w:vAlign w:val="center"/>
          </w:tcPr>
          <w:p w:rsidR="00851404" w:rsidRPr="00B96943" w:rsidRDefault="00851404" w:rsidP="00851404">
            <w:pPr>
              <w:rPr>
                <w:rFonts w:ascii="Arial" w:hAnsi="Arial" w:cs="Arial"/>
                <w:sz w:val="14"/>
                <w:szCs w:val="14"/>
              </w:rPr>
            </w:pPr>
            <w:proofErr w:type="spellStart"/>
            <w:r w:rsidRPr="00B96943">
              <w:rPr>
                <w:rFonts w:ascii="Arial" w:hAnsi="Arial" w:cs="Arial"/>
                <w:sz w:val="14"/>
                <w:szCs w:val="14"/>
              </w:rPr>
              <w:t>Desagregador</w:t>
            </w:r>
            <w:proofErr w:type="spellEnd"/>
            <w:r w:rsidRPr="00B96943">
              <w:rPr>
                <w:rFonts w:ascii="Arial" w:hAnsi="Arial" w:cs="Arial"/>
                <w:sz w:val="14"/>
                <w:szCs w:val="14"/>
              </w:rPr>
              <w:t xml:space="preserve"> por Mes</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 xml:space="preserve">Este campo es un </w:t>
            </w:r>
            <w:proofErr w:type="spellStart"/>
            <w:r w:rsidRPr="00B96943">
              <w:rPr>
                <w:rFonts w:ascii="Arial" w:hAnsi="Arial" w:cs="Arial"/>
                <w:sz w:val="14"/>
                <w:szCs w:val="14"/>
              </w:rPr>
              <w:t>Desagregador</w:t>
            </w:r>
            <w:proofErr w:type="spellEnd"/>
            <w:r w:rsidRPr="00B96943">
              <w:rPr>
                <w:rFonts w:ascii="Arial" w:hAnsi="Arial" w:cs="Arial"/>
                <w:sz w:val="14"/>
                <w:szCs w:val="14"/>
              </w:rPr>
              <w:t xml:space="preserve"> del CCI.</w:t>
            </w:r>
          </w:p>
          <w:p w:rsidR="00851404" w:rsidRPr="00B96943" w:rsidRDefault="00851404" w:rsidP="00851404">
            <w:pPr>
              <w:jc w:val="both"/>
              <w:rPr>
                <w:rFonts w:ascii="Arial" w:hAnsi="Arial" w:cs="Arial"/>
                <w:b/>
                <w:sz w:val="14"/>
                <w:szCs w:val="14"/>
              </w:rPr>
            </w:pPr>
            <w:r w:rsidRPr="00B96943">
              <w:rPr>
                <w:rFonts w:ascii="Arial" w:hAnsi="Arial" w:cs="Arial"/>
                <w:sz w:val="14"/>
                <w:szCs w:val="14"/>
              </w:rPr>
              <w:t>Para responder a este campo, deberán de usarse las claves del grupo C602.</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No aplica</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C203</w:t>
            </w:r>
          </w:p>
        </w:tc>
        <w:tc>
          <w:tcPr>
            <w:tcW w:w="1701" w:type="dxa"/>
            <w:gridSpan w:val="21"/>
            <w:vAlign w:val="center"/>
          </w:tcPr>
          <w:p w:rsidR="00851404" w:rsidRPr="00B96943" w:rsidRDefault="00851404" w:rsidP="00851404">
            <w:pPr>
              <w:rPr>
                <w:rFonts w:ascii="Arial" w:hAnsi="Arial" w:cs="Arial"/>
                <w:sz w:val="14"/>
                <w:szCs w:val="14"/>
              </w:rPr>
            </w:pPr>
            <w:proofErr w:type="spellStart"/>
            <w:r w:rsidRPr="00B96943">
              <w:rPr>
                <w:rFonts w:ascii="Arial" w:hAnsi="Arial" w:cs="Arial"/>
                <w:sz w:val="14"/>
                <w:szCs w:val="14"/>
              </w:rPr>
              <w:t>Desagregador</w:t>
            </w:r>
            <w:proofErr w:type="spellEnd"/>
            <w:r w:rsidRPr="00B96943">
              <w:rPr>
                <w:rFonts w:ascii="Arial" w:hAnsi="Arial" w:cs="Arial"/>
                <w:sz w:val="14"/>
                <w:szCs w:val="14"/>
              </w:rPr>
              <w:t xml:space="preserve"> por Banda Satelital</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 xml:space="preserve">Este campo es un </w:t>
            </w:r>
            <w:proofErr w:type="spellStart"/>
            <w:r w:rsidRPr="00B96943">
              <w:rPr>
                <w:rFonts w:ascii="Arial" w:hAnsi="Arial" w:cs="Arial"/>
                <w:sz w:val="14"/>
                <w:szCs w:val="14"/>
              </w:rPr>
              <w:t>Desagregador</w:t>
            </w:r>
            <w:proofErr w:type="spellEnd"/>
            <w:r w:rsidRPr="00B96943">
              <w:rPr>
                <w:rFonts w:ascii="Arial" w:hAnsi="Arial" w:cs="Arial"/>
                <w:sz w:val="14"/>
                <w:szCs w:val="14"/>
              </w:rPr>
              <w:t xml:space="preserve"> del CCI.</w:t>
            </w:r>
          </w:p>
          <w:p w:rsidR="00851404" w:rsidRPr="00B96943" w:rsidRDefault="00851404" w:rsidP="00851404">
            <w:pPr>
              <w:jc w:val="both"/>
              <w:rPr>
                <w:rFonts w:ascii="Arial" w:hAnsi="Arial" w:cs="Arial"/>
                <w:b/>
                <w:sz w:val="14"/>
                <w:szCs w:val="14"/>
              </w:rPr>
            </w:pPr>
            <w:r w:rsidRPr="00B96943">
              <w:rPr>
                <w:rFonts w:ascii="Arial" w:hAnsi="Arial" w:cs="Arial"/>
                <w:sz w:val="14"/>
                <w:szCs w:val="14"/>
              </w:rPr>
              <w:t>Para responder a este campo, deberán de usarse las claves del grupo C203.</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No aplica</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901</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Servicios dedicados de capacidad satelital contratados en Mbps</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Número de servicios dedicados de capacidad satelital contratados en Mbps entregados por el Operador Prestador respaldado por un contrato vigente con el Operador Solicitante.</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Enlaces Dedicados</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902</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Servicios dedicados de capacidad satelital contratados en MHz</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Número de servicios dedicados de capacidad satelital contratados en MHz entregados por el Operador Prestador respaldado por un contrato vigente con el Operador Solicitante.</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Enlaces Dedicados</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903</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Servicios ocasionales de</w:t>
            </w:r>
            <w:r>
              <w:rPr>
                <w:rFonts w:ascii="Arial" w:hAnsi="Arial" w:cs="Arial"/>
                <w:sz w:val="14"/>
                <w:szCs w:val="14"/>
              </w:rPr>
              <w:t xml:space="preserve"> </w:t>
            </w:r>
            <w:r w:rsidRPr="00B96943">
              <w:rPr>
                <w:rFonts w:ascii="Arial" w:hAnsi="Arial" w:cs="Arial"/>
                <w:sz w:val="14"/>
                <w:szCs w:val="14"/>
              </w:rPr>
              <w:t>capacidad satelital contratados</w:t>
            </w:r>
            <w:r>
              <w:rPr>
                <w:rFonts w:ascii="Arial" w:hAnsi="Arial" w:cs="Arial"/>
                <w:sz w:val="14"/>
                <w:szCs w:val="14"/>
              </w:rPr>
              <w:t xml:space="preserve"> </w:t>
            </w:r>
            <w:r w:rsidRPr="00B96943">
              <w:rPr>
                <w:rFonts w:ascii="Arial" w:hAnsi="Arial" w:cs="Arial"/>
                <w:sz w:val="14"/>
                <w:szCs w:val="14"/>
              </w:rPr>
              <w:t>en Mbps</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Número de servicios ocasionales de capacidad satelital contratados en Mbps entregados por el Operador Prestador respaldado por un contrato vigente con el Operador Solicitante.</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Enlaces Dedicados</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904</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Días contratados de servicios</w:t>
            </w:r>
            <w:r>
              <w:rPr>
                <w:rFonts w:ascii="Arial" w:hAnsi="Arial" w:cs="Arial"/>
                <w:sz w:val="14"/>
                <w:szCs w:val="14"/>
              </w:rPr>
              <w:t xml:space="preserve"> </w:t>
            </w:r>
            <w:r w:rsidRPr="00B96943">
              <w:rPr>
                <w:rFonts w:ascii="Arial" w:hAnsi="Arial" w:cs="Arial"/>
                <w:sz w:val="14"/>
                <w:szCs w:val="14"/>
              </w:rPr>
              <w:t>ocasionales de capacidad satelital en Mbps</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 xml:space="preserve">Número de días contratados de servicios ocasionales de capacidad satelital en Mbps para el mes reportado. Por ejemplo, si un </w:t>
            </w:r>
            <w:proofErr w:type="spellStart"/>
            <w:r w:rsidRPr="00B96943">
              <w:rPr>
                <w:rFonts w:ascii="Arial" w:hAnsi="Arial" w:cs="Arial"/>
                <w:sz w:val="14"/>
                <w:szCs w:val="14"/>
              </w:rPr>
              <w:t>AdSM</w:t>
            </w:r>
            <w:proofErr w:type="spellEnd"/>
            <w:r w:rsidRPr="00B96943">
              <w:rPr>
                <w:rFonts w:ascii="Arial" w:hAnsi="Arial" w:cs="Arial"/>
                <w:sz w:val="14"/>
                <w:szCs w:val="14"/>
              </w:rPr>
              <w:t xml:space="preserve"> tiene contratados 3 días de enlace ocasional, otro </w:t>
            </w:r>
            <w:proofErr w:type="spellStart"/>
            <w:r w:rsidRPr="00B96943">
              <w:rPr>
                <w:rFonts w:ascii="Arial" w:hAnsi="Arial" w:cs="Arial"/>
                <w:sz w:val="14"/>
                <w:szCs w:val="14"/>
              </w:rPr>
              <w:t>AdSM</w:t>
            </w:r>
            <w:proofErr w:type="spellEnd"/>
            <w:r w:rsidRPr="00B96943">
              <w:rPr>
                <w:rFonts w:ascii="Arial" w:hAnsi="Arial" w:cs="Arial"/>
                <w:sz w:val="14"/>
                <w:szCs w:val="14"/>
              </w:rPr>
              <w:t xml:space="preserve"> 5 días, y el mismo o un tercero contrata 60 días, el total de días contratados son (3 + 5 + 30) 38 días. El 30 indica que se trata de un mes de 30 días. Los 30 restantes se reportarán en el mes siguiente.</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Días Naturales</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905</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Servicios ocasionales de</w:t>
            </w:r>
            <w:r>
              <w:rPr>
                <w:rFonts w:ascii="Arial" w:hAnsi="Arial" w:cs="Arial"/>
                <w:sz w:val="14"/>
                <w:szCs w:val="14"/>
              </w:rPr>
              <w:t xml:space="preserve"> </w:t>
            </w:r>
            <w:r w:rsidRPr="00B96943">
              <w:rPr>
                <w:rFonts w:ascii="Arial" w:hAnsi="Arial" w:cs="Arial"/>
                <w:sz w:val="14"/>
                <w:szCs w:val="14"/>
              </w:rPr>
              <w:t>capacidad satelital contratada en MHz</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Número de servicios ocasionales de capacidad satelital contratados en MHz entregados por el Operador Prestador respaldado por un contrato vigente con el Operador Solicitante.</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Enlaces Dedicados</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906</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Días contratados de servicios</w:t>
            </w:r>
            <w:r>
              <w:rPr>
                <w:rFonts w:ascii="Arial" w:hAnsi="Arial" w:cs="Arial"/>
                <w:sz w:val="14"/>
                <w:szCs w:val="14"/>
              </w:rPr>
              <w:t xml:space="preserve"> </w:t>
            </w:r>
            <w:r w:rsidRPr="00B96943">
              <w:rPr>
                <w:rFonts w:ascii="Arial" w:hAnsi="Arial" w:cs="Arial"/>
                <w:sz w:val="14"/>
                <w:szCs w:val="14"/>
              </w:rPr>
              <w:t>ocasionales de capacidad satelital</w:t>
            </w:r>
            <w:r>
              <w:rPr>
                <w:rFonts w:ascii="Arial" w:hAnsi="Arial" w:cs="Arial"/>
                <w:sz w:val="14"/>
                <w:szCs w:val="14"/>
              </w:rPr>
              <w:t xml:space="preserve"> </w:t>
            </w:r>
            <w:r w:rsidRPr="00B96943">
              <w:rPr>
                <w:rFonts w:ascii="Arial" w:hAnsi="Arial" w:cs="Arial"/>
                <w:sz w:val="14"/>
                <w:szCs w:val="14"/>
              </w:rPr>
              <w:t>en MHz</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 xml:space="preserve">Número de días contratados de servicios ocasionales de capacidad satelital en MHz para el mes reportado. Por ejemplo, si un </w:t>
            </w:r>
            <w:proofErr w:type="spellStart"/>
            <w:r w:rsidRPr="00B96943">
              <w:rPr>
                <w:rFonts w:ascii="Arial" w:hAnsi="Arial" w:cs="Arial"/>
                <w:sz w:val="14"/>
                <w:szCs w:val="14"/>
              </w:rPr>
              <w:t>AdSM</w:t>
            </w:r>
            <w:proofErr w:type="spellEnd"/>
            <w:r w:rsidRPr="00B96943">
              <w:rPr>
                <w:rFonts w:ascii="Arial" w:hAnsi="Arial" w:cs="Arial"/>
                <w:sz w:val="14"/>
                <w:szCs w:val="14"/>
              </w:rPr>
              <w:t xml:space="preserve"> tiene contratados 3 días de enlace ocasional, otro </w:t>
            </w:r>
            <w:proofErr w:type="spellStart"/>
            <w:r w:rsidRPr="00B96943">
              <w:rPr>
                <w:rFonts w:ascii="Arial" w:hAnsi="Arial" w:cs="Arial"/>
                <w:sz w:val="14"/>
                <w:szCs w:val="14"/>
              </w:rPr>
              <w:t>AdSM</w:t>
            </w:r>
            <w:proofErr w:type="spellEnd"/>
            <w:r w:rsidRPr="00B96943">
              <w:rPr>
                <w:rFonts w:ascii="Arial" w:hAnsi="Arial" w:cs="Arial"/>
                <w:sz w:val="14"/>
                <w:szCs w:val="14"/>
              </w:rPr>
              <w:t xml:space="preserve"> 5 días, y el mismo o un tercero contrata 60 días, el total de días contratados son (3 + 5 + 30) 38 días. El 30 indica que se trata de un mes de 30 días. Los 30 restantes se reportarán en el mes siguiente</w:t>
            </w:r>
          </w:p>
        </w:tc>
        <w:tc>
          <w:tcPr>
            <w:tcW w:w="1344" w:type="dxa"/>
            <w:gridSpan w:val="10"/>
            <w:vAlign w:val="center"/>
          </w:tcPr>
          <w:p w:rsidR="00851404" w:rsidRPr="003E7E55" w:rsidRDefault="00851404" w:rsidP="00851404">
            <w:pPr>
              <w:ind w:right="-98"/>
              <w:jc w:val="center"/>
              <w:rPr>
                <w:rFonts w:ascii="Arial" w:hAnsi="Arial" w:cs="Arial"/>
                <w:sz w:val="14"/>
                <w:szCs w:val="14"/>
              </w:rPr>
            </w:pPr>
            <w:r w:rsidRPr="003E7E55">
              <w:rPr>
                <w:rFonts w:ascii="Arial" w:hAnsi="Arial" w:cs="Arial"/>
                <w:sz w:val="14"/>
                <w:szCs w:val="14"/>
              </w:rPr>
              <w:t>Días Naturales</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907</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Capacidad total contratada en</w:t>
            </w:r>
            <w:r>
              <w:rPr>
                <w:rFonts w:ascii="Arial" w:hAnsi="Arial" w:cs="Arial"/>
                <w:sz w:val="14"/>
                <w:szCs w:val="14"/>
              </w:rPr>
              <w:t xml:space="preserve"> </w:t>
            </w:r>
            <w:r w:rsidRPr="00B96943">
              <w:rPr>
                <w:rFonts w:ascii="Arial" w:hAnsi="Arial" w:cs="Arial"/>
                <w:sz w:val="14"/>
                <w:szCs w:val="14"/>
              </w:rPr>
              <w:t>GB</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 xml:space="preserve">Total de capacidad alquilada por los </w:t>
            </w:r>
            <w:proofErr w:type="spellStart"/>
            <w:r w:rsidRPr="00B96943">
              <w:rPr>
                <w:rFonts w:ascii="Arial" w:hAnsi="Arial" w:cs="Arial"/>
                <w:sz w:val="14"/>
                <w:szCs w:val="14"/>
              </w:rPr>
              <w:t>AdSM</w:t>
            </w:r>
            <w:proofErr w:type="spellEnd"/>
            <w:r w:rsidRPr="00B96943">
              <w:rPr>
                <w:rFonts w:ascii="Arial" w:hAnsi="Arial" w:cs="Arial"/>
                <w:sz w:val="14"/>
                <w:szCs w:val="14"/>
              </w:rPr>
              <w:t xml:space="preserve"> en GB para el mes reportado.</w:t>
            </w:r>
          </w:p>
        </w:tc>
        <w:tc>
          <w:tcPr>
            <w:tcW w:w="1344" w:type="dxa"/>
            <w:gridSpan w:val="10"/>
            <w:vAlign w:val="center"/>
          </w:tcPr>
          <w:p w:rsidR="00851404" w:rsidRPr="003E7E55" w:rsidRDefault="00851404" w:rsidP="00851404">
            <w:pPr>
              <w:ind w:right="-98"/>
              <w:jc w:val="center"/>
              <w:rPr>
                <w:rFonts w:ascii="Arial" w:hAnsi="Arial" w:cs="Arial"/>
                <w:sz w:val="14"/>
                <w:szCs w:val="14"/>
              </w:rPr>
            </w:pPr>
            <w:proofErr w:type="spellStart"/>
            <w:r w:rsidRPr="003E7E55">
              <w:rPr>
                <w:rFonts w:ascii="Arial" w:hAnsi="Arial" w:cs="Arial"/>
                <w:sz w:val="14"/>
                <w:szCs w:val="14"/>
              </w:rPr>
              <w:t>GigaBytes</w:t>
            </w:r>
            <w:proofErr w:type="spellEnd"/>
            <w:r w:rsidRPr="003E7E55">
              <w:rPr>
                <w:rFonts w:ascii="Arial" w:hAnsi="Arial" w:cs="Arial"/>
                <w:sz w:val="14"/>
                <w:szCs w:val="14"/>
              </w:rPr>
              <w:t xml:space="preserve"> (GB)</w:t>
            </w:r>
          </w:p>
        </w:tc>
      </w:tr>
      <w:tr w:rsidR="00851404" w:rsidRPr="00346A4A" w:rsidTr="00480DBE">
        <w:trPr>
          <w:jc w:val="center"/>
        </w:trPr>
        <w:tc>
          <w:tcPr>
            <w:tcW w:w="988" w:type="dxa"/>
            <w:gridSpan w:val="3"/>
            <w:vAlign w:val="center"/>
          </w:tcPr>
          <w:p w:rsidR="00851404" w:rsidRPr="003E7E55" w:rsidRDefault="00851404" w:rsidP="00851404">
            <w:pPr>
              <w:rPr>
                <w:rFonts w:ascii="Arial" w:eastAsia="Times New Roman" w:hAnsi="Arial" w:cs="Arial"/>
                <w:color w:val="000000"/>
                <w:sz w:val="14"/>
                <w:szCs w:val="14"/>
                <w:lang w:eastAsia="es-MX"/>
              </w:rPr>
            </w:pPr>
            <w:r w:rsidRPr="003E7E55">
              <w:rPr>
                <w:rFonts w:ascii="Arial" w:eastAsia="Times New Roman" w:hAnsi="Arial" w:cs="Arial"/>
                <w:color w:val="000000"/>
                <w:sz w:val="14"/>
                <w:szCs w:val="14"/>
                <w:lang w:eastAsia="es-MX"/>
              </w:rPr>
              <w:t>R013-</w:t>
            </w:r>
            <w:r>
              <w:rPr>
                <w:rFonts w:ascii="Arial" w:eastAsia="Times New Roman" w:hAnsi="Arial" w:cs="Arial"/>
                <w:color w:val="000000"/>
                <w:sz w:val="14"/>
                <w:szCs w:val="14"/>
                <w:lang w:eastAsia="es-MX"/>
              </w:rPr>
              <w:t>0</w:t>
            </w:r>
            <w:r w:rsidRPr="003E7E55">
              <w:rPr>
                <w:rFonts w:ascii="Arial" w:eastAsia="Times New Roman" w:hAnsi="Arial" w:cs="Arial"/>
                <w:color w:val="000000"/>
                <w:sz w:val="14"/>
                <w:szCs w:val="14"/>
                <w:lang w:eastAsia="es-MX"/>
              </w:rPr>
              <w:t>908</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Capacidad total contratada en</w:t>
            </w:r>
            <w:r>
              <w:rPr>
                <w:rFonts w:ascii="Arial" w:hAnsi="Arial" w:cs="Arial"/>
                <w:sz w:val="14"/>
                <w:szCs w:val="14"/>
              </w:rPr>
              <w:t xml:space="preserve"> </w:t>
            </w:r>
            <w:r w:rsidRPr="00B96943">
              <w:rPr>
                <w:rFonts w:ascii="Arial" w:hAnsi="Arial" w:cs="Arial"/>
                <w:sz w:val="14"/>
                <w:szCs w:val="14"/>
              </w:rPr>
              <w:t>MHz</w:t>
            </w:r>
          </w:p>
        </w:tc>
        <w:tc>
          <w:tcPr>
            <w:tcW w:w="5935" w:type="dxa"/>
            <w:gridSpan w:val="61"/>
            <w:vAlign w:val="center"/>
          </w:tcPr>
          <w:p w:rsidR="00851404" w:rsidRPr="00B96943" w:rsidRDefault="00851404" w:rsidP="00851404">
            <w:pPr>
              <w:jc w:val="both"/>
              <w:rPr>
                <w:rFonts w:ascii="Arial" w:hAnsi="Arial" w:cs="Arial"/>
                <w:sz w:val="14"/>
                <w:szCs w:val="14"/>
              </w:rPr>
            </w:pPr>
            <w:r w:rsidRPr="00B96943">
              <w:rPr>
                <w:rFonts w:ascii="Arial" w:hAnsi="Arial" w:cs="Arial"/>
                <w:sz w:val="14"/>
                <w:szCs w:val="14"/>
              </w:rPr>
              <w:t xml:space="preserve">Total de capacidad alquilada por los </w:t>
            </w:r>
            <w:proofErr w:type="spellStart"/>
            <w:r w:rsidRPr="00B96943">
              <w:rPr>
                <w:rFonts w:ascii="Arial" w:hAnsi="Arial" w:cs="Arial"/>
                <w:sz w:val="14"/>
                <w:szCs w:val="14"/>
              </w:rPr>
              <w:t>AdSM</w:t>
            </w:r>
            <w:proofErr w:type="spellEnd"/>
            <w:r w:rsidRPr="00B96943">
              <w:rPr>
                <w:rFonts w:ascii="Arial" w:hAnsi="Arial" w:cs="Arial"/>
                <w:sz w:val="14"/>
                <w:szCs w:val="14"/>
              </w:rPr>
              <w:t xml:space="preserve"> en MHz para el mes reportado</w:t>
            </w:r>
            <w:r w:rsidR="004F7203">
              <w:rPr>
                <w:rFonts w:ascii="Arial" w:hAnsi="Arial" w:cs="Arial"/>
                <w:sz w:val="14"/>
                <w:szCs w:val="14"/>
              </w:rPr>
              <w:t>.</w:t>
            </w:r>
          </w:p>
        </w:tc>
        <w:tc>
          <w:tcPr>
            <w:tcW w:w="1344" w:type="dxa"/>
            <w:gridSpan w:val="10"/>
            <w:vAlign w:val="center"/>
          </w:tcPr>
          <w:p w:rsidR="00851404" w:rsidRPr="003E7E55" w:rsidRDefault="00851404" w:rsidP="00851404">
            <w:pPr>
              <w:ind w:right="-98"/>
              <w:jc w:val="center"/>
              <w:rPr>
                <w:rFonts w:ascii="Arial" w:hAnsi="Arial" w:cs="Arial"/>
                <w:sz w:val="14"/>
                <w:szCs w:val="14"/>
              </w:rPr>
            </w:pPr>
            <w:proofErr w:type="spellStart"/>
            <w:r w:rsidRPr="003E7E55">
              <w:rPr>
                <w:rFonts w:ascii="Arial" w:hAnsi="Arial" w:cs="Arial"/>
                <w:sz w:val="14"/>
                <w:szCs w:val="14"/>
              </w:rPr>
              <w:t>MegaHercios</w:t>
            </w:r>
            <w:proofErr w:type="spellEnd"/>
            <w:r w:rsidRPr="003E7E55">
              <w:rPr>
                <w:rFonts w:ascii="Arial" w:hAnsi="Arial" w:cs="Arial"/>
                <w:sz w:val="14"/>
                <w:szCs w:val="14"/>
              </w:rPr>
              <w:t xml:space="preserve"> (MHz)</w:t>
            </w:r>
          </w:p>
        </w:tc>
      </w:tr>
      <w:tr w:rsidR="00851404" w:rsidRPr="00346A4A" w:rsidTr="00480DBE">
        <w:trPr>
          <w:jc w:val="center"/>
        </w:trPr>
        <w:tc>
          <w:tcPr>
            <w:tcW w:w="9968" w:type="dxa"/>
            <w:gridSpan w:val="95"/>
            <w:shd w:val="clear" w:color="auto" w:fill="D9D9D9" w:themeFill="background1" w:themeFillShade="D9"/>
          </w:tcPr>
          <w:p w:rsidR="00851404" w:rsidRPr="00893D3F" w:rsidRDefault="00851404" w:rsidP="00851404">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Accesos por esquema de pago y modalidad de contrato</w:t>
            </w:r>
          </w:p>
        </w:tc>
        <w:tc>
          <w:tcPr>
            <w:tcW w:w="5929" w:type="dxa"/>
            <w:gridSpan w:val="60"/>
            <w:vAlign w:val="center"/>
          </w:tcPr>
          <w:p w:rsidR="00851404" w:rsidRDefault="00851404" w:rsidP="00851404">
            <w:pPr>
              <w:pStyle w:val="TableParagraph"/>
              <w:spacing w:before="1" w:line="160" w:lineRule="exact"/>
              <w:ind w:right="110"/>
              <w:rPr>
                <w:sz w:val="14"/>
              </w:rPr>
            </w:pPr>
            <w:r>
              <w:rPr>
                <w:sz w:val="14"/>
              </w:rPr>
              <w:t>Se deberá presentar el archivo R013-01.CSV, con los campos definidos en la sección anterior.</w:t>
            </w:r>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Accesos por tecnología</w:t>
            </w:r>
          </w:p>
        </w:tc>
        <w:tc>
          <w:tcPr>
            <w:tcW w:w="5929" w:type="dxa"/>
            <w:gridSpan w:val="60"/>
            <w:vAlign w:val="center"/>
          </w:tcPr>
          <w:p w:rsidR="00851404" w:rsidRDefault="00851404" w:rsidP="00851404">
            <w:pPr>
              <w:pStyle w:val="TableParagraph"/>
              <w:spacing w:before="1" w:line="160" w:lineRule="exact"/>
              <w:ind w:right="110"/>
              <w:rPr>
                <w:sz w:val="14"/>
              </w:rPr>
            </w:pPr>
            <w:r>
              <w:rPr>
                <w:sz w:val="14"/>
              </w:rPr>
              <w:t>Se deberá presentar el archivo R013-02.CSV, con los campos definidos en la sección anterior.</w:t>
            </w:r>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Accesos por velocidad</w:t>
            </w:r>
          </w:p>
        </w:tc>
        <w:tc>
          <w:tcPr>
            <w:tcW w:w="5929" w:type="dxa"/>
            <w:gridSpan w:val="60"/>
            <w:vAlign w:val="center"/>
          </w:tcPr>
          <w:p w:rsidR="00851404" w:rsidRDefault="00851404" w:rsidP="00851404">
            <w:pPr>
              <w:pStyle w:val="TableParagraph"/>
              <w:spacing w:line="160" w:lineRule="atLeast"/>
              <w:ind w:right="110"/>
              <w:rPr>
                <w:sz w:val="14"/>
              </w:rPr>
            </w:pPr>
            <w:r>
              <w:rPr>
                <w:sz w:val="14"/>
              </w:rPr>
              <w:t>Se deberá presentar el archivo R013-03.CSV, con los campos definidos en la sección anterior.</w:t>
            </w:r>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 xml:space="preserve">Accesos preparados y habilitados por versión del protocolo de Internet (del inglés, IP, Internet </w:t>
            </w:r>
            <w:proofErr w:type="spellStart"/>
            <w:r w:rsidRPr="00B96943">
              <w:rPr>
                <w:rFonts w:ascii="Arial" w:hAnsi="Arial" w:cs="Arial"/>
                <w:sz w:val="14"/>
                <w:szCs w:val="14"/>
              </w:rPr>
              <w:t>Protocol</w:t>
            </w:r>
            <w:proofErr w:type="spellEnd"/>
            <w:r w:rsidRPr="00B96943">
              <w:rPr>
                <w:rFonts w:ascii="Arial" w:hAnsi="Arial" w:cs="Arial"/>
                <w:sz w:val="14"/>
                <w:szCs w:val="14"/>
              </w:rPr>
              <w:t>)</w:t>
            </w:r>
          </w:p>
        </w:tc>
        <w:tc>
          <w:tcPr>
            <w:tcW w:w="5929" w:type="dxa"/>
            <w:gridSpan w:val="60"/>
            <w:vAlign w:val="center"/>
          </w:tcPr>
          <w:p w:rsidR="00851404" w:rsidRDefault="00851404" w:rsidP="00851404">
            <w:pPr>
              <w:pStyle w:val="TableParagraph"/>
              <w:ind w:right="110"/>
              <w:rPr>
                <w:sz w:val="14"/>
              </w:rPr>
            </w:pPr>
            <w:r>
              <w:rPr>
                <w:sz w:val="14"/>
              </w:rPr>
              <w:t>Se deberá presentar el archivo R013-04.CSV, con los campos definidos en la sección anterior.</w:t>
            </w:r>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Tráfico total</w:t>
            </w:r>
          </w:p>
        </w:tc>
        <w:tc>
          <w:tcPr>
            <w:tcW w:w="5929" w:type="dxa"/>
            <w:gridSpan w:val="60"/>
            <w:vAlign w:val="center"/>
          </w:tcPr>
          <w:p w:rsidR="00851404" w:rsidRDefault="00851404" w:rsidP="00851404">
            <w:pPr>
              <w:pStyle w:val="TableParagraph"/>
              <w:spacing w:before="1" w:line="160" w:lineRule="exact"/>
              <w:ind w:right="110"/>
              <w:rPr>
                <w:sz w:val="14"/>
              </w:rPr>
            </w:pPr>
            <w:r>
              <w:rPr>
                <w:sz w:val="14"/>
              </w:rPr>
              <w:t>Se deberá presentar el archivo R013-05.CSV, con los campos definidos en la sección anterior.</w:t>
            </w:r>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Ancho de banda internacional</w:t>
            </w:r>
          </w:p>
        </w:tc>
        <w:tc>
          <w:tcPr>
            <w:tcW w:w="5929" w:type="dxa"/>
            <w:gridSpan w:val="60"/>
            <w:vAlign w:val="center"/>
          </w:tcPr>
          <w:p w:rsidR="00851404" w:rsidRDefault="00851404" w:rsidP="00851404">
            <w:pPr>
              <w:pStyle w:val="TableParagraph"/>
              <w:spacing w:before="1" w:line="160" w:lineRule="exact"/>
              <w:ind w:right="110"/>
              <w:rPr>
                <w:sz w:val="14"/>
              </w:rPr>
            </w:pPr>
            <w:r>
              <w:rPr>
                <w:sz w:val="14"/>
              </w:rPr>
              <w:t>Se deberá presentar el archivo R013-06.CSV, con los campos definidos en la sección anterior.</w:t>
            </w:r>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Egresos por el servicio de renta de capacidad satelital</w:t>
            </w:r>
          </w:p>
        </w:tc>
        <w:tc>
          <w:tcPr>
            <w:tcW w:w="5929" w:type="dxa"/>
            <w:gridSpan w:val="60"/>
            <w:vAlign w:val="center"/>
          </w:tcPr>
          <w:p w:rsidR="00851404" w:rsidRDefault="00851404" w:rsidP="00851404">
            <w:pPr>
              <w:pStyle w:val="TableParagraph"/>
              <w:spacing w:before="1" w:line="160" w:lineRule="exact"/>
              <w:ind w:right="110"/>
              <w:rPr>
                <w:sz w:val="14"/>
              </w:rPr>
            </w:pPr>
            <w:r>
              <w:rPr>
                <w:sz w:val="14"/>
              </w:rPr>
              <w:t>Se deberá presentar el archivo R013-07.CSV, con los campos definidos en la sección anterior.</w:t>
            </w:r>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Registro de proveedores de renta de capacidad satelital</w:t>
            </w:r>
          </w:p>
        </w:tc>
        <w:tc>
          <w:tcPr>
            <w:tcW w:w="5929" w:type="dxa"/>
            <w:gridSpan w:val="60"/>
            <w:vAlign w:val="center"/>
          </w:tcPr>
          <w:p w:rsidR="00851404" w:rsidRDefault="00851404" w:rsidP="00851404">
            <w:pPr>
              <w:pStyle w:val="TableParagraph"/>
              <w:spacing w:before="1" w:line="160" w:lineRule="exact"/>
              <w:ind w:right="110"/>
              <w:rPr>
                <w:sz w:val="14"/>
              </w:rPr>
            </w:pPr>
            <w:r>
              <w:rPr>
                <w:sz w:val="14"/>
              </w:rPr>
              <w:t>Se deberá presentar el archivo R013-08.CSV, con los campos definidos en la sección anterior.</w:t>
            </w:r>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Volumen adquirido de renta de capacidad satelital</w:t>
            </w:r>
          </w:p>
        </w:tc>
        <w:tc>
          <w:tcPr>
            <w:tcW w:w="5929" w:type="dxa"/>
            <w:gridSpan w:val="60"/>
            <w:vAlign w:val="center"/>
          </w:tcPr>
          <w:p w:rsidR="00851404" w:rsidRDefault="00851404" w:rsidP="00851404">
            <w:pPr>
              <w:pStyle w:val="TableParagraph"/>
              <w:spacing w:before="1" w:line="160" w:lineRule="exact"/>
              <w:ind w:right="110"/>
              <w:rPr>
                <w:sz w:val="14"/>
              </w:rPr>
            </w:pPr>
            <w:r>
              <w:rPr>
                <w:sz w:val="14"/>
              </w:rPr>
              <w:t>Se deberá presentar el archivo R013-09.CSV, con los campos definidos en la sección anterior.</w:t>
            </w:r>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88" w:type="dxa"/>
            <w:gridSpan w:val="3"/>
            <w:vAlign w:val="center"/>
          </w:tcPr>
          <w:p w:rsidR="00851404" w:rsidRPr="00B96943" w:rsidRDefault="00851404" w:rsidP="00851404">
            <w:pP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c>
          <w:tcPr>
            <w:tcW w:w="1701" w:type="dxa"/>
            <w:gridSpan w:val="21"/>
            <w:vAlign w:val="center"/>
          </w:tcPr>
          <w:p w:rsidR="00851404" w:rsidRPr="00B96943" w:rsidRDefault="00851404" w:rsidP="00851404">
            <w:pPr>
              <w:rPr>
                <w:rFonts w:ascii="Arial" w:hAnsi="Arial" w:cs="Arial"/>
                <w:sz w:val="14"/>
                <w:szCs w:val="14"/>
              </w:rPr>
            </w:pPr>
            <w:r w:rsidRPr="00B96943">
              <w:rPr>
                <w:rFonts w:ascii="Arial" w:hAnsi="Arial" w:cs="Arial"/>
                <w:sz w:val="14"/>
                <w:szCs w:val="14"/>
              </w:rPr>
              <w:t>Soporte de entrega</w:t>
            </w:r>
          </w:p>
        </w:tc>
        <w:tc>
          <w:tcPr>
            <w:tcW w:w="5929" w:type="dxa"/>
            <w:gridSpan w:val="60"/>
            <w:vAlign w:val="center"/>
          </w:tcPr>
          <w:p w:rsidR="00851404" w:rsidRDefault="00851404" w:rsidP="00851404">
            <w:pPr>
              <w:pStyle w:val="TableParagraph"/>
              <w:spacing w:before="1" w:line="160" w:lineRule="exact"/>
              <w:rPr>
                <w:sz w:val="14"/>
              </w:rPr>
            </w:pPr>
            <w:r>
              <w:rPr>
                <w:sz w:val="14"/>
              </w:rPr>
              <w:t>Se deberá marcar con una X el soporte con el cual se entregan los Archivos de Presentación</w:t>
            </w:r>
            <w:r w:rsidR="004F7203">
              <w:rPr>
                <w:sz w:val="14"/>
              </w:rPr>
              <w:t>.</w:t>
            </w:r>
            <w:bookmarkStart w:id="0" w:name="_GoBack"/>
            <w:bookmarkEnd w:id="0"/>
          </w:p>
        </w:tc>
        <w:tc>
          <w:tcPr>
            <w:tcW w:w="1350" w:type="dxa"/>
            <w:gridSpan w:val="11"/>
            <w:vAlign w:val="center"/>
          </w:tcPr>
          <w:p w:rsidR="00851404" w:rsidRPr="00B96943" w:rsidRDefault="00851404" w:rsidP="00851404">
            <w:pPr>
              <w:jc w:val="center"/>
              <w:rPr>
                <w:rFonts w:ascii="Arial" w:hAnsi="Arial" w:cs="Arial"/>
                <w:color w:val="000000" w:themeColor="text1"/>
                <w:sz w:val="14"/>
                <w:szCs w:val="14"/>
                <w:lang w:val="es-ES_tradnl"/>
              </w:rPr>
            </w:pPr>
            <w:r w:rsidRPr="00B96943">
              <w:rPr>
                <w:rFonts w:ascii="Arial" w:hAnsi="Arial" w:cs="Arial"/>
                <w:color w:val="000000" w:themeColor="text1"/>
                <w:sz w:val="14"/>
                <w:szCs w:val="14"/>
                <w:lang w:val="es-ES_tradnl"/>
              </w:rPr>
              <w:t>No aplica</w:t>
            </w:r>
          </w:p>
        </w:tc>
      </w:tr>
      <w:tr w:rsidR="00851404" w:rsidRPr="00346A4A" w:rsidTr="00480DBE">
        <w:trPr>
          <w:jc w:val="center"/>
        </w:trPr>
        <w:tc>
          <w:tcPr>
            <w:tcW w:w="9968" w:type="dxa"/>
            <w:gridSpan w:val="95"/>
          </w:tcPr>
          <w:p w:rsidR="00851404" w:rsidRPr="00893D3F" w:rsidRDefault="00851404" w:rsidP="00851404">
            <w:pPr>
              <w:rPr>
                <w:rFonts w:ascii="Arial" w:hAnsi="Arial" w:cs="Arial"/>
                <w:sz w:val="10"/>
                <w:szCs w:val="10"/>
              </w:rPr>
            </w:pPr>
          </w:p>
        </w:tc>
      </w:tr>
      <w:tr w:rsidR="00851404" w:rsidRPr="00346A4A" w:rsidTr="00480DBE">
        <w:trPr>
          <w:trHeight w:val="363"/>
          <w:jc w:val="center"/>
        </w:trPr>
        <w:tc>
          <w:tcPr>
            <w:tcW w:w="9968" w:type="dxa"/>
            <w:gridSpan w:val="95"/>
            <w:shd w:val="clear" w:color="auto" w:fill="BFBFBF" w:themeFill="background1" w:themeFillShade="BF"/>
            <w:vAlign w:val="center"/>
          </w:tcPr>
          <w:p w:rsidR="00851404" w:rsidRPr="00893D3F" w:rsidRDefault="00851404" w:rsidP="00851404">
            <w:pPr>
              <w:jc w:val="center"/>
              <w:rPr>
                <w:rFonts w:ascii="Arial" w:hAnsi="Arial" w:cs="Arial"/>
                <w:b/>
                <w:sz w:val="18"/>
                <w:szCs w:val="18"/>
              </w:rPr>
            </w:pPr>
            <w:r w:rsidRPr="00893D3F">
              <w:rPr>
                <w:rFonts w:ascii="Arial" w:hAnsi="Arial" w:cs="Arial"/>
                <w:b/>
                <w:sz w:val="18"/>
                <w:szCs w:val="18"/>
              </w:rPr>
              <w:lastRenderedPageBreak/>
              <w:t>PLAZOS A LOS QUE ESTARÁ SUJETO EL TRÁMITE</w:t>
            </w:r>
          </w:p>
        </w:tc>
      </w:tr>
      <w:tr w:rsidR="00851404" w:rsidRPr="00346A4A" w:rsidTr="00480DBE">
        <w:trPr>
          <w:jc w:val="center"/>
        </w:trPr>
        <w:tc>
          <w:tcPr>
            <w:tcW w:w="9968" w:type="dxa"/>
            <w:gridSpan w:val="95"/>
          </w:tcPr>
          <w:p w:rsidR="00851404" w:rsidRPr="00893D3F" w:rsidRDefault="00851404" w:rsidP="00851404">
            <w:pPr>
              <w:rPr>
                <w:rFonts w:ascii="Arial" w:hAnsi="Arial" w:cs="Arial"/>
                <w:sz w:val="14"/>
                <w:szCs w:val="14"/>
              </w:rPr>
            </w:pPr>
          </w:p>
          <w:p w:rsidR="00851404" w:rsidRPr="00893D3F" w:rsidRDefault="00851404" w:rsidP="00851404">
            <w:pPr>
              <w:rPr>
                <w:rFonts w:ascii="Arial" w:hAnsi="Arial" w:cs="Arial"/>
                <w:sz w:val="14"/>
                <w:szCs w:val="14"/>
              </w:rPr>
            </w:pPr>
            <w:r w:rsidRPr="00893D3F">
              <w:rPr>
                <w:rFonts w:ascii="Arial" w:hAnsi="Arial" w:cs="Arial"/>
                <w:sz w:val="14"/>
                <w:szCs w:val="14"/>
              </w:rPr>
              <w:t>Para el tipo de trámite de entrega periódica de información estadística:</w:t>
            </w:r>
          </w:p>
          <w:p w:rsidR="00851404" w:rsidRPr="00893D3F" w:rsidRDefault="00851404" w:rsidP="00851404">
            <w:pPr>
              <w:rPr>
                <w:rFonts w:ascii="Arial" w:hAnsi="Arial" w:cs="Arial"/>
                <w:sz w:val="14"/>
                <w:szCs w:val="14"/>
              </w:rPr>
            </w:pPr>
          </w:p>
          <w:p w:rsidR="00851404" w:rsidRPr="00893D3F" w:rsidRDefault="00851404" w:rsidP="00851404">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851404" w:rsidRPr="00893D3F" w:rsidRDefault="00851404" w:rsidP="00851404">
            <w:pPr>
              <w:rPr>
                <w:rFonts w:ascii="Arial" w:hAnsi="Arial" w:cs="Arial"/>
                <w:sz w:val="14"/>
                <w:szCs w:val="14"/>
              </w:rPr>
            </w:pPr>
          </w:p>
          <w:p w:rsidR="00851404" w:rsidRPr="00893D3F" w:rsidRDefault="00851404" w:rsidP="00851404">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851404" w:rsidRPr="00893D3F" w:rsidRDefault="00851404" w:rsidP="00851404">
            <w:pPr>
              <w:rPr>
                <w:rFonts w:ascii="Arial" w:hAnsi="Arial" w:cs="Arial"/>
                <w:sz w:val="14"/>
                <w:szCs w:val="14"/>
              </w:rPr>
            </w:pPr>
          </w:p>
          <w:p w:rsidR="00851404" w:rsidRPr="00893D3F" w:rsidRDefault="00851404" w:rsidP="00851404">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851404" w:rsidRPr="00893D3F" w:rsidRDefault="00851404" w:rsidP="00851404">
            <w:pPr>
              <w:rPr>
                <w:rFonts w:ascii="Arial" w:hAnsi="Arial" w:cs="Arial"/>
                <w:sz w:val="14"/>
                <w:szCs w:val="14"/>
              </w:rPr>
            </w:pPr>
          </w:p>
          <w:p w:rsidR="00851404" w:rsidRPr="00893D3F" w:rsidRDefault="00851404" w:rsidP="00851404">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851404" w:rsidRPr="00893D3F" w:rsidRDefault="00851404" w:rsidP="00851404">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851404" w:rsidRPr="00893D3F" w:rsidRDefault="00851404" w:rsidP="00851404">
            <w:pPr>
              <w:rPr>
                <w:rFonts w:ascii="Arial" w:hAnsi="Arial" w:cs="Arial"/>
                <w:sz w:val="14"/>
                <w:szCs w:val="14"/>
              </w:rPr>
            </w:pPr>
          </w:p>
          <w:p w:rsidR="00851404" w:rsidRDefault="00851404" w:rsidP="00851404">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851404" w:rsidRPr="004A5354" w:rsidRDefault="00851404" w:rsidP="00851404">
            <w:pPr>
              <w:rPr>
                <w:rFonts w:ascii="Arial" w:hAnsi="Arial" w:cs="Arial"/>
                <w:sz w:val="14"/>
                <w:szCs w:val="14"/>
              </w:rPr>
            </w:pPr>
          </w:p>
        </w:tc>
      </w:tr>
      <w:tr w:rsidR="00851404" w:rsidRPr="00346A4A" w:rsidTr="00480DBE">
        <w:trPr>
          <w:jc w:val="center"/>
        </w:trPr>
        <w:tc>
          <w:tcPr>
            <w:tcW w:w="9968" w:type="dxa"/>
            <w:gridSpan w:val="95"/>
          </w:tcPr>
          <w:p w:rsidR="00851404" w:rsidRPr="00893D3F" w:rsidRDefault="00851404" w:rsidP="00851404">
            <w:pPr>
              <w:rPr>
                <w:rFonts w:ascii="Arial" w:hAnsi="Arial" w:cs="Arial"/>
                <w:sz w:val="20"/>
                <w:szCs w:val="20"/>
              </w:rPr>
            </w:pPr>
          </w:p>
        </w:tc>
      </w:tr>
      <w:tr w:rsidR="00851404" w:rsidRPr="00346A4A" w:rsidTr="00480DBE">
        <w:trPr>
          <w:trHeight w:val="363"/>
          <w:jc w:val="center"/>
        </w:trPr>
        <w:tc>
          <w:tcPr>
            <w:tcW w:w="9968" w:type="dxa"/>
            <w:gridSpan w:val="95"/>
            <w:shd w:val="clear" w:color="auto" w:fill="BFBFBF" w:themeFill="background1" w:themeFillShade="BF"/>
            <w:vAlign w:val="center"/>
          </w:tcPr>
          <w:p w:rsidR="00851404" w:rsidRPr="00807070" w:rsidRDefault="00851404" w:rsidP="00851404">
            <w:pPr>
              <w:jc w:val="center"/>
              <w:rPr>
                <w:rFonts w:ascii="Arial" w:hAnsi="Arial" w:cs="Arial"/>
                <w:b/>
                <w:sz w:val="18"/>
                <w:szCs w:val="18"/>
              </w:rPr>
            </w:pPr>
            <w:r w:rsidRPr="00807070">
              <w:rPr>
                <w:rFonts w:ascii="Arial" w:hAnsi="Arial" w:cs="Arial"/>
                <w:b/>
                <w:sz w:val="18"/>
                <w:szCs w:val="18"/>
              </w:rPr>
              <w:t>FUNDAMENTO JURÍDICO DEL TRÁMITE</w:t>
            </w:r>
          </w:p>
        </w:tc>
      </w:tr>
      <w:tr w:rsidR="00851404" w:rsidRPr="00346A4A" w:rsidTr="00480DBE">
        <w:trPr>
          <w:jc w:val="center"/>
        </w:trPr>
        <w:tc>
          <w:tcPr>
            <w:tcW w:w="9968" w:type="dxa"/>
            <w:gridSpan w:val="95"/>
          </w:tcPr>
          <w:p w:rsidR="00851404" w:rsidRPr="00807070" w:rsidRDefault="00851404" w:rsidP="00851404">
            <w:pPr>
              <w:rPr>
                <w:rFonts w:ascii="Arial" w:hAnsi="Arial" w:cs="Arial"/>
                <w:sz w:val="14"/>
                <w:szCs w:val="14"/>
              </w:rPr>
            </w:pPr>
            <w:r w:rsidRPr="00807070">
              <w:rPr>
                <w:rFonts w:ascii="Arial" w:hAnsi="Arial" w:cs="Arial"/>
                <w:sz w:val="14"/>
                <w:szCs w:val="14"/>
              </w:rPr>
              <w:t>Para el tipo de trámite de entrega periódica de información estadística:</w:t>
            </w:r>
          </w:p>
          <w:p w:rsidR="00851404" w:rsidRPr="00807070" w:rsidRDefault="00851404" w:rsidP="00851404">
            <w:pPr>
              <w:rPr>
                <w:rFonts w:ascii="Arial" w:hAnsi="Arial" w:cs="Arial"/>
                <w:sz w:val="14"/>
                <w:szCs w:val="14"/>
              </w:rPr>
            </w:pPr>
          </w:p>
          <w:p w:rsidR="00851404" w:rsidRPr="00807070" w:rsidRDefault="00851404" w:rsidP="00851404">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851404" w:rsidRPr="00807070" w:rsidRDefault="00851404" w:rsidP="00851404">
            <w:pPr>
              <w:rPr>
                <w:rFonts w:ascii="Arial" w:hAnsi="Arial" w:cs="Arial"/>
                <w:sz w:val="14"/>
                <w:szCs w:val="14"/>
              </w:rPr>
            </w:pPr>
          </w:p>
          <w:p w:rsidR="00851404" w:rsidRPr="00807070" w:rsidRDefault="00851404" w:rsidP="00851404">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851404" w:rsidRPr="00807070" w:rsidRDefault="00851404" w:rsidP="00851404">
            <w:pPr>
              <w:rPr>
                <w:rFonts w:ascii="Arial" w:hAnsi="Arial" w:cs="Arial"/>
                <w:sz w:val="14"/>
                <w:szCs w:val="14"/>
              </w:rPr>
            </w:pPr>
          </w:p>
          <w:p w:rsidR="00851404" w:rsidRDefault="00851404" w:rsidP="00851404">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851404" w:rsidRPr="00346A4A" w:rsidRDefault="00851404" w:rsidP="00851404">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B2500"/>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F9620B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5D805A0"/>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55823D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8936960"/>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2F4"/>
    <w:rsid w:val="004F7203"/>
    <w:rsid w:val="00764681"/>
    <w:rsid w:val="00851404"/>
    <w:rsid w:val="009012F4"/>
    <w:rsid w:val="00AF1CE5"/>
    <w:rsid w:val="00DA1B30"/>
    <w:rsid w:val="00F4307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DA270"/>
  <w15:chartTrackingRefBased/>
  <w15:docId w15:val="{9A5C626E-9C22-4257-B69F-957E8B8E5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2F4"/>
  </w:style>
  <w:style w:type="paragraph" w:styleId="Ttulo1">
    <w:name w:val="heading 1"/>
    <w:basedOn w:val="Normal"/>
    <w:next w:val="Normal"/>
    <w:link w:val="Ttulo1Car"/>
    <w:rsid w:val="009012F4"/>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9012F4"/>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9012F4"/>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9012F4"/>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9012F4"/>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9012F4"/>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012F4"/>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9012F4"/>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9012F4"/>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9012F4"/>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9012F4"/>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9012F4"/>
    <w:rPr>
      <w:rFonts w:ascii="Trebuchet MS" w:eastAsia="Trebuchet MS" w:hAnsi="Trebuchet MS" w:cs="Trebuchet MS"/>
      <w:i/>
      <w:color w:val="666666"/>
      <w:lang w:val="es-ES" w:eastAsia="es-MX"/>
    </w:rPr>
  </w:style>
  <w:style w:type="table" w:styleId="Tablaconcuadrcula">
    <w:name w:val="Table Grid"/>
    <w:basedOn w:val="Tablanormal"/>
    <w:uiPriority w:val="39"/>
    <w:rsid w:val="00901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012F4"/>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9012F4"/>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9012F4"/>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9012F4"/>
    <w:rPr>
      <w:rFonts w:ascii="Calibri" w:eastAsia="Calibri" w:hAnsi="Calibri" w:cs="Times New Roman"/>
    </w:rPr>
  </w:style>
  <w:style w:type="character" w:styleId="Hipervnculo">
    <w:name w:val="Hyperlink"/>
    <w:uiPriority w:val="99"/>
    <w:unhideWhenUsed/>
    <w:rsid w:val="009012F4"/>
    <w:rPr>
      <w:color w:val="0000FF"/>
      <w:u w:val="single"/>
    </w:rPr>
  </w:style>
  <w:style w:type="table" w:customStyle="1" w:styleId="Tablaconcuadrcula1">
    <w:name w:val="Tabla con cuadrícula1"/>
    <w:basedOn w:val="Tablanormal"/>
    <w:next w:val="Tablaconcuadrcula"/>
    <w:uiPriority w:val="59"/>
    <w:rsid w:val="009012F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9012F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12F4"/>
  </w:style>
  <w:style w:type="paragraph" w:customStyle="1" w:styleId="Style10ptRight01">
    <w:name w:val="Style 10 pt Right:  0.1&quot;"/>
    <w:basedOn w:val="Normal"/>
    <w:rsid w:val="009012F4"/>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9012F4"/>
    <w:rPr>
      <w:sz w:val="18"/>
      <w:szCs w:val="18"/>
    </w:rPr>
  </w:style>
  <w:style w:type="paragraph" w:customStyle="1" w:styleId="Default">
    <w:name w:val="Default"/>
    <w:rsid w:val="009012F4"/>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9012F4"/>
    <w:rPr>
      <w:color w:val="808080"/>
    </w:rPr>
  </w:style>
  <w:style w:type="paragraph" w:styleId="Sinespaciado">
    <w:name w:val="No Spacing"/>
    <w:uiPriority w:val="1"/>
    <w:qFormat/>
    <w:rsid w:val="009012F4"/>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9012F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012F4"/>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9012F4"/>
    <w:rPr>
      <w:rFonts w:ascii="Segoe UI" w:eastAsia="Calibri" w:hAnsi="Segoe UI" w:cs="Segoe UI"/>
      <w:sz w:val="18"/>
      <w:szCs w:val="18"/>
    </w:rPr>
  </w:style>
  <w:style w:type="paragraph" w:styleId="Revisin">
    <w:name w:val="Revision"/>
    <w:hidden/>
    <w:uiPriority w:val="99"/>
    <w:semiHidden/>
    <w:rsid w:val="009012F4"/>
    <w:pPr>
      <w:spacing w:after="0" w:line="240" w:lineRule="auto"/>
    </w:pPr>
    <w:rPr>
      <w:rFonts w:ascii="Calibri" w:eastAsia="Calibri" w:hAnsi="Calibri" w:cs="Times New Roman"/>
    </w:rPr>
  </w:style>
  <w:style w:type="paragraph" w:styleId="NormalWeb">
    <w:name w:val="Normal (Web)"/>
    <w:basedOn w:val="Normal"/>
    <w:uiPriority w:val="99"/>
    <w:unhideWhenUsed/>
    <w:rsid w:val="009012F4"/>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9012F4"/>
    <w:pPr>
      <w:spacing w:line="240" w:lineRule="auto"/>
    </w:pPr>
    <w:rPr>
      <w:sz w:val="20"/>
      <w:szCs w:val="20"/>
    </w:rPr>
  </w:style>
  <w:style w:type="character" w:customStyle="1" w:styleId="TextocomentarioCar">
    <w:name w:val="Texto comentario Car"/>
    <w:basedOn w:val="Fuentedeprrafopredeter"/>
    <w:link w:val="Textocomentario"/>
    <w:uiPriority w:val="99"/>
    <w:rsid w:val="009012F4"/>
    <w:rPr>
      <w:sz w:val="20"/>
      <w:szCs w:val="20"/>
    </w:rPr>
  </w:style>
  <w:style w:type="paragraph" w:styleId="Asuntodelcomentario">
    <w:name w:val="annotation subject"/>
    <w:basedOn w:val="Textocomentario"/>
    <w:next w:val="Textocomentario"/>
    <w:link w:val="AsuntodelcomentarioCar"/>
    <w:uiPriority w:val="99"/>
    <w:semiHidden/>
    <w:unhideWhenUsed/>
    <w:rsid w:val="009012F4"/>
    <w:rPr>
      <w:b/>
      <w:bCs/>
    </w:rPr>
  </w:style>
  <w:style w:type="character" w:customStyle="1" w:styleId="AsuntodelcomentarioCar">
    <w:name w:val="Asunto del comentario Car"/>
    <w:basedOn w:val="TextocomentarioCar"/>
    <w:link w:val="Asuntodelcomentario"/>
    <w:uiPriority w:val="99"/>
    <w:semiHidden/>
    <w:rsid w:val="009012F4"/>
    <w:rPr>
      <w:b/>
      <w:bCs/>
      <w:sz w:val="20"/>
      <w:szCs w:val="20"/>
    </w:rPr>
  </w:style>
  <w:style w:type="character" w:styleId="Textoennegrita">
    <w:name w:val="Strong"/>
    <w:basedOn w:val="Fuentedeprrafopredeter"/>
    <w:uiPriority w:val="22"/>
    <w:qFormat/>
    <w:rsid w:val="009012F4"/>
    <w:rPr>
      <w:b/>
      <w:bCs/>
    </w:rPr>
  </w:style>
  <w:style w:type="paragraph" w:customStyle="1" w:styleId="ROMANOS">
    <w:name w:val="ROMANOS"/>
    <w:basedOn w:val="Normal"/>
    <w:link w:val="ROMANOSCar"/>
    <w:rsid w:val="009012F4"/>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9012F4"/>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9012F4"/>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9012F4"/>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9012F4"/>
    <w:rPr>
      <w:vertAlign w:val="superscript"/>
    </w:rPr>
  </w:style>
  <w:style w:type="table" w:customStyle="1" w:styleId="TableNormal1">
    <w:name w:val="Table Normal1"/>
    <w:rsid w:val="009012F4"/>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9012F4"/>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9012F4"/>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9012F4"/>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9012F4"/>
    <w:rPr>
      <w:rFonts w:ascii="Trebuchet MS" w:eastAsia="Trebuchet MS" w:hAnsi="Trebuchet MS" w:cs="Trebuchet MS"/>
      <w:i/>
      <w:color w:val="666666"/>
      <w:sz w:val="26"/>
      <w:szCs w:val="26"/>
      <w:lang w:val="es-ES" w:eastAsia="es-MX"/>
    </w:rPr>
  </w:style>
  <w:style w:type="table" w:customStyle="1" w:styleId="1">
    <w:name w:val="1"/>
    <w:basedOn w:val="TableNormal1"/>
    <w:rsid w:val="009012F4"/>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9012F4"/>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9012F4"/>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9012F4"/>
    <w:rPr>
      <w:rFonts w:ascii="Arial" w:eastAsia="Times New Roman" w:hAnsi="Arial" w:cs="Arial"/>
      <w:sz w:val="18"/>
      <w:szCs w:val="20"/>
      <w:lang w:val="es-ES" w:eastAsia="es-ES"/>
    </w:rPr>
  </w:style>
  <w:style w:type="character" w:customStyle="1" w:styleId="ANOTACIONCar">
    <w:name w:val="ANOTACION Car"/>
    <w:link w:val="ANOTACION"/>
    <w:locked/>
    <w:rsid w:val="009012F4"/>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9012F4"/>
    <w:rPr>
      <w:i/>
      <w:iCs/>
      <w:color w:val="404040" w:themeColor="text1" w:themeTint="BF"/>
    </w:rPr>
  </w:style>
  <w:style w:type="character" w:styleId="Hipervnculovisitado">
    <w:name w:val="FollowedHyperlink"/>
    <w:basedOn w:val="Fuentedeprrafopredeter"/>
    <w:uiPriority w:val="99"/>
    <w:semiHidden/>
    <w:unhideWhenUsed/>
    <w:rsid w:val="009012F4"/>
    <w:rPr>
      <w:color w:val="954F72" w:themeColor="followedHyperlink"/>
      <w:u w:val="single"/>
    </w:rPr>
  </w:style>
  <w:style w:type="table" w:styleId="Tabladecuadrcula2-nfasis6">
    <w:name w:val="Grid Table 2 Accent 6"/>
    <w:basedOn w:val="Tablanormal"/>
    <w:uiPriority w:val="47"/>
    <w:rsid w:val="009012F4"/>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9012F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9012F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9012F4"/>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9012F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9012F4"/>
    <w:rPr>
      <w:i/>
      <w:iCs/>
    </w:rPr>
  </w:style>
  <w:style w:type="character" w:customStyle="1" w:styleId="Mencinsinresolver1">
    <w:name w:val="Mención sin resolver1"/>
    <w:basedOn w:val="Fuentedeprrafopredeter"/>
    <w:uiPriority w:val="99"/>
    <w:semiHidden/>
    <w:unhideWhenUsed/>
    <w:rsid w:val="009012F4"/>
    <w:rPr>
      <w:color w:val="605E5C"/>
      <w:shd w:val="clear" w:color="auto" w:fill="E1DFDD"/>
    </w:rPr>
  </w:style>
  <w:style w:type="paragraph" w:styleId="Textonotaalfinal">
    <w:name w:val="endnote text"/>
    <w:basedOn w:val="Normal"/>
    <w:link w:val="TextonotaalfinalCar"/>
    <w:uiPriority w:val="99"/>
    <w:semiHidden/>
    <w:unhideWhenUsed/>
    <w:rsid w:val="009012F4"/>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9012F4"/>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9012F4"/>
    <w:rPr>
      <w:vertAlign w:val="superscript"/>
    </w:rPr>
  </w:style>
  <w:style w:type="paragraph" w:customStyle="1" w:styleId="TableParagraph">
    <w:name w:val="Table Paragraph"/>
    <w:basedOn w:val="Normal"/>
    <w:uiPriority w:val="1"/>
    <w:qFormat/>
    <w:rsid w:val="009012F4"/>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9012F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5459</Words>
  <Characters>30029</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2021-01-07T21:12:00Z</dcterms:created>
  <dcterms:modified xsi:type="dcterms:W3CDTF">2021-01-26T23:32:00Z</dcterms:modified>
</cp:coreProperties>
</file>