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6"/>
        <w:tblW w:w="11771" w:type="dxa"/>
        <w:jc w:val="center"/>
        <w:tblLook w:val="0420" w:firstRow="1" w:lastRow="0" w:firstColumn="0" w:lastColumn="0" w:noHBand="0" w:noVBand="1"/>
      </w:tblPr>
      <w:tblGrid>
        <w:gridCol w:w="5251"/>
        <w:gridCol w:w="6520"/>
      </w:tblGrid>
      <w:tr w:rsidR="00AD1BF8" w:rsidRPr="00C45752" w14:paraId="392D39C1" w14:textId="77777777" w:rsidTr="00AD3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  <w:jc w:val="center"/>
        </w:trPr>
        <w:tc>
          <w:tcPr>
            <w:tcW w:w="11771" w:type="dxa"/>
            <w:gridSpan w:val="2"/>
            <w:vAlign w:val="center"/>
            <w:hideMark/>
          </w:tcPr>
          <w:p w14:paraId="304744F5" w14:textId="77777777" w:rsidR="00AD1BF8" w:rsidRPr="00C45752" w:rsidRDefault="00AD1BF8" w:rsidP="00AD3D06">
            <w:pPr>
              <w:pStyle w:val="Ttulo1"/>
            </w:pPr>
            <w:r w:rsidRPr="00C45752">
              <w:t>Sistema Electrónico para el Servicio Público de Telecomunicaciones</w:t>
            </w:r>
          </w:p>
        </w:tc>
      </w:tr>
      <w:tr w:rsidR="00AD1BF8" w:rsidRPr="00C45752" w14:paraId="47C1F5CF" w14:textId="77777777" w:rsidTr="00C45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tcW w:w="5251" w:type="dxa"/>
            <w:hideMark/>
          </w:tcPr>
          <w:p w14:paraId="170D7749" w14:textId="77777777" w:rsidR="00AD1BF8" w:rsidRPr="00C45752" w:rsidRDefault="00AD1BF8" w:rsidP="00C45752">
            <w:pPr>
              <w:pStyle w:val="Textoindependiente"/>
              <w:rPr>
                <w:sz w:val="20"/>
                <w:szCs w:val="20"/>
              </w:rPr>
            </w:pPr>
            <w:r w:rsidRPr="00C45752">
              <w:rPr>
                <w:sz w:val="20"/>
                <w:szCs w:val="20"/>
              </w:rPr>
              <w:t>Nombre/Institución:</w:t>
            </w:r>
          </w:p>
        </w:tc>
        <w:tc>
          <w:tcPr>
            <w:tcW w:w="6520" w:type="dxa"/>
            <w:vAlign w:val="center"/>
            <w:hideMark/>
          </w:tcPr>
          <w:p w14:paraId="7AA5DAA5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*Campo Obligatorio</w:t>
            </w:r>
          </w:p>
        </w:tc>
      </w:tr>
      <w:tr w:rsidR="00AD1BF8" w:rsidRPr="00C45752" w14:paraId="19B8D181" w14:textId="77777777" w:rsidTr="00C45752">
        <w:trPr>
          <w:trHeight w:val="583"/>
          <w:jc w:val="center"/>
        </w:trPr>
        <w:tc>
          <w:tcPr>
            <w:tcW w:w="5251" w:type="dxa"/>
            <w:hideMark/>
          </w:tcPr>
          <w:p w14:paraId="76FFE86D" w14:textId="77777777" w:rsidR="00AD1BF8" w:rsidRPr="00C45752" w:rsidRDefault="00AD1BF8" w:rsidP="00C45752">
            <w:pPr>
              <w:jc w:val="both"/>
              <w:rPr>
                <w:rFonts w:ascii="ITC Avant Garde" w:hAnsi="ITC Avant Garde"/>
                <w:b/>
                <w:bCs/>
                <w:sz w:val="20"/>
                <w:szCs w:val="20"/>
                <w:lang w:val="es-ES"/>
              </w:rPr>
            </w:pPr>
            <w:r w:rsidRPr="00C45752">
              <w:rPr>
                <w:rFonts w:ascii="ITC Avant Garde" w:hAnsi="ITC Avant Garde"/>
                <w:b/>
                <w:bCs/>
                <w:sz w:val="20"/>
                <w:szCs w:val="20"/>
                <w:lang w:val="es-ES"/>
              </w:rPr>
              <w:t>Personalidad con la que se actúa:</w:t>
            </w:r>
          </w:p>
          <w:p w14:paraId="5284A2D2" w14:textId="3355C536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</w:p>
        </w:tc>
        <w:tc>
          <w:tcPr>
            <w:tcW w:w="6520" w:type="dxa"/>
            <w:hideMark/>
          </w:tcPr>
          <w:p w14:paraId="45672AA1" w14:textId="77777777" w:rsidR="00AD1BF8" w:rsidRPr="00C45752" w:rsidRDefault="00AD1BF8" w:rsidP="00C45752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*Campo Obligatorio</w:t>
            </w:r>
            <w:r w:rsidRPr="00C45752">
              <w:rPr>
                <w:rFonts w:ascii="ITC Avant Garde" w:hAnsi="ITC Avant Garde"/>
                <w:sz w:val="20"/>
                <w:szCs w:val="20"/>
              </w:rPr>
              <w:t xml:space="preserve"> </w:t>
            </w:r>
          </w:p>
          <w:p w14:paraId="21DB4240" w14:textId="77777777" w:rsidR="00AD1BF8" w:rsidRPr="00C45752" w:rsidRDefault="00AD1BF8" w:rsidP="00C45752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-Nombre Propio</w:t>
            </w:r>
          </w:p>
          <w:p w14:paraId="738949F8" w14:textId="77777777" w:rsidR="00AD1BF8" w:rsidRPr="00C45752" w:rsidRDefault="00AD1BF8" w:rsidP="00C45752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-Comunidad Indígena</w:t>
            </w:r>
          </w:p>
          <w:p w14:paraId="74E79C30" w14:textId="77777777" w:rsidR="00AD1BF8" w:rsidRPr="00C45752" w:rsidRDefault="00AD1BF8" w:rsidP="00C45752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-Tercero</w:t>
            </w:r>
          </w:p>
          <w:p w14:paraId="745FC942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-Dependencia y Entidades de la Administración Pública Federal, los Estados, los Órganos de Gobierno de la Ciudad de México, Municipios, Órganos constitucionales autónomos, Instituciones de educación superior de carácter público.</w:t>
            </w:r>
          </w:p>
        </w:tc>
      </w:tr>
      <w:tr w:rsidR="00AD1BF8" w:rsidRPr="00C45752" w14:paraId="01F32352" w14:textId="77777777" w:rsidTr="00C45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  <w:jc w:val="center"/>
        </w:trPr>
        <w:tc>
          <w:tcPr>
            <w:tcW w:w="5251" w:type="dxa"/>
            <w:hideMark/>
          </w:tcPr>
          <w:p w14:paraId="624A0453" w14:textId="77777777" w:rsidR="00AD1BF8" w:rsidRPr="00C45752" w:rsidRDefault="00AD1BF8" w:rsidP="00C45752">
            <w:pPr>
              <w:pStyle w:val="Textoindependiente"/>
              <w:rPr>
                <w:sz w:val="20"/>
                <w:szCs w:val="20"/>
              </w:rPr>
            </w:pPr>
            <w:r w:rsidRPr="00C45752">
              <w:rPr>
                <w:sz w:val="20"/>
                <w:szCs w:val="20"/>
              </w:rPr>
              <w:t>Medio de contacto (Teléfono y Correo Electrónico):</w:t>
            </w:r>
          </w:p>
        </w:tc>
        <w:tc>
          <w:tcPr>
            <w:tcW w:w="6520" w:type="dxa"/>
            <w:vAlign w:val="center"/>
            <w:hideMark/>
          </w:tcPr>
          <w:p w14:paraId="4C94C269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*Campo Obligatorio</w:t>
            </w:r>
          </w:p>
        </w:tc>
      </w:tr>
      <w:tr w:rsidR="00AD1BF8" w:rsidRPr="00C45752" w14:paraId="777DCD84" w14:textId="77777777" w:rsidTr="00C45752">
        <w:trPr>
          <w:trHeight w:val="757"/>
          <w:jc w:val="center"/>
        </w:trPr>
        <w:tc>
          <w:tcPr>
            <w:tcW w:w="5251" w:type="dxa"/>
            <w:hideMark/>
          </w:tcPr>
          <w:p w14:paraId="679EA6DA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6520" w:type="dxa"/>
            <w:hideMark/>
          </w:tcPr>
          <w:p w14:paraId="4C73DD87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*Campo Obligatorio</w:t>
            </w:r>
            <w:r w:rsidRPr="00C45752">
              <w:rPr>
                <w:rFonts w:ascii="ITC Avant Garde" w:hAnsi="ITC Avant Garde"/>
                <w:sz w:val="20"/>
                <w:szCs w:val="20"/>
              </w:rPr>
              <w:t xml:space="preserve"> </w:t>
            </w: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(únicamente un Servicio)</w:t>
            </w:r>
          </w:p>
          <w:p w14:paraId="140656D7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-Acceso Inalámbrico fijo</w:t>
            </w:r>
          </w:p>
          <w:p w14:paraId="523E44EE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-Acceso Inalámbrico móvil-banda angosta</w:t>
            </w:r>
          </w:p>
          <w:p w14:paraId="39E73B99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-Acceso Inalámbrico móvil-banda ancha</w:t>
            </w:r>
          </w:p>
          <w:p w14:paraId="76E62DF3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-Transporte Inalámbrico</w:t>
            </w:r>
          </w:p>
        </w:tc>
      </w:tr>
      <w:tr w:rsidR="00AD1BF8" w:rsidRPr="00C45752" w14:paraId="15E682F9" w14:textId="77777777" w:rsidTr="00C45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  <w:jc w:val="center"/>
        </w:trPr>
        <w:tc>
          <w:tcPr>
            <w:tcW w:w="5251" w:type="dxa"/>
            <w:hideMark/>
          </w:tcPr>
          <w:p w14:paraId="3042461A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bCs/>
                <w:sz w:val="20"/>
                <w:szCs w:val="20"/>
              </w:rPr>
              <w:t>Cobertura:</w:t>
            </w:r>
          </w:p>
        </w:tc>
        <w:tc>
          <w:tcPr>
            <w:tcW w:w="6520" w:type="dxa"/>
            <w:hideMark/>
          </w:tcPr>
          <w:p w14:paraId="798824BD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*Campo Obligatorio</w:t>
            </w:r>
            <w:r w:rsidRPr="00C45752">
              <w:rPr>
                <w:rFonts w:ascii="ITC Avant Garde" w:hAnsi="ITC Avant Garde"/>
                <w:sz w:val="20"/>
                <w:szCs w:val="20"/>
              </w:rPr>
              <w:t xml:space="preserve"> </w:t>
            </w:r>
          </w:p>
          <w:p w14:paraId="76F669EE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-Nacional</w:t>
            </w:r>
          </w:p>
          <w:p w14:paraId="664AD8A7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-Regiones</w:t>
            </w:r>
          </w:p>
          <w:p w14:paraId="60666EFC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-ABS</w:t>
            </w:r>
          </w:p>
          <w:p w14:paraId="54BC9E1A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-Municipio</w:t>
            </w:r>
          </w:p>
          <w:p w14:paraId="630A1C24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-Localidad</w:t>
            </w:r>
          </w:p>
        </w:tc>
      </w:tr>
      <w:tr w:rsidR="00AD1BF8" w:rsidRPr="00C45752" w14:paraId="77FD4C25" w14:textId="77777777" w:rsidTr="00C45752">
        <w:trPr>
          <w:trHeight w:val="757"/>
          <w:jc w:val="center"/>
        </w:trPr>
        <w:tc>
          <w:tcPr>
            <w:tcW w:w="5251" w:type="dxa"/>
            <w:hideMark/>
          </w:tcPr>
          <w:p w14:paraId="473B4187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bCs/>
                <w:sz w:val="20"/>
                <w:szCs w:val="20"/>
              </w:rPr>
              <w:t>Rangos de Frecuencias:</w:t>
            </w:r>
          </w:p>
        </w:tc>
        <w:tc>
          <w:tcPr>
            <w:tcW w:w="6520" w:type="dxa"/>
            <w:hideMark/>
          </w:tcPr>
          <w:p w14:paraId="474DC54A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*Campo Obligatorio</w:t>
            </w:r>
            <w:r w:rsidRPr="00C45752">
              <w:rPr>
                <w:rFonts w:ascii="ITC Avant Garde" w:hAnsi="ITC Avant Garde"/>
                <w:sz w:val="20"/>
                <w:szCs w:val="20"/>
              </w:rPr>
              <w:t xml:space="preserve"> </w:t>
            </w:r>
          </w:p>
          <w:p w14:paraId="0D967B48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-Rango</w:t>
            </w:r>
          </w:p>
          <w:p w14:paraId="61043300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________ - ________</w:t>
            </w:r>
          </w:p>
          <w:p w14:paraId="79256987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-Rango apareado</w:t>
            </w:r>
          </w:p>
          <w:p w14:paraId="2B4E5AC7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________ - ________ / ________ - ________</w:t>
            </w:r>
          </w:p>
        </w:tc>
      </w:tr>
      <w:tr w:rsidR="00AD1BF8" w:rsidRPr="00C45752" w14:paraId="6984633B" w14:textId="77777777" w:rsidTr="00C45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  <w:jc w:val="center"/>
        </w:trPr>
        <w:tc>
          <w:tcPr>
            <w:tcW w:w="5251" w:type="dxa"/>
          </w:tcPr>
          <w:p w14:paraId="4B5F2F10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bCs/>
                <w:sz w:val="20"/>
                <w:szCs w:val="20"/>
              </w:rPr>
              <w:t>Potencia:</w:t>
            </w:r>
          </w:p>
        </w:tc>
        <w:tc>
          <w:tcPr>
            <w:tcW w:w="6520" w:type="dxa"/>
          </w:tcPr>
          <w:p w14:paraId="1D9D49F6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*Campo Obligatorio</w:t>
            </w:r>
            <w:r w:rsidRPr="00C45752">
              <w:rPr>
                <w:rFonts w:ascii="ITC Avant Garde" w:hAnsi="ITC Avant Garde"/>
                <w:sz w:val="20"/>
                <w:szCs w:val="20"/>
              </w:rPr>
              <w:t xml:space="preserve"> </w:t>
            </w:r>
          </w:p>
          <w:p w14:paraId="362B3158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</w:t>
            </w:r>
            <w:proofErr w:type="spellStart"/>
            <w:r w:rsidRPr="00C45752">
              <w:rPr>
                <w:rFonts w:ascii="ITC Avant Garde" w:hAnsi="ITC Avant Garde"/>
                <w:sz w:val="20"/>
                <w:szCs w:val="20"/>
              </w:rPr>
              <w:t>Gigahertz</w:t>
            </w:r>
            <w:proofErr w:type="spellEnd"/>
            <w:r w:rsidRPr="00C45752">
              <w:rPr>
                <w:rFonts w:ascii="ITC Avant Garde" w:hAnsi="ITC Avant Garde"/>
                <w:sz w:val="20"/>
                <w:szCs w:val="20"/>
              </w:rPr>
              <w:t xml:space="preserve"> (GHz)</w:t>
            </w:r>
          </w:p>
          <w:p w14:paraId="3210C1AE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-Megahertz (MHz)</w:t>
            </w:r>
          </w:p>
          <w:p w14:paraId="47E2F957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</w:t>
            </w:r>
            <w:proofErr w:type="spellStart"/>
            <w:r w:rsidRPr="00C45752">
              <w:rPr>
                <w:rFonts w:ascii="ITC Avant Garde" w:hAnsi="ITC Avant Garde"/>
                <w:sz w:val="20"/>
                <w:szCs w:val="20"/>
              </w:rPr>
              <w:t>Kilohertz</w:t>
            </w:r>
            <w:proofErr w:type="spellEnd"/>
            <w:r w:rsidRPr="00C45752">
              <w:rPr>
                <w:rFonts w:ascii="ITC Avant Garde" w:hAnsi="ITC Avant Garde"/>
                <w:sz w:val="20"/>
                <w:szCs w:val="20"/>
              </w:rPr>
              <w:t xml:space="preserve"> (kHz)</w:t>
            </w:r>
          </w:p>
        </w:tc>
      </w:tr>
      <w:tr w:rsidR="00AD1BF8" w:rsidRPr="00C45752" w14:paraId="0CE7E1B0" w14:textId="77777777" w:rsidTr="00C45752">
        <w:trPr>
          <w:trHeight w:val="757"/>
          <w:jc w:val="center"/>
        </w:trPr>
        <w:tc>
          <w:tcPr>
            <w:tcW w:w="5251" w:type="dxa"/>
          </w:tcPr>
          <w:p w14:paraId="16DFCC77" w14:textId="77777777" w:rsidR="00AD1BF8" w:rsidRPr="00C45752" w:rsidRDefault="00AD1BF8" w:rsidP="00C45752">
            <w:pPr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bCs/>
                <w:sz w:val="20"/>
                <w:szCs w:val="20"/>
              </w:rPr>
              <w:lastRenderedPageBreak/>
              <w:t>Modalidad de Uso:</w:t>
            </w:r>
          </w:p>
        </w:tc>
        <w:tc>
          <w:tcPr>
            <w:tcW w:w="6520" w:type="dxa"/>
          </w:tcPr>
          <w:p w14:paraId="22B3B8A4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b/>
                <w:sz w:val="20"/>
                <w:szCs w:val="20"/>
              </w:rPr>
              <w:t>*Campo Obligatorio</w:t>
            </w:r>
            <w:r w:rsidRPr="00C45752">
              <w:rPr>
                <w:rFonts w:ascii="ITC Avant Garde" w:hAnsi="ITC Avant Garde"/>
                <w:sz w:val="20"/>
                <w:szCs w:val="20"/>
              </w:rPr>
              <w:t xml:space="preserve"> </w:t>
            </w:r>
          </w:p>
          <w:p w14:paraId="63BF2306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-Uso Comercial</w:t>
            </w:r>
          </w:p>
          <w:p w14:paraId="36AF86E8" w14:textId="0BDE05B8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</w:t>
            </w:r>
            <w:r w:rsidR="00C45752" w:rsidRPr="00F82A92">
              <w:rPr>
                <w:rFonts w:ascii="ITC Avant Garde" w:hAnsi="ITC Avant Garde"/>
                <w:sz w:val="20"/>
              </w:rPr>
              <w:t xml:space="preserve"> Uso Público</w:t>
            </w:r>
            <w:r w:rsidR="00C45752">
              <w:rPr>
                <w:rFonts w:ascii="ITC Avant Garde" w:hAnsi="ITC Avant Garde"/>
                <w:sz w:val="20"/>
              </w:rPr>
              <w:t xml:space="preserve"> </w:t>
            </w:r>
            <w:r w:rsidR="00C45752" w:rsidRPr="00C06A59">
              <w:rPr>
                <w:rFonts w:ascii="ITC Avant Garde" w:hAnsi="ITC Avant Garde"/>
                <w:b/>
                <w:bCs/>
                <w:sz w:val="20"/>
              </w:rPr>
              <w:t>(*Obligatorio adjuntar documentos que acrediten la personalidad)</w:t>
            </w:r>
          </w:p>
          <w:p w14:paraId="06D73113" w14:textId="77777777" w:rsidR="00AD1BF8" w:rsidRPr="00C45752" w:rsidRDefault="00AD1BF8" w:rsidP="00C45752">
            <w:pPr>
              <w:rPr>
                <w:rFonts w:ascii="ITC Avant Garde" w:hAnsi="ITC Avant Garde"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-Uso Social</w:t>
            </w:r>
          </w:p>
          <w:p w14:paraId="088261A0" w14:textId="77777777" w:rsidR="00AD1BF8" w:rsidRPr="00C45752" w:rsidRDefault="00AD1BF8" w:rsidP="00C45752">
            <w:pPr>
              <w:rPr>
                <w:rFonts w:ascii="ITC Avant Garde" w:hAnsi="ITC Avant Garde"/>
                <w:b/>
                <w:sz w:val="20"/>
                <w:szCs w:val="20"/>
              </w:rPr>
            </w:pPr>
            <w:r w:rsidRPr="00C45752">
              <w:rPr>
                <w:rFonts w:ascii="ITC Avant Garde" w:hAnsi="ITC Avant Garde"/>
                <w:sz w:val="20"/>
                <w:szCs w:val="20"/>
              </w:rPr>
              <w:t>-Uso Privado</w:t>
            </w:r>
          </w:p>
        </w:tc>
      </w:tr>
    </w:tbl>
    <w:p w14:paraId="36C9D702" w14:textId="77777777" w:rsidR="00C32507" w:rsidRDefault="00C32507"/>
    <w:sectPr w:rsidR="00C32507" w:rsidSect="00C457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F8"/>
    <w:rsid w:val="00372C0B"/>
    <w:rsid w:val="00AD1BF8"/>
    <w:rsid w:val="00AD3D06"/>
    <w:rsid w:val="00C32507"/>
    <w:rsid w:val="00C45752"/>
    <w:rsid w:val="00E6472D"/>
    <w:rsid w:val="00F41337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AF96"/>
  <w15:chartTrackingRefBased/>
  <w15:docId w15:val="{1059B9EC-6274-4080-83F4-C5E21B4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D3D06"/>
    <w:pPr>
      <w:keepNext/>
      <w:keepLines/>
      <w:spacing w:after="0" w:line="240" w:lineRule="auto"/>
      <w:jc w:val="center"/>
      <w:outlineLvl w:val="0"/>
    </w:pPr>
    <w:rPr>
      <w:rFonts w:ascii="ITC Avant Garde" w:eastAsiaTheme="majorEastAsia" w:hAnsi="ITC Avant Garde" w:cstheme="majorBidi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cesibilidad">
    <w:name w:val="accesibilidad"/>
    <w:basedOn w:val="Normal"/>
    <w:link w:val="accesibilidadCar"/>
    <w:autoRedefine/>
    <w:qFormat/>
    <w:rsid w:val="00E6472D"/>
    <w:pPr>
      <w:spacing w:after="0" w:line="240" w:lineRule="auto"/>
      <w:ind w:right="49"/>
      <w:contextualSpacing/>
      <w:jc w:val="both"/>
    </w:pPr>
    <w:rPr>
      <w:rFonts w:ascii="ITC Avant Garde" w:eastAsia="Calibri" w:hAnsi="ITC Avant Garde" w:cs="Times New Roman"/>
      <w:b/>
      <w:bCs/>
      <w:lang w:eastAsia="es-MX"/>
    </w:rPr>
  </w:style>
  <w:style w:type="character" w:customStyle="1" w:styleId="accesibilidadCar">
    <w:name w:val="accesibilidad Car"/>
    <w:basedOn w:val="Fuentedeprrafopredeter"/>
    <w:link w:val="accesibilidad"/>
    <w:rsid w:val="00E6472D"/>
    <w:rPr>
      <w:rFonts w:ascii="ITC Avant Garde" w:eastAsia="Calibri" w:hAnsi="ITC Avant Garde" w:cs="Times New Roman"/>
      <w:b/>
      <w:bCs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D3D06"/>
    <w:rPr>
      <w:rFonts w:ascii="ITC Avant Garde" w:eastAsiaTheme="majorEastAsia" w:hAnsi="ITC Avant Garde" w:cstheme="majorBidi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AD1BF8"/>
    <w:pPr>
      <w:spacing w:after="0"/>
    </w:pPr>
    <w:rPr>
      <w:rFonts w:ascii="ITC Avant Garde" w:hAnsi="ITC Avant Garde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1BF8"/>
    <w:rPr>
      <w:rFonts w:ascii="ITC Avant Garde" w:hAnsi="ITC Avant Garde"/>
      <w:b/>
      <w:bCs/>
    </w:rPr>
  </w:style>
  <w:style w:type="table" w:styleId="Tablaconcuadrcula4-nfasis6">
    <w:name w:val="Grid Table 4 Accent 6"/>
    <w:basedOn w:val="Tablanormal"/>
    <w:uiPriority w:val="49"/>
    <w:rsid w:val="00AD1B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Eugenia Sierra Navarrete</dc:creator>
  <cp:keywords/>
  <dc:description/>
  <cp:lastModifiedBy>Jessica Eugenia Sierra Navarrete</cp:lastModifiedBy>
  <cp:revision>2</cp:revision>
  <dcterms:created xsi:type="dcterms:W3CDTF">2024-10-10T22:58:00Z</dcterms:created>
  <dcterms:modified xsi:type="dcterms:W3CDTF">2024-10-10T22:58:00Z</dcterms:modified>
</cp:coreProperties>
</file>